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89684" w14:textId="77777777" w:rsidR="008149FF" w:rsidRDefault="008149FF" w:rsidP="008149FF">
      <w:r>
        <w:rPr>
          <w:noProof/>
        </w:rPr>
        <w:drawing>
          <wp:anchor distT="0" distB="0" distL="114300" distR="114300" simplePos="0" relativeHeight="251661312" behindDoc="0" locked="0" layoutInCell="1" allowOverlap="1" wp14:anchorId="4DAB53B5" wp14:editId="40B7240A">
            <wp:simplePos x="0" y="0"/>
            <wp:positionH relativeFrom="column">
              <wp:posOffset>311150</wp:posOffset>
            </wp:positionH>
            <wp:positionV relativeFrom="paragraph">
              <wp:posOffset>-28575</wp:posOffset>
            </wp:positionV>
            <wp:extent cx="2311603" cy="809636"/>
            <wp:effectExtent l="0" t="0" r="0" b="0"/>
            <wp:wrapNone/>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1603" cy="809636"/>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9264" behindDoc="0" locked="0" layoutInCell="0" allowOverlap="1" wp14:anchorId="4CEE72F1" wp14:editId="72BC632F">
                <wp:simplePos x="0" y="0"/>
                <wp:positionH relativeFrom="page">
                  <wp:posOffset>4010025</wp:posOffset>
                </wp:positionH>
                <wp:positionV relativeFrom="paragraph">
                  <wp:posOffset>-914400</wp:posOffset>
                </wp:positionV>
                <wp:extent cx="3776092" cy="10058400"/>
                <wp:effectExtent l="0" t="0" r="0" b="0"/>
                <wp:wrapNone/>
                <wp:docPr id="363" name="Group 14" descr="Title Page Shape in Green Vertical Lines with Green Fill"/>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6092" cy="10058400"/>
                          <a:chOff x="7348" y="0"/>
                          <a:chExt cx="4955" cy="15840"/>
                        </a:xfrm>
                      </wpg:grpSpPr>
                      <wpg:grpSp>
                        <wpg:cNvPr id="364" name="Group 364"/>
                        <wpg:cNvGrpSpPr>
                          <a:grpSpLocks/>
                        </wpg:cNvGrpSpPr>
                        <wpg:grpSpPr bwMode="auto">
                          <a:xfrm>
                            <a:off x="7348" y="0"/>
                            <a:ext cx="4942" cy="15840"/>
                            <a:chOff x="7560" y="0"/>
                            <a:chExt cx="4741" cy="15840"/>
                          </a:xfrm>
                        </wpg:grpSpPr>
                        <wps:wsp>
                          <wps:cNvPr id="365" name="Rectangle 365"/>
                          <wps:cNvSpPr>
                            <a:spLocks noChangeArrowheads="1"/>
                          </wps:cNvSpPr>
                          <wps:spPr bwMode="auto">
                            <a:xfrm>
                              <a:off x="7659" y="0"/>
                              <a:ext cx="4642" cy="15840"/>
                            </a:xfrm>
                            <a:prstGeom prst="rect">
                              <a:avLst/>
                            </a:prstGeom>
                            <a:solidFill>
                              <a:srgbClr val="92D050"/>
                            </a:solidFill>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D8D8D8"/>
                                  </a:solidFill>
                                  <a:miter lim="800000"/>
                                  <a:headEnd/>
                                  <a:tailEnd/>
                                </a14:hiddenLine>
                              </a:ext>
                            </a:extLst>
                          </wps:spPr>
                          <wps:txbx>
                            <w:txbxContent>
                              <w:p w14:paraId="3125C663" w14:textId="77777777" w:rsidR="008149FF" w:rsidRDefault="008149FF" w:rsidP="008149FF"/>
                              <w:p w14:paraId="11389351" w14:textId="77777777" w:rsidR="008149FF" w:rsidRDefault="008149FF" w:rsidP="008149FF"/>
                              <w:p w14:paraId="42784B9D" w14:textId="77777777" w:rsidR="008149FF" w:rsidRDefault="008149FF" w:rsidP="008149FF"/>
                              <w:p w14:paraId="1BF9A0ED" w14:textId="77777777" w:rsidR="008149FF" w:rsidRDefault="008149FF" w:rsidP="008149FF"/>
                              <w:p w14:paraId="529F643C" w14:textId="77777777" w:rsidR="008149FF" w:rsidRDefault="008149FF" w:rsidP="008149FF"/>
                              <w:p w14:paraId="47D53E38" w14:textId="77777777" w:rsidR="008149FF" w:rsidRDefault="008149FF" w:rsidP="008149FF"/>
                              <w:p w14:paraId="5AC0BDD0" w14:textId="77777777" w:rsidR="008149FF" w:rsidRDefault="008149FF" w:rsidP="008149FF"/>
                              <w:p w14:paraId="2F3EBBBD" w14:textId="77777777" w:rsidR="008149FF" w:rsidRDefault="008149FF" w:rsidP="008149FF"/>
                              <w:p w14:paraId="14B52013" w14:textId="77777777" w:rsidR="008149FF" w:rsidRDefault="008149FF" w:rsidP="008149FF"/>
                              <w:p w14:paraId="039C2749" w14:textId="77777777" w:rsidR="008149FF" w:rsidRDefault="008149FF" w:rsidP="008149FF"/>
                              <w:p w14:paraId="189BDFB5" w14:textId="77777777" w:rsidR="008149FF" w:rsidRDefault="008149FF" w:rsidP="008149FF"/>
                              <w:p w14:paraId="2EE1E178" w14:textId="77777777" w:rsidR="008149FF" w:rsidRDefault="008149FF" w:rsidP="008149FF"/>
                              <w:p w14:paraId="2A9393B5" w14:textId="77777777" w:rsidR="008149FF" w:rsidRDefault="008149FF" w:rsidP="008149FF"/>
                              <w:p w14:paraId="7A965BCB" w14:textId="77777777" w:rsidR="008149FF" w:rsidRDefault="008149FF" w:rsidP="008149FF"/>
                              <w:p w14:paraId="754C812A" w14:textId="77777777" w:rsidR="008149FF" w:rsidRDefault="008149FF" w:rsidP="008149FF"/>
                              <w:p w14:paraId="1304235E" w14:textId="77777777" w:rsidR="008149FF" w:rsidRDefault="008149FF" w:rsidP="008149FF"/>
                              <w:p w14:paraId="20CD9169" w14:textId="77777777" w:rsidR="008149FF" w:rsidRDefault="008149FF" w:rsidP="008149FF"/>
                              <w:p w14:paraId="09502ED5" w14:textId="77777777" w:rsidR="008149FF" w:rsidRDefault="008149FF" w:rsidP="008149FF"/>
                              <w:p w14:paraId="64215201" w14:textId="77777777" w:rsidR="008149FF" w:rsidRDefault="008149FF" w:rsidP="008149FF"/>
                              <w:p w14:paraId="6D53EC24" w14:textId="77777777" w:rsidR="008149FF" w:rsidRDefault="008149FF" w:rsidP="008149FF"/>
                              <w:p w14:paraId="479723FA" w14:textId="77777777" w:rsidR="008149FF" w:rsidRDefault="008149FF" w:rsidP="008149FF"/>
                              <w:p w14:paraId="0C4C1440" w14:textId="77777777" w:rsidR="008149FF" w:rsidRDefault="008149FF" w:rsidP="008149FF"/>
                              <w:p w14:paraId="5DB19A57" w14:textId="77777777" w:rsidR="008149FF" w:rsidRDefault="008149FF" w:rsidP="008149FF"/>
                              <w:p w14:paraId="017AD333" w14:textId="77777777" w:rsidR="008149FF" w:rsidRDefault="008149FF" w:rsidP="008149FF"/>
                              <w:p w14:paraId="60050BF7" w14:textId="77777777" w:rsidR="008149FF" w:rsidRDefault="008149FF" w:rsidP="008149FF"/>
                              <w:p w14:paraId="3CA8E4AA" w14:textId="77777777" w:rsidR="008149FF" w:rsidRDefault="008149FF" w:rsidP="008149FF"/>
                              <w:p w14:paraId="36591C35" w14:textId="77777777" w:rsidR="008149FF" w:rsidRDefault="008149FF" w:rsidP="008149FF"/>
                              <w:p w14:paraId="139BFDEA" w14:textId="77777777" w:rsidR="008149FF" w:rsidRDefault="008149FF" w:rsidP="008149FF"/>
                              <w:p w14:paraId="6268B99F" w14:textId="77777777" w:rsidR="008149FF" w:rsidRDefault="008149FF" w:rsidP="008149FF"/>
                              <w:p w14:paraId="66A5EAC4" w14:textId="77777777" w:rsidR="008149FF" w:rsidRDefault="008149FF" w:rsidP="008149FF"/>
                              <w:p w14:paraId="062C5186" w14:textId="77777777" w:rsidR="008149FF" w:rsidRDefault="008149FF" w:rsidP="008149FF"/>
                              <w:p w14:paraId="6D403FDE" w14:textId="77777777" w:rsidR="008149FF" w:rsidRDefault="008149FF" w:rsidP="008149FF"/>
                              <w:p w14:paraId="54DF1EB5" w14:textId="77777777" w:rsidR="008149FF" w:rsidRDefault="008149FF" w:rsidP="008149FF"/>
                              <w:p w14:paraId="0EA9F7B9" w14:textId="77777777" w:rsidR="008149FF" w:rsidRDefault="008149FF" w:rsidP="008149FF"/>
                              <w:p w14:paraId="29913240" w14:textId="77777777" w:rsidR="008149FF" w:rsidRDefault="008149FF" w:rsidP="008149FF"/>
                              <w:p w14:paraId="42418403" w14:textId="77777777" w:rsidR="008149FF" w:rsidRDefault="008149FF" w:rsidP="008149FF"/>
                              <w:p w14:paraId="66723ADC" w14:textId="77777777" w:rsidR="008149FF" w:rsidRDefault="008149FF" w:rsidP="008149FF"/>
                              <w:p w14:paraId="4748E69C" w14:textId="77777777" w:rsidR="008149FF" w:rsidRDefault="008149FF" w:rsidP="008149FF"/>
                              <w:p w14:paraId="52C3BC99" w14:textId="77777777" w:rsidR="008149FF" w:rsidRDefault="008149FF" w:rsidP="008149FF"/>
                              <w:p w14:paraId="3A270FD3" w14:textId="77777777" w:rsidR="008149FF" w:rsidRDefault="008149FF" w:rsidP="008149FF"/>
                              <w:p w14:paraId="0796EE1E" w14:textId="77777777" w:rsidR="008149FF" w:rsidRDefault="008149FF" w:rsidP="008149FF"/>
                              <w:p w14:paraId="4439ADEB" w14:textId="77777777" w:rsidR="008149FF" w:rsidRDefault="008149FF" w:rsidP="008149FF"/>
                              <w:p w14:paraId="73D1F2F9" w14:textId="77777777" w:rsidR="008149FF" w:rsidRDefault="008149FF" w:rsidP="008149FF"/>
                              <w:p w14:paraId="58633C28" w14:textId="77777777" w:rsidR="008149FF" w:rsidRDefault="008149FF" w:rsidP="008149FF"/>
                              <w:p w14:paraId="7207B48D" w14:textId="77777777" w:rsidR="008149FF" w:rsidRDefault="008149FF" w:rsidP="008149FF"/>
                              <w:p w14:paraId="2CA68640" w14:textId="77777777" w:rsidR="008149FF" w:rsidRDefault="008149FF" w:rsidP="008149FF"/>
                              <w:p w14:paraId="0B791700" w14:textId="77777777" w:rsidR="008149FF" w:rsidRDefault="008149FF" w:rsidP="008149FF"/>
                              <w:p w14:paraId="3F7414FF" w14:textId="77777777" w:rsidR="008149FF" w:rsidRDefault="008149FF" w:rsidP="008149FF"/>
                              <w:p w14:paraId="635644BD" w14:textId="77777777" w:rsidR="008149FF" w:rsidRPr="00924264" w:rsidRDefault="008149FF" w:rsidP="008149FF">
                                <w:pPr>
                                  <w:ind w:left="810"/>
                                </w:pPr>
                              </w:p>
                              <w:p w14:paraId="7F97F926" w14:textId="77777777" w:rsidR="008149FF" w:rsidRDefault="008149FF" w:rsidP="008149FF"/>
                            </w:txbxContent>
                          </wps:txbx>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FFFFFF"/>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614" y="240"/>
                            <a:ext cx="4689" cy="3555"/>
                          </a:xfrm>
                          <a:prstGeom prst="rect">
                            <a:avLst/>
                          </a:prstGeom>
                          <a:solidFill>
                            <a:srgbClr val="92D050"/>
                          </a:solidFill>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alpha val="80000"/>
                                  </a:srgbClr>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FFFFFF"/>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53882" dir="2700000" algn="ctr" rotWithShape="0">
                                    <a:srgbClr val="D8D8D8"/>
                                  </a:outerShdw>
                                </a:effectLst>
                              </a14:hiddenEffects>
                            </a:ext>
                          </a:extLst>
                        </wps:spPr>
                        <wps:txbx>
                          <w:txbxContent>
                            <w:sdt>
                              <w:sdtPr>
                                <w:rPr>
                                  <w:rStyle w:val="SubtitleChar"/>
                                </w:rPr>
                                <w:alias w:val="Year"/>
                                <w:id w:val="-1988541598"/>
                                <w:showingPlcHd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Content>
                                <w:p w14:paraId="043E15A1" w14:textId="77777777" w:rsidR="008149FF" w:rsidRPr="006265B3" w:rsidRDefault="008149FF" w:rsidP="008149FF">
                                  <w:pPr>
                                    <w:pStyle w:val="NoSpacing"/>
                                    <w:tabs>
                                      <w:tab w:val="left" w:pos="900"/>
                                    </w:tabs>
                                    <w:ind w:left="990"/>
                                    <w:rPr>
                                      <w:rFonts w:asciiTheme="majorHAnsi" w:eastAsiaTheme="majorEastAsia" w:hAnsiTheme="majorHAnsi" w:cstheme="majorBidi"/>
                                      <w:b/>
                                      <w:bCs/>
                                      <w:color w:val="FFFFFF" w:themeColor="background1"/>
                                      <w:sz w:val="96"/>
                                      <w:szCs w:val="96"/>
                                    </w:rPr>
                                  </w:pPr>
                                  <w:r>
                                    <w:rPr>
                                      <w:rStyle w:val="SubtitleChar"/>
                                    </w:rPr>
                                    <w:t xml:space="preserve">     </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4CEE72F1" id="Group 14" o:spid="_x0000_s1026" alt="Title Page Shape in Green Vertical Lines with Green Fill" style="position:absolute;margin-left:315.75pt;margin-top:-1in;width:297.35pt;height:11in;z-index:251659264;mso-height-percent:1000;mso-position-horizontal-relative:page;mso-height-percent:1000" coordorigin="7348" coordsize="4955,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" o:allowincell="f">
                <v:group id="Group 364" o:spid="_x0000_s1027" style="position:absolute;left:7348;width:4942;height:15840" coordorigin="7560" coordsize="4741,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ect id="Rectangle 365" o:spid="_x0000_s1028" style="position:absolute;left:7659;width:4642;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" fillcolor="#92d050" stroked="f">
                    <v:textbox>
                      <w:txbxContent>
                        <w:p w14:paraId="3125C663" w14:textId="77777777" w:rsidR="008149FF" w:rsidRDefault="008149FF" w:rsidP="008149FF"/>
                        <w:p w14:paraId="11389351" w14:textId="77777777" w:rsidR="008149FF" w:rsidRDefault="008149FF" w:rsidP="008149FF"/>
                        <w:p w14:paraId="42784B9D" w14:textId="77777777" w:rsidR="008149FF" w:rsidRDefault="008149FF" w:rsidP="008149FF"/>
                        <w:p w14:paraId="1BF9A0ED" w14:textId="77777777" w:rsidR="008149FF" w:rsidRDefault="008149FF" w:rsidP="008149FF"/>
                        <w:p w14:paraId="529F643C" w14:textId="77777777" w:rsidR="008149FF" w:rsidRDefault="008149FF" w:rsidP="008149FF"/>
                        <w:p w14:paraId="47D53E38" w14:textId="77777777" w:rsidR="008149FF" w:rsidRDefault="008149FF" w:rsidP="008149FF"/>
                        <w:p w14:paraId="5AC0BDD0" w14:textId="77777777" w:rsidR="008149FF" w:rsidRDefault="008149FF" w:rsidP="008149FF"/>
                        <w:p w14:paraId="2F3EBBBD" w14:textId="77777777" w:rsidR="008149FF" w:rsidRDefault="008149FF" w:rsidP="008149FF"/>
                        <w:p w14:paraId="14B52013" w14:textId="77777777" w:rsidR="008149FF" w:rsidRDefault="008149FF" w:rsidP="008149FF"/>
                        <w:p w14:paraId="039C2749" w14:textId="77777777" w:rsidR="008149FF" w:rsidRDefault="008149FF" w:rsidP="008149FF"/>
                        <w:p w14:paraId="189BDFB5" w14:textId="77777777" w:rsidR="008149FF" w:rsidRDefault="008149FF" w:rsidP="008149FF"/>
                        <w:p w14:paraId="2EE1E178" w14:textId="77777777" w:rsidR="008149FF" w:rsidRDefault="008149FF" w:rsidP="008149FF"/>
                        <w:p w14:paraId="2A9393B5" w14:textId="77777777" w:rsidR="008149FF" w:rsidRDefault="008149FF" w:rsidP="008149FF"/>
                        <w:p w14:paraId="7A965BCB" w14:textId="77777777" w:rsidR="008149FF" w:rsidRDefault="008149FF" w:rsidP="008149FF"/>
                        <w:p w14:paraId="754C812A" w14:textId="77777777" w:rsidR="008149FF" w:rsidRDefault="008149FF" w:rsidP="008149FF"/>
                        <w:p w14:paraId="1304235E" w14:textId="77777777" w:rsidR="008149FF" w:rsidRDefault="008149FF" w:rsidP="008149FF"/>
                        <w:p w14:paraId="20CD9169" w14:textId="77777777" w:rsidR="008149FF" w:rsidRDefault="008149FF" w:rsidP="008149FF"/>
                        <w:p w14:paraId="09502ED5" w14:textId="77777777" w:rsidR="008149FF" w:rsidRDefault="008149FF" w:rsidP="008149FF"/>
                        <w:p w14:paraId="64215201" w14:textId="77777777" w:rsidR="008149FF" w:rsidRDefault="008149FF" w:rsidP="008149FF"/>
                        <w:p w14:paraId="6D53EC24" w14:textId="77777777" w:rsidR="008149FF" w:rsidRDefault="008149FF" w:rsidP="008149FF"/>
                        <w:p w14:paraId="479723FA" w14:textId="77777777" w:rsidR="008149FF" w:rsidRDefault="008149FF" w:rsidP="008149FF"/>
                        <w:p w14:paraId="0C4C1440" w14:textId="77777777" w:rsidR="008149FF" w:rsidRDefault="008149FF" w:rsidP="008149FF"/>
                        <w:p w14:paraId="5DB19A57" w14:textId="77777777" w:rsidR="008149FF" w:rsidRDefault="008149FF" w:rsidP="008149FF"/>
                        <w:p w14:paraId="017AD333" w14:textId="77777777" w:rsidR="008149FF" w:rsidRDefault="008149FF" w:rsidP="008149FF"/>
                        <w:p w14:paraId="60050BF7" w14:textId="77777777" w:rsidR="008149FF" w:rsidRDefault="008149FF" w:rsidP="008149FF"/>
                        <w:p w14:paraId="3CA8E4AA" w14:textId="77777777" w:rsidR="008149FF" w:rsidRDefault="008149FF" w:rsidP="008149FF"/>
                        <w:p w14:paraId="36591C35" w14:textId="77777777" w:rsidR="008149FF" w:rsidRDefault="008149FF" w:rsidP="008149FF"/>
                        <w:p w14:paraId="139BFDEA" w14:textId="77777777" w:rsidR="008149FF" w:rsidRDefault="008149FF" w:rsidP="008149FF"/>
                        <w:p w14:paraId="6268B99F" w14:textId="77777777" w:rsidR="008149FF" w:rsidRDefault="008149FF" w:rsidP="008149FF"/>
                        <w:p w14:paraId="66A5EAC4" w14:textId="77777777" w:rsidR="008149FF" w:rsidRDefault="008149FF" w:rsidP="008149FF"/>
                        <w:p w14:paraId="062C5186" w14:textId="77777777" w:rsidR="008149FF" w:rsidRDefault="008149FF" w:rsidP="008149FF"/>
                        <w:p w14:paraId="6D403FDE" w14:textId="77777777" w:rsidR="008149FF" w:rsidRDefault="008149FF" w:rsidP="008149FF"/>
                        <w:p w14:paraId="54DF1EB5" w14:textId="77777777" w:rsidR="008149FF" w:rsidRDefault="008149FF" w:rsidP="008149FF"/>
                        <w:p w14:paraId="0EA9F7B9" w14:textId="77777777" w:rsidR="008149FF" w:rsidRDefault="008149FF" w:rsidP="008149FF"/>
                        <w:p w14:paraId="29913240" w14:textId="77777777" w:rsidR="008149FF" w:rsidRDefault="008149FF" w:rsidP="008149FF"/>
                        <w:p w14:paraId="42418403" w14:textId="77777777" w:rsidR="008149FF" w:rsidRDefault="008149FF" w:rsidP="008149FF"/>
                        <w:p w14:paraId="66723ADC" w14:textId="77777777" w:rsidR="008149FF" w:rsidRDefault="008149FF" w:rsidP="008149FF"/>
                        <w:p w14:paraId="4748E69C" w14:textId="77777777" w:rsidR="008149FF" w:rsidRDefault="008149FF" w:rsidP="008149FF"/>
                        <w:p w14:paraId="52C3BC99" w14:textId="77777777" w:rsidR="008149FF" w:rsidRDefault="008149FF" w:rsidP="008149FF"/>
                        <w:p w14:paraId="3A270FD3" w14:textId="77777777" w:rsidR="008149FF" w:rsidRDefault="008149FF" w:rsidP="008149FF"/>
                        <w:p w14:paraId="0796EE1E" w14:textId="77777777" w:rsidR="008149FF" w:rsidRDefault="008149FF" w:rsidP="008149FF"/>
                        <w:p w14:paraId="4439ADEB" w14:textId="77777777" w:rsidR="008149FF" w:rsidRDefault="008149FF" w:rsidP="008149FF"/>
                        <w:p w14:paraId="73D1F2F9" w14:textId="77777777" w:rsidR="008149FF" w:rsidRDefault="008149FF" w:rsidP="008149FF"/>
                        <w:p w14:paraId="58633C28" w14:textId="77777777" w:rsidR="008149FF" w:rsidRDefault="008149FF" w:rsidP="008149FF"/>
                        <w:p w14:paraId="7207B48D" w14:textId="77777777" w:rsidR="008149FF" w:rsidRDefault="008149FF" w:rsidP="008149FF"/>
                        <w:p w14:paraId="2CA68640" w14:textId="77777777" w:rsidR="008149FF" w:rsidRDefault="008149FF" w:rsidP="008149FF"/>
                        <w:p w14:paraId="0B791700" w14:textId="77777777" w:rsidR="008149FF" w:rsidRDefault="008149FF" w:rsidP="008149FF"/>
                        <w:p w14:paraId="3F7414FF" w14:textId="77777777" w:rsidR="008149FF" w:rsidRDefault="008149FF" w:rsidP="008149FF"/>
                        <w:p w14:paraId="635644BD" w14:textId="77777777" w:rsidR="008149FF" w:rsidRPr="00924264" w:rsidRDefault="008149FF" w:rsidP="008149FF">
                          <w:pPr>
                            <w:ind w:left="810"/>
                          </w:pPr>
                        </w:p>
                        <w:p w14:paraId="7F97F926" w14:textId="77777777" w:rsidR="008149FF" w:rsidRDefault="008149FF" w:rsidP="008149FF"/>
                      </w:txbxContent>
                    </v:textbox>
                  </v:rect>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" fillcolor="#a5a5a5 [3206]" stroked="f">
                    <v:fill r:id="rId12" o:title="" opacity="52428f" color2="white [3212]" o:opacity2="52428f" type="pattern"/>
                  </v:rect>
                </v:group>
                <v:rect id="Rectangle 367" o:spid="_x0000_s1030" style="position:absolute;left:7614;top:240;width:4689;height:355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" fillcolor="#92d050" stroked="f">
                  <v:textbox inset="28.8pt,14.4pt,14.4pt,14.4pt">
                    <w:txbxContent>
                      <w:sdt>
                        <w:sdtPr>
                          <w:rPr>
                            <w:rStyle w:val="SubtitleChar"/>
                          </w:rPr>
                          <w:alias w:val="Year"/>
                          <w:id w:val="-1988541598"/>
                          <w:showingPlcHd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Content>
                          <w:p w14:paraId="043E15A1" w14:textId="77777777" w:rsidR="008149FF" w:rsidRPr="006265B3" w:rsidRDefault="008149FF" w:rsidP="008149FF">
                            <w:pPr>
                              <w:pStyle w:val="NoSpacing"/>
                              <w:tabs>
                                <w:tab w:val="left" w:pos="900"/>
                              </w:tabs>
                              <w:ind w:left="990"/>
                              <w:rPr>
                                <w:rFonts w:asciiTheme="majorHAnsi" w:eastAsiaTheme="majorEastAsia" w:hAnsiTheme="majorHAnsi" w:cstheme="majorBidi"/>
                                <w:b/>
                                <w:bCs/>
                                <w:color w:val="FFFFFF" w:themeColor="background1"/>
                                <w:sz w:val="96"/>
                                <w:szCs w:val="96"/>
                              </w:rPr>
                            </w:pPr>
                            <w:r>
                              <w:rPr>
                                <w:rStyle w:val="SubtitleChar"/>
                              </w:rPr>
                              <w:t xml:space="preserve">     </w:t>
                            </w:r>
                          </w:p>
                        </w:sdtContent>
                      </w:sdt>
                    </w:txbxContent>
                  </v:textbox>
                </v:rect>
                <w10:wrap anchorx="page"/>
              </v:group>
            </w:pict>
          </mc:Fallback>
        </mc:AlternateContent>
      </w:r>
    </w:p>
    <w:sdt>
      <w:sdtPr>
        <w:id w:val="1708997034"/>
        <w:docPartObj>
          <w:docPartGallery w:val="Cover Pages"/>
          <w:docPartUnique/>
        </w:docPartObj>
      </w:sdtPr>
      <w:sdtContent>
        <w:p w14:paraId="28F30891" w14:textId="77777777" w:rsidR="008149FF" w:rsidRDefault="008149FF" w:rsidP="008149FF"/>
        <w:p w14:paraId="0E9C6883" w14:textId="77777777" w:rsidR="008149FF" w:rsidRDefault="008149FF" w:rsidP="008149FF"/>
        <w:p w14:paraId="21622828" w14:textId="77777777" w:rsidR="008149FF" w:rsidRDefault="008149FF" w:rsidP="008149FF">
          <w:pPr>
            <w:ind w:left="-90"/>
          </w:pPr>
          <w:r>
            <w:rPr>
              <w:noProof/>
            </w:rPr>
            <mc:AlternateContent>
              <mc:Choice Requires="wps">
                <w:drawing>
                  <wp:anchor distT="0" distB="0" distL="114300" distR="114300" simplePos="0" relativeHeight="251660288" behindDoc="0" locked="0" layoutInCell="1" allowOverlap="1" wp14:anchorId="403607E5" wp14:editId="73D9C5EA">
                    <wp:simplePos x="0" y="0"/>
                    <wp:positionH relativeFrom="page">
                      <wp:align>center</wp:align>
                    </wp:positionH>
                    <wp:positionV relativeFrom="page">
                      <wp:posOffset>2809875</wp:posOffset>
                    </wp:positionV>
                    <wp:extent cx="7448550" cy="2419350"/>
                    <wp:effectExtent l="0" t="0" r="19050" b="1905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8550" cy="2419350"/>
                            </a:xfrm>
                            <a:prstGeom prst="rect">
                              <a:avLst/>
                            </a:prstGeom>
                            <a:solidFill>
                              <a:srgbClr val="059033"/>
                            </a:solidFill>
                            <a:ln w="12700">
                              <a:solidFill>
                                <a:schemeClr val="tx1"/>
                              </a:solidFill>
                              <a:miter lim="800000"/>
                              <a:headEnd/>
                              <a:tailEnd/>
                            </a:ln>
                          </wps:spPr>
                          <wps:txbx>
                            <w:txbxContent>
                              <w:p w14:paraId="495E8D76" w14:textId="77777777" w:rsidR="00A240AE" w:rsidRDefault="00A240AE" w:rsidP="008149FF">
                                <w:pPr>
                                  <w:pStyle w:val="Heading1"/>
                                  <w:spacing w:before="0"/>
                                  <w:ind w:left="-274" w:right="-374"/>
                                  <w:jc w:val="center"/>
                                  <w:rPr>
                                    <w:rFonts w:ascii="Cambria" w:hAnsi="Cambria" w:cstheme="minorHAnsi"/>
                                    <w:noProof/>
                                    <w:color w:val="FFFFFF" w:themeColor="background1"/>
                                    <w:sz w:val="76"/>
                                    <w:szCs w:val="76"/>
                                  </w:rPr>
                                </w:pPr>
                                <w:bookmarkStart w:id="0" w:name="_Toc152168513"/>
                                <w:r>
                                  <w:rPr>
                                    <w:rFonts w:ascii="Cambria" w:hAnsi="Cambria" w:cstheme="minorHAnsi"/>
                                    <w:noProof/>
                                    <w:color w:val="FFFFFF" w:themeColor="background1"/>
                                    <w:sz w:val="76"/>
                                    <w:szCs w:val="76"/>
                                  </w:rPr>
                                  <w:t>2023 UNT System</w:t>
                                </w:r>
                                <w:bookmarkEnd w:id="0"/>
                                <w:r>
                                  <w:rPr>
                                    <w:rFonts w:ascii="Cambria" w:hAnsi="Cambria" w:cstheme="minorHAnsi"/>
                                    <w:noProof/>
                                    <w:color w:val="FFFFFF" w:themeColor="background1"/>
                                    <w:sz w:val="76"/>
                                    <w:szCs w:val="76"/>
                                  </w:rPr>
                                  <w:t xml:space="preserve"> </w:t>
                                </w:r>
                              </w:p>
                              <w:p w14:paraId="2B8D17EE" w14:textId="792CDE71" w:rsidR="008149FF" w:rsidRDefault="00A240AE" w:rsidP="008149FF">
                                <w:pPr>
                                  <w:pStyle w:val="Heading1"/>
                                  <w:spacing w:before="0"/>
                                  <w:ind w:left="-274" w:right="-374"/>
                                  <w:jc w:val="center"/>
                                  <w:rPr>
                                    <w:rFonts w:ascii="Cambria" w:hAnsi="Cambria" w:cstheme="minorHAnsi"/>
                                    <w:noProof/>
                                    <w:color w:val="FFFFFF" w:themeColor="background1"/>
                                    <w:sz w:val="76"/>
                                    <w:szCs w:val="76"/>
                                  </w:rPr>
                                </w:pPr>
                                <w:bookmarkStart w:id="1" w:name="_Toc152168514"/>
                                <w:r>
                                  <w:rPr>
                                    <w:rFonts w:ascii="Cambria" w:hAnsi="Cambria" w:cstheme="minorHAnsi"/>
                                    <w:noProof/>
                                    <w:color w:val="FFFFFF" w:themeColor="background1"/>
                                    <w:sz w:val="76"/>
                                    <w:szCs w:val="76"/>
                                  </w:rPr>
                                  <w:t>Information Security Handbook</w:t>
                                </w:r>
                                <w:bookmarkEnd w:id="1"/>
                              </w:p>
                              <w:p w14:paraId="4C6A3BD5" w14:textId="136640C1" w:rsidR="00A240AE" w:rsidRPr="00A240AE" w:rsidRDefault="00A240AE" w:rsidP="00A240AE"/>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3607E5" id="Rectangle 16" o:spid="_x0000_s1031" style="position:absolute;left:0;text-align:left;margin-left:0;margin-top:221.25pt;width:586.5pt;height:190.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" fillcolor="#059033" strokecolor="black [3213]" strokeweight="1pt">
                    <v:textbox inset="14.4pt,,14.4pt">
                      <w:txbxContent>
                        <w:p w14:paraId="495E8D76" w14:textId="77777777" w:rsidR="00A240AE" w:rsidRDefault="00A240AE" w:rsidP="008149FF">
                          <w:pPr>
                            <w:pStyle w:val="Heading1"/>
                            <w:spacing w:before="0"/>
                            <w:ind w:left="-274" w:right="-374"/>
                            <w:jc w:val="center"/>
                            <w:rPr>
                              <w:rFonts w:ascii="Cambria" w:hAnsi="Cambria" w:cstheme="minorHAnsi"/>
                              <w:noProof/>
                              <w:color w:val="FFFFFF" w:themeColor="background1"/>
                              <w:sz w:val="76"/>
                              <w:szCs w:val="76"/>
                            </w:rPr>
                          </w:pPr>
                          <w:bookmarkStart w:id="2" w:name="_Toc152168513"/>
                          <w:r>
                            <w:rPr>
                              <w:rFonts w:ascii="Cambria" w:hAnsi="Cambria" w:cstheme="minorHAnsi"/>
                              <w:noProof/>
                              <w:color w:val="FFFFFF" w:themeColor="background1"/>
                              <w:sz w:val="76"/>
                              <w:szCs w:val="76"/>
                            </w:rPr>
                            <w:t>2023 UNT System</w:t>
                          </w:r>
                          <w:bookmarkEnd w:id="2"/>
                          <w:r>
                            <w:rPr>
                              <w:rFonts w:ascii="Cambria" w:hAnsi="Cambria" w:cstheme="minorHAnsi"/>
                              <w:noProof/>
                              <w:color w:val="FFFFFF" w:themeColor="background1"/>
                              <w:sz w:val="76"/>
                              <w:szCs w:val="76"/>
                            </w:rPr>
                            <w:t xml:space="preserve"> </w:t>
                          </w:r>
                        </w:p>
                        <w:p w14:paraId="2B8D17EE" w14:textId="792CDE71" w:rsidR="008149FF" w:rsidRDefault="00A240AE" w:rsidP="008149FF">
                          <w:pPr>
                            <w:pStyle w:val="Heading1"/>
                            <w:spacing w:before="0"/>
                            <w:ind w:left="-274" w:right="-374"/>
                            <w:jc w:val="center"/>
                            <w:rPr>
                              <w:rFonts w:ascii="Cambria" w:hAnsi="Cambria" w:cstheme="minorHAnsi"/>
                              <w:noProof/>
                              <w:color w:val="FFFFFF" w:themeColor="background1"/>
                              <w:sz w:val="76"/>
                              <w:szCs w:val="76"/>
                            </w:rPr>
                          </w:pPr>
                          <w:bookmarkStart w:id="3" w:name="_Toc152168514"/>
                          <w:r>
                            <w:rPr>
                              <w:rFonts w:ascii="Cambria" w:hAnsi="Cambria" w:cstheme="minorHAnsi"/>
                              <w:noProof/>
                              <w:color w:val="FFFFFF" w:themeColor="background1"/>
                              <w:sz w:val="76"/>
                              <w:szCs w:val="76"/>
                            </w:rPr>
                            <w:t>Information Security Handbook</w:t>
                          </w:r>
                          <w:bookmarkEnd w:id="3"/>
                        </w:p>
                        <w:p w14:paraId="4C6A3BD5" w14:textId="136640C1" w:rsidR="00A240AE" w:rsidRPr="00A240AE" w:rsidRDefault="00A240AE" w:rsidP="00A240AE"/>
                      </w:txbxContent>
                    </v:textbox>
                    <w10:wrap anchorx="page" anchory="page"/>
                  </v:rect>
                </w:pict>
              </mc:Fallback>
            </mc:AlternateContent>
          </w:r>
          <w:r>
            <w:br w:type="page"/>
          </w:r>
        </w:p>
      </w:sdtContent>
    </w:sdt>
    <w:sdt>
      <w:sdtPr>
        <w:rPr>
          <w:rFonts w:asciiTheme="minorHAnsi" w:eastAsiaTheme="minorHAnsi" w:hAnsiTheme="minorHAnsi" w:cstheme="minorBidi"/>
          <w:color w:val="auto"/>
          <w:sz w:val="22"/>
          <w:szCs w:val="22"/>
        </w:rPr>
        <w:id w:val="711547375"/>
        <w:docPartObj>
          <w:docPartGallery w:val="Table of Contents"/>
          <w:docPartUnique/>
        </w:docPartObj>
      </w:sdtPr>
      <w:sdtEndPr>
        <w:rPr>
          <w:b/>
          <w:bCs/>
          <w:noProof/>
        </w:rPr>
      </w:sdtEndPr>
      <w:sdtContent>
        <w:p w14:paraId="25BECFA9" w14:textId="3507ABC4" w:rsidR="00A65F60" w:rsidRPr="00F048B4" w:rsidRDefault="00A65F60" w:rsidP="00A65F60">
          <w:pPr>
            <w:pStyle w:val="TOCHeading"/>
            <w:jc w:val="center"/>
            <w:rPr>
              <w:rFonts w:ascii="Arial" w:hAnsi="Arial" w:cs="Arial"/>
              <w:color w:val="auto"/>
              <w:sz w:val="28"/>
              <w:szCs w:val="28"/>
            </w:rPr>
          </w:pPr>
          <w:r w:rsidRPr="00F048B4">
            <w:rPr>
              <w:rFonts w:ascii="Arial" w:hAnsi="Arial" w:cs="Arial"/>
              <w:color w:val="auto"/>
              <w:sz w:val="28"/>
              <w:szCs w:val="28"/>
            </w:rPr>
            <w:t>Table of Contents</w:t>
          </w:r>
        </w:p>
        <w:p w14:paraId="37DE8C50" w14:textId="5D6E4791" w:rsidR="00A65F60" w:rsidRPr="00A65F60" w:rsidRDefault="00A65F60">
          <w:pPr>
            <w:pStyle w:val="TOC1"/>
            <w:tabs>
              <w:tab w:val="right" w:leader="dot" w:pos="10410"/>
            </w:tabs>
            <w:rPr>
              <w:rFonts w:ascii="Arial" w:eastAsiaTheme="minorEastAsia" w:hAnsi="Arial" w:cs="Arial"/>
              <w:noProof/>
              <w:kern w:val="2"/>
              <w:sz w:val="24"/>
              <w:szCs w:val="24"/>
              <w14:ligatures w14:val="standardContextual"/>
            </w:rPr>
          </w:pPr>
          <w:r>
            <w:fldChar w:fldCharType="begin"/>
          </w:r>
          <w:r>
            <w:instrText xml:space="preserve"> TOC \o "1-3" \h \z \u </w:instrText>
          </w:r>
          <w:r>
            <w:fldChar w:fldCharType="separate"/>
          </w:r>
        </w:p>
        <w:p w14:paraId="0791A77C" w14:textId="66ABB8DC" w:rsidR="00A65F60" w:rsidRPr="00A65F60" w:rsidRDefault="00000000" w:rsidP="000F44D6">
          <w:pPr>
            <w:pStyle w:val="TOC1"/>
            <w:tabs>
              <w:tab w:val="right" w:leader="dot" w:pos="10410"/>
            </w:tabs>
            <w:rPr>
              <w:rFonts w:ascii="Arial" w:eastAsiaTheme="minorEastAsia" w:hAnsi="Arial" w:cs="Arial"/>
              <w:noProof/>
              <w:kern w:val="2"/>
              <w:sz w:val="24"/>
              <w:szCs w:val="24"/>
              <w14:ligatures w14:val="standardContextual"/>
            </w:rPr>
          </w:pPr>
          <w:hyperlink w:anchor="_Toc152168515" w:history="1">
            <w:r w:rsidR="00A65F60" w:rsidRPr="00A65F60">
              <w:rPr>
                <w:rStyle w:val="Hyperlink"/>
                <w:rFonts w:ascii="Arial" w:hAnsi="Arial" w:cs="Arial"/>
                <w:noProof/>
                <w:sz w:val="24"/>
                <w:szCs w:val="24"/>
              </w:rPr>
              <w:t>Introduction</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_Toc152168515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4</w:t>
            </w:r>
            <w:r w:rsidR="00A65F60" w:rsidRPr="00A65F60">
              <w:rPr>
                <w:rFonts w:ascii="Arial" w:hAnsi="Arial" w:cs="Arial"/>
                <w:noProof/>
                <w:webHidden/>
                <w:sz w:val="24"/>
                <w:szCs w:val="24"/>
              </w:rPr>
              <w:fldChar w:fldCharType="end"/>
            </w:r>
          </w:hyperlink>
        </w:p>
        <w:p w14:paraId="2468EDD3" w14:textId="4A51B723" w:rsidR="00A65F60" w:rsidRPr="00A65F60" w:rsidRDefault="00000000" w:rsidP="000F44D6">
          <w:pPr>
            <w:pStyle w:val="TOC1"/>
            <w:tabs>
              <w:tab w:val="right" w:leader="dot" w:pos="10410"/>
            </w:tabs>
            <w:rPr>
              <w:rFonts w:ascii="Arial" w:eastAsiaTheme="minorEastAsia" w:hAnsi="Arial" w:cs="Arial"/>
              <w:noProof/>
              <w:kern w:val="2"/>
              <w:sz w:val="24"/>
              <w:szCs w:val="24"/>
              <w14:ligatures w14:val="standardContextual"/>
            </w:rPr>
          </w:pPr>
          <w:hyperlink w:anchor="_Toc152168520" w:history="1">
            <w:r w:rsidR="00A65F60" w:rsidRPr="00A65F60">
              <w:rPr>
                <w:rStyle w:val="Hyperlink"/>
                <w:rFonts w:ascii="Arial" w:hAnsi="Arial" w:cs="Arial"/>
                <w:noProof/>
                <w:sz w:val="24"/>
                <w:szCs w:val="24"/>
              </w:rPr>
              <w:t>Organization</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_Toc152168520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5</w:t>
            </w:r>
            <w:r w:rsidR="00A65F60" w:rsidRPr="00A65F60">
              <w:rPr>
                <w:rFonts w:ascii="Arial" w:hAnsi="Arial" w:cs="Arial"/>
                <w:noProof/>
                <w:webHidden/>
                <w:sz w:val="24"/>
                <w:szCs w:val="24"/>
              </w:rPr>
              <w:fldChar w:fldCharType="end"/>
            </w:r>
          </w:hyperlink>
        </w:p>
        <w:p w14:paraId="193A7A5E" w14:textId="426F43B2" w:rsidR="00A65F60" w:rsidRPr="00A65F60" w:rsidRDefault="00000000" w:rsidP="000F44D6">
          <w:pPr>
            <w:pStyle w:val="TOC1"/>
            <w:tabs>
              <w:tab w:val="right" w:leader="dot" w:pos="10410"/>
            </w:tabs>
            <w:rPr>
              <w:rFonts w:ascii="Arial" w:eastAsiaTheme="minorEastAsia" w:hAnsi="Arial" w:cs="Arial"/>
              <w:noProof/>
              <w:kern w:val="2"/>
              <w:sz w:val="24"/>
              <w:szCs w:val="24"/>
              <w14:ligatures w14:val="standardContextual"/>
            </w:rPr>
          </w:pPr>
          <w:hyperlink w:anchor="_Toc152168525" w:history="1">
            <w:r w:rsidR="00A65F60" w:rsidRPr="00A65F60">
              <w:rPr>
                <w:rStyle w:val="Hyperlink"/>
                <w:rFonts w:ascii="Arial" w:hAnsi="Arial" w:cs="Arial"/>
                <w:noProof/>
                <w:sz w:val="24"/>
                <w:szCs w:val="24"/>
              </w:rPr>
              <w:t>Privacy and Confidentiality</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_Toc152168525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8</w:t>
            </w:r>
            <w:r w:rsidR="00A65F60" w:rsidRPr="00A65F60">
              <w:rPr>
                <w:rFonts w:ascii="Arial" w:hAnsi="Arial" w:cs="Arial"/>
                <w:noProof/>
                <w:webHidden/>
                <w:sz w:val="24"/>
                <w:szCs w:val="24"/>
              </w:rPr>
              <w:fldChar w:fldCharType="end"/>
            </w:r>
          </w:hyperlink>
        </w:p>
        <w:p w14:paraId="3A05DAED" w14:textId="665EC485" w:rsidR="00A65F60" w:rsidRPr="00A65F60" w:rsidRDefault="00000000" w:rsidP="000F44D6">
          <w:pPr>
            <w:pStyle w:val="TOC1"/>
            <w:tabs>
              <w:tab w:val="right" w:leader="dot" w:pos="10410"/>
            </w:tabs>
            <w:rPr>
              <w:rFonts w:ascii="Arial" w:eastAsiaTheme="minorEastAsia" w:hAnsi="Arial" w:cs="Arial"/>
              <w:noProof/>
              <w:kern w:val="2"/>
              <w:sz w:val="24"/>
              <w:szCs w:val="24"/>
              <w14:ligatures w14:val="standardContextual"/>
            </w:rPr>
          </w:pPr>
          <w:hyperlink w:anchor="_Toc152168530" w:history="1">
            <w:r w:rsidR="00A65F60" w:rsidRPr="00A65F60">
              <w:rPr>
                <w:rStyle w:val="Hyperlink"/>
                <w:rFonts w:ascii="Arial" w:hAnsi="Arial" w:cs="Arial"/>
                <w:noProof/>
                <w:sz w:val="24"/>
                <w:szCs w:val="24"/>
              </w:rPr>
              <w:t>Information Classification and Handling</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_Toc152168530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11</w:t>
            </w:r>
            <w:r w:rsidR="00A65F60" w:rsidRPr="00A65F60">
              <w:rPr>
                <w:rFonts w:ascii="Arial" w:hAnsi="Arial" w:cs="Arial"/>
                <w:noProof/>
                <w:webHidden/>
                <w:sz w:val="24"/>
                <w:szCs w:val="24"/>
              </w:rPr>
              <w:fldChar w:fldCharType="end"/>
            </w:r>
          </w:hyperlink>
        </w:p>
        <w:p w14:paraId="0DAC86E0" w14:textId="279219D7"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34" w:history="1">
            <w:r w:rsidR="00A65F60" w:rsidRPr="00A65F60">
              <w:rPr>
                <w:rStyle w:val="Hyperlink"/>
                <w:rFonts w:ascii="Arial" w:hAnsi="Arial" w:cs="Arial"/>
                <w:noProof/>
                <w:sz w:val="24"/>
                <w:szCs w:val="24"/>
              </w:rPr>
              <w:t>Control Oversight and Safeguard Assurance</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_Toc152168534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14</w:t>
            </w:r>
            <w:r w:rsidR="00A65F60" w:rsidRPr="00A65F60">
              <w:rPr>
                <w:rFonts w:ascii="Arial" w:hAnsi="Arial" w:cs="Arial"/>
                <w:noProof/>
                <w:webHidden/>
                <w:sz w:val="24"/>
                <w:szCs w:val="24"/>
              </w:rPr>
              <w:fldChar w:fldCharType="end"/>
            </w:r>
          </w:hyperlink>
        </w:p>
        <w:p w14:paraId="2EBEEB82" w14:textId="0978A901"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35" w:history="1">
            <w:r w:rsidR="00A65F60" w:rsidRPr="00A65F60">
              <w:rPr>
                <w:rStyle w:val="Hyperlink"/>
                <w:rFonts w:ascii="Arial" w:hAnsi="Arial" w:cs="Arial"/>
                <w:noProof/>
                <w:sz w:val="24"/>
                <w:szCs w:val="24"/>
              </w:rPr>
              <w:t>Information Security Risk Management</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_Toc152168535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18</w:t>
            </w:r>
            <w:r w:rsidR="00A65F60" w:rsidRPr="00A65F60">
              <w:rPr>
                <w:rFonts w:ascii="Arial" w:hAnsi="Arial" w:cs="Arial"/>
                <w:noProof/>
                <w:webHidden/>
                <w:sz w:val="24"/>
                <w:szCs w:val="24"/>
              </w:rPr>
              <w:fldChar w:fldCharType="end"/>
            </w:r>
          </w:hyperlink>
        </w:p>
        <w:p w14:paraId="6D5DB38A" w14:textId="740E466D"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36" w:history="1">
            <w:r w:rsidR="00A65F60" w:rsidRPr="00A65F60">
              <w:rPr>
                <w:rStyle w:val="Hyperlink"/>
                <w:rFonts w:ascii="Arial" w:hAnsi="Arial" w:cs="Arial"/>
                <w:noProof/>
                <w:sz w:val="24"/>
                <w:szCs w:val="24"/>
              </w:rPr>
              <w:t>Security Compliance and Regulatory Requirements Management</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_Toc152168536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20</w:t>
            </w:r>
            <w:r w:rsidR="00A65F60" w:rsidRPr="00A65F60">
              <w:rPr>
                <w:rFonts w:ascii="Arial" w:hAnsi="Arial" w:cs="Arial"/>
                <w:noProof/>
                <w:webHidden/>
                <w:sz w:val="24"/>
                <w:szCs w:val="24"/>
              </w:rPr>
              <w:fldChar w:fldCharType="end"/>
            </w:r>
          </w:hyperlink>
        </w:p>
        <w:p w14:paraId="3EBDA2C1" w14:textId="70C0D440"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37" w:history="1">
            <w:r w:rsidR="00A65F60" w:rsidRPr="00A65F60">
              <w:rPr>
                <w:rStyle w:val="Hyperlink"/>
                <w:rFonts w:ascii="Arial" w:hAnsi="Arial" w:cs="Arial"/>
                <w:noProof/>
                <w:sz w:val="24"/>
                <w:szCs w:val="24"/>
              </w:rPr>
              <w:t>Cloud Usage and Security</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_Toc152168537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20</w:t>
            </w:r>
            <w:r w:rsidR="00A65F60" w:rsidRPr="00A65F60">
              <w:rPr>
                <w:rFonts w:ascii="Arial" w:hAnsi="Arial" w:cs="Arial"/>
                <w:noProof/>
                <w:webHidden/>
                <w:sz w:val="24"/>
                <w:szCs w:val="24"/>
              </w:rPr>
              <w:fldChar w:fldCharType="end"/>
            </w:r>
          </w:hyperlink>
        </w:p>
        <w:p w14:paraId="0C199611" w14:textId="67FDFF62"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38" w:history="1">
            <w:r w:rsidR="00A65F60" w:rsidRPr="00A65F60">
              <w:rPr>
                <w:rStyle w:val="Hyperlink"/>
                <w:rFonts w:ascii="Arial" w:hAnsi="Arial" w:cs="Arial"/>
                <w:noProof/>
                <w:sz w:val="24"/>
                <w:szCs w:val="24"/>
              </w:rPr>
              <w:t>Security Assessment and Authorization</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_Toc152168538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21</w:t>
            </w:r>
            <w:r w:rsidR="00A65F60" w:rsidRPr="00A65F60">
              <w:rPr>
                <w:rFonts w:ascii="Arial" w:hAnsi="Arial" w:cs="Arial"/>
                <w:noProof/>
                <w:webHidden/>
                <w:sz w:val="24"/>
                <w:szCs w:val="24"/>
              </w:rPr>
              <w:fldChar w:fldCharType="end"/>
            </w:r>
          </w:hyperlink>
        </w:p>
        <w:p w14:paraId="4C9EB662" w14:textId="33132E0D"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39" w:history="1">
            <w:r w:rsidR="00A65F60" w:rsidRPr="00A65F60">
              <w:rPr>
                <w:rStyle w:val="Hyperlink"/>
                <w:rFonts w:ascii="Arial" w:hAnsi="Arial" w:cs="Arial"/>
                <w:noProof/>
                <w:sz w:val="24"/>
                <w:szCs w:val="24"/>
              </w:rPr>
              <w:t>Third Party Providers</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_Toc152168539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21</w:t>
            </w:r>
            <w:r w:rsidR="00A65F60" w:rsidRPr="00A65F60">
              <w:rPr>
                <w:rFonts w:ascii="Arial" w:hAnsi="Arial" w:cs="Arial"/>
                <w:noProof/>
                <w:webHidden/>
                <w:sz w:val="24"/>
                <w:szCs w:val="24"/>
              </w:rPr>
              <w:fldChar w:fldCharType="end"/>
            </w:r>
          </w:hyperlink>
        </w:p>
        <w:p w14:paraId="7FC7ADE1" w14:textId="5F4F276F"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40" w:history="1">
            <w:r w:rsidR="00A65F60" w:rsidRPr="00A65F60">
              <w:rPr>
                <w:rStyle w:val="Hyperlink"/>
                <w:rFonts w:ascii="Arial" w:hAnsi="Arial" w:cs="Arial"/>
                <w:noProof/>
                <w:sz w:val="24"/>
                <w:szCs w:val="24"/>
              </w:rPr>
              <w:t>Enterprise Architecture, Roadmap, and Emerging Technology</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_Toc152168540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23</w:t>
            </w:r>
            <w:r w:rsidR="00A65F60" w:rsidRPr="00A65F60">
              <w:rPr>
                <w:rFonts w:ascii="Arial" w:hAnsi="Arial" w:cs="Arial"/>
                <w:noProof/>
                <w:webHidden/>
                <w:sz w:val="24"/>
                <w:szCs w:val="24"/>
              </w:rPr>
              <w:fldChar w:fldCharType="end"/>
            </w:r>
          </w:hyperlink>
        </w:p>
        <w:p w14:paraId="2A66A09A" w14:textId="23528D8B"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41" w:history="1">
            <w:r w:rsidR="00A65F60" w:rsidRPr="00A65F60">
              <w:rPr>
                <w:rStyle w:val="Hyperlink"/>
                <w:rFonts w:ascii="Arial" w:hAnsi="Arial" w:cs="Arial"/>
                <w:noProof/>
                <w:sz w:val="24"/>
                <w:szCs w:val="24"/>
              </w:rPr>
              <w:t>Secure System Services, Acquisition, and Development</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_Toc152168541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24</w:t>
            </w:r>
            <w:r w:rsidR="00A65F60" w:rsidRPr="00A65F60">
              <w:rPr>
                <w:rFonts w:ascii="Arial" w:hAnsi="Arial" w:cs="Arial"/>
                <w:noProof/>
                <w:webHidden/>
                <w:sz w:val="24"/>
                <w:szCs w:val="24"/>
              </w:rPr>
              <w:fldChar w:fldCharType="end"/>
            </w:r>
          </w:hyperlink>
        </w:p>
        <w:p w14:paraId="3F5AD2B0" w14:textId="7CAAF847" w:rsidR="00A65F60" w:rsidRPr="00A65F60" w:rsidRDefault="00000000" w:rsidP="00D52990">
          <w:pPr>
            <w:pStyle w:val="TOC1"/>
            <w:tabs>
              <w:tab w:val="right" w:leader="dot" w:pos="10410"/>
            </w:tabs>
            <w:rPr>
              <w:rFonts w:ascii="Arial" w:eastAsiaTheme="minorEastAsia" w:hAnsi="Arial" w:cs="Arial"/>
              <w:noProof/>
              <w:kern w:val="2"/>
              <w:sz w:val="24"/>
              <w:szCs w:val="24"/>
              <w14:ligatures w14:val="standardContextual"/>
            </w:rPr>
          </w:pPr>
          <w:hyperlink w:anchor="_Toc152168542" w:history="1">
            <w:r w:rsidR="00A65F60" w:rsidRPr="00A65F60">
              <w:rPr>
                <w:rStyle w:val="Hyperlink"/>
                <w:rFonts w:ascii="Arial" w:hAnsi="Arial" w:cs="Arial"/>
                <w:noProof/>
                <w:sz w:val="24"/>
                <w:szCs w:val="24"/>
              </w:rPr>
              <w:t>Security and Privacy Awareness Training</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_Toc152168542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25</w:t>
            </w:r>
            <w:r w:rsidR="00A65F60" w:rsidRPr="00A65F60">
              <w:rPr>
                <w:rFonts w:ascii="Arial" w:hAnsi="Arial" w:cs="Arial"/>
                <w:noProof/>
                <w:webHidden/>
                <w:sz w:val="24"/>
                <w:szCs w:val="24"/>
              </w:rPr>
              <w:fldChar w:fldCharType="end"/>
            </w:r>
          </w:hyperlink>
        </w:p>
        <w:p w14:paraId="1A516E93" w14:textId="7A15F2B9"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45" w:history="1">
            <w:r w:rsidR="00A65F60" w:rsidRPr="00A65F60">
              <w:rPr>
                <w:rStyle w:val="Hyperlink"/>
                <w:rFonts w:ascii="Arial" w:hAnsi="Arial" w:cs="Arial"/>
                <w:noProof/>
                <w:sz w:val="24"/>
                <w:szCs w:val="24"/>
              </w:rPr>
              <w:t>Cryptography</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_Toc152168545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25</w:t>
            </w:r>
            <w:r w:rsidR="00A65F60" w:rsidRPr="00A65F60">
              <w:rPr>
                <w:rFonts w:ascii="Arial" w:hAnsi="Arial" w:cs="Arial"/>
                <w:noProof/>
                <w:webHidden/>
                <w:sz w:val="24"/>
                <w:szCs w:val="24"/>
              </w:rPr>
              <w:fldChar w:fldCharType="end"/>
            </w:r>
          </w:hyperlink>
        </w:p>
        <w:p w14:paraId="410BBF90" w14:textId="3CAA5C67"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46" w:history="1">
            <w:r w:rsidR="00A65F60" w:rsidRPr="00A65F60">
              <w:rPr>
                <w:rStyle w:val="Hyperlink"/>
                <w:rFonts w:ascii="Arial" w:hAnsi="Arial" w:cs="Arial"/>
                <w:noProof/>
                <w:sz w:val="24"/>
                <w:szCs w:val="24"/>
              </w:rPr>
              <w:t>Secure Configuration Management</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_Toc152168546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26</w:t>
            </w:r>
            <w:r w:rsidR="00A65F60" w:rsidRPr="00A65F60">
              <w:rPr>
                <w:rFonts w:ascii="Arial" w:hAnsi="Arial" w:cs="Arial"/>
                <w:noProof/>
                <w:webHidden/>
                <w:sz w:val="24"/>
                <w:szCs w:val="24"/>
              </w:rPr>
              <w:fldChar w:fldCharType="end"/>
            </w:r>
          </w:hyperlink>
        </w:p>
        <w:p w14:paraId="7AC0E00F" w14:textId="3A898935"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47" w:history="1">
            <w:r w:rsidR="00A65F60" w:rsidRPr="00A65F60">
              <w:rPr>
                <w:rStyle w:val="Hyperlink"/>
                <w:rFonts w:ascii="Arial" w:hAnsi="Arial" w:cs="Arial"/>
                <w:noProof/>
                <w:sz w:val="24"/>
                <w:szCs w:val="24"/>
              </w:rPr>
              <w:t>Change Management</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_Toc152168547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27</w:t>
            </w:r>
            <w:r w:rsidR="00A65F60" w:rsidRPr="00A65F60">
              <w:rPr>
                <w:rFonts w:ascii="Arial" w:hAnsi="Arial" w:cs="Arial"/>
                <w:noProof/>
                <w:webHidden/>
                <w:sz w:val="24"/>
                <w:szCs w:val="24"/>
              </w:rPr>
              <w:fldChar w:fldCharType="end"/>
            </w:r>
          </w:hyperlink>
        </w:p>
        <w:p w14:paraId="54609D1A" w14:textId="2612286C"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48" w:history="1">
            <w:r w:rsidR="00A65F60" w:rsidRPr="00A65F60">
              <w:rPr>
                <w:rStyle w:val="Hyperlink"/>
                <w:rFonts w:ascii="Arial" w:hAnsi="Arial" w:cs="Arial"/>
                <w:noProof/>
                <w:sz w:val="24"/>
                <w:szCs w:val="24"/>
              </w:rPr>
              <w:t>Contingency Planning</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_Toc152168548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28</w:t>
            </w:r>
            <w:r w:rsidR="00A65F60" w:rsidRPr="00A65F60">
              <w:rPr>
                <w:rFonts w:ascii="Arial" w:hAnsi="Arial" w:cs="Arial"/>
                <w:noProof/>
                <w:webHidden/>
                <w:sz w:val="24"/>
                <w:szCs w:val="24"/>
              </w:rPr>
              <w:fldChar w:fldCharType="end"/>
            </w:r>
          </w:hyperlink>
        </w:p>
        <w:p w14:paraId="1977DFD1" w14:textId="174E3EC3"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49" w:history="1">
            <w:r w:rsidR="00A65F60" w:rsidRPr="00A65F60">
              <w:rPr>
                <w:rStyle w:val="Hyperlink"/>
                <w:rFonts w:ascii="Arial" w:hAnsi="Arial" w:cs="Arial"/>
                <w:noProof/>
                <w:sz w:val="24"/>
                <w:szCs w:val="24"/>
              </w:rPr>
              <w:t>Media</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_Toc152168549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29</w:t>
            </w:r>
            <w:r w:rsidR="00A65F60" w:rsidRPr="00A65F60">
              <w:rPr>
                <w:rFonts w:ascii="Arial" w:hAnsi="Arial" w:cs="Arial"/>
                <w:noProof/>
                <w:webHidden/>
                <w:sz w:val="24"/>
                <w:szCs w:val="24"/>
              </w:rPr>
              <w:fldChar w:fldCharType="end"/>
            </w:r>
          </w:hyperlink>
        </w:p>
        <w:p w14:paraId="75C28CB1" w14:textId="7EF95783" w:rsidR="00A65F60" w:rsidRPr="00A65F60" w:rsidRDefault="00000000" w:rsidP="00D52990">
          <w:pPr>
            <w:pStyle w:val="TOC1"/>
            <w:tabs>
              <w:tab w:val="right" w:leader="dot" w:pos="10410"/>
            </w:tabs>
            <w:rPr>
              <w:rFonts w:ascii="Arial" w:eastAsiaTheme="minorEastAsia" w:hAnsi="Arial" w:cs="Arial"/>
              <w:noProof/>
              <w:kern w:val="2"/>
              <w:sz w:val="24"/>
              <w:szCs w:val="24"/>
              <w14:ligatures w14:val="standardContextual"/>
            </w:rPr>
          </w:pPr>
          <w:hyperlink w:anchor="_Toc152168550" w:history="1">
            <w:r w:rsidR="00A65F60" w:rsidRPr="00A65F60">
              <w:rPr>
                <w:rStyle w:val="Hyperlink"/>
                <w:rFonts w:ascii="Arial" w:hAnsi="Arial" w:cs="Arial"/>
                <w:noProof/>
                <w:sz w:val="24"/>
                <w:szCs w:val="24"/>
              </w:rPr>
              <w:t>Physical and Environmental Protection</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_Toc152168550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30</w:t>
            </w:r>
            <w:r w:rsidR="00A65F60" w:rsidRPr="00A65F60">
              <w:rPr>
                <w:rFonts w:ascii="Arial" w:hAnsi="Arial" w:cs="Arial"/>
                <w:noProof/>
                <w:webHidden/>
                <w:sz w:val="24"/>
                <w:szCs w:val="24"/>
              </w:rPr>
              <w:fldChar w:fldCharType="end"/>
            </w:r>
          </w:hyperlink>
        </w:p>
        <w:p w14:paraId="439C5B29" w14:textId="7DF205DC"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53" w:history="1">
            <w:r w:rsidR="00A65F60" w:rsidRPr="00A65F60">
              <w:rPr>
                <w:rStyle w:val="Hyperlink"/>
                <w:rFonts w:ascii="Arial" w:hAnsi="Arial" w:cs="Arial"/>
                <w:noProof/>
                <w:sz w:val="24"/>
                <w:szCs w:val="24"/>
              </w:rPr>
              <w:t>Personnel Security</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_Toc152168553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31</w:t>
            </w:r>
            <w:r w:rsidR="00A65F60" w:rsidRPr="00A65F60">
              <w:rPr>
                <w:rFonts w:ascii="Arial" w:hAnsi="Arial" w:cs="Arial"/>
                <w:noProof/>
                <w:webHidden/>
                <w:sz w:val="24"/>
                <w:szCs w:val="24"/>
              </w:rPr>
              <w:fldChar w:fldCharType="end"/>
            </w:r>
          </w:hyperlink>
        </w:p>
        <w:p w14:paraId="60620D48" w14:textId="0B2B931F"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54" w:history="1">
            <w:r w:rsidR="00A65F60" w:rsidRPr="00A65F60">
              <w:rPr>
                <w:rStyle w:val="Hyperlink"/>
                <w:rFonts w:ascii="Arial" w:hAnsi="Arial" w:cs="Arial"/>
                <w:noProof/>
                <w:sz w:val="24"/>
                <w:szCs w:val="24"/>
              </w:rPr>
              <w:t>Third Party Personnel Security</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_Toc152168554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33</w:t>
            </w:r>
            <w:r w:rsidR="00A65F60" w:rsidRPr="00A65F60">
              <w:rPr>
                <w:rFonts w:ascii="Arial" w:hAnsi="Arial" w:cs="Arial"/>
                <w:noProof/>
                <w:webHidden/>
                <w:sz w:val="24"/>
                <w:szCs w:val="24"/>
              </w:rPr>
              <w:fldChar w:fldCharType="end"/>
            </w:r>
          </w:hyperlink>
        </w:p>
        <w:p w14:paraId="2CA477BF" w14:textId="15C94D30"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55" w:history="1">
            <w:r w:rsidR="00A65F60" w:rsidRPr="00A65F60">
              <w:rPr>
                <w:rStyle w:val="Hyperlink"/>
                <w:rFonts w:ascii="Arial" w:hAnsi="Arial" w:cs="Arial"/>
                <w:noProof/>
                <w:sz w:val="24"/>
                <w:szCs w:val="24"/>
              </w:rPr>
              <w:t>System Configuration Hardening and Patch Management</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_Toc152168555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34</w:t>
            </w:r>
            <w:r w:rsidR="00A65F60" w:rsidRPr="00A65F60">
              <w:rPr>
                <w:rFonts w:ascii="Arial" w:hAnsi="Arial" w:cs="Arial"/>
                <w:noProof/>
                <w:webHidden/>
                <w:sz w:val="24"/>
                <w:szCs w:val="24"/>
              </w:rPr>
              <w:fldChar w:fldCharType="end"/>
            </w:r>
          </w:hyperlink>
        </w:p>
        <w:p w14:paraId="3C92A624" w14:textId="4D799DFB"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56" w:history="1">
            <w:r w:rsidR="00A65F60" w:rsidRPr="00A65F60">
              <w:rPr>
                <w:rStyle w:val="Hyperlink"/>
                <w:rFonts w:ascii="Arial" w:hAnsi="Arial" w:cs="Arial"/>
                <w:noProof/>
                <w:sz w:val="24"/>
                <w:szCs w:val="24"/>
              </w:rPr>
              <w:t>Access Control</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_Toc152168556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35</w:t>
            </w:r>
            <w:r w:rsidR="00A65F60" w:rsidRPr="00A65F60">
              <w:rPr>
                <w:rFonts w:ascii="Arial" w:hAnsi="Arial" w:cs="Arial"/>
                <w:noProof/>
                <w:webHidden/>
                <w:sz w:val="24"/>
                <w:szCs w:val="24"/>
              </w:rPr>
              <w:fldChar w:fldCharType="end"/>
            </w:r>
          </w:hyperlink>
        </w:p>
        <w:p w14:paraId="60FC7F0E" w14:textId="469C2FCF"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57" w:history="1">
            <w:r w:rsidR="00A65F60" w:rsidRPr="00A65F60">
              <w:rPr>
                <w:rStyle w:val="Hyperlink"/>
                <w:rFonts w:ascii="Arial" w:hAnsi="Arial" w:cs="Arial"/>
                <w:noProof/>
                <w:sz w:val="24"/>
                <w:szCs w:val="24"/>
              </w:rPr>
              <w:t>Account Management</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_Toc152168557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37</w:t>
            </w:r>
            <w:r w:rsidR="00A65F60" w:rsidRPr="00A65F60">
              <w:rPr>
                <w:rFonts w:ascii="Arial" w:hAnsi="Arial" w:cs="Arial"/>
                <w:noProof/>
                <w:webHidden/>
                <w:sz w:val="24"/>
                <w:szCs w:val="24"/>
              </w:rPr>
              <w:fldChar w:fldCharType="end"/>
            </w:r>
          </w:hyperlink>
        </w:p>
        <w:p w14:paraId="51A31CF8" w14:textId="4347245B"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58" w:history="1">
            <w:r w:rsidR="00A65F60" w:rsidRPr="00A65F60">
              <w:rPr>
                <w:rStyle w:val="Hyperlink"/>
                <w:rFonts w:ascii="Arial" w:hAnsi="Arial" w:cs="Arial"/>
                <w:noProof/>
                <w:sz w:val="24"/>
                <w:szCs w:val="24"/>
              </w:rPr>
              <w:t>Network Access and Perimeter Controls</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_Toc152168558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38</w:t>
            </w:r>
            <w:r w:rsidR="00A65F60" w:rsidRPr="00A65F60">
              <w:rPr>
                <w:rFonts w:ascii="Arial" w:hAnsi="Arial" w:cs="Arial"/>
                <w:noProof/>
                <w:webHidden/>
                <w:sz w:val="24"/>
                <w:szCs w:val="24"/>
              </w:rPr>
              <w:fldChar w:fldCharType="end"/>
            </w:r>
          </w:hyperlink>
        </w:p>
        <w:p w14:paraId="799B2A9C" w14:textId="665A5059"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59" w:history="1">
            <w:r w:rsidR="00A65F60" w:rsidRPr="00A65F60">
              <w:rPr>
                <w:rStyle w:val="Hyperlink"/>
                <w:rFonts w:ascii="Arial" w:hAnsi="Arial" w:cs="Arial"/>
                <w:noProof/>
                <w:sz w:val="24"/>
                <w:szCs w:val="24"/>
              </w:rPr>
              <w:t>Internet Content Filtering</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_Toc152168559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40</w:t>
            </w:r>
            <w:r w:rsidR="00A65F60" w:rsidRPr="00A65F60">
              <w:rPr>
                <w:rFonts w:ascii="Arial" w:hAnsi="Arial" w:cs="Arial"/>
                <w:noProof/>
                <w:webHidden/>
                <w:sz w:val="24"/>
                <w:szCs w:val="24"/>
              </w:rPr>
              <w:fldChar w:fldCharType="end"/>
            </w:r>
          </w:hyperlink>
        </w:p>
        <w:p w14:paraId="50BE9EAD" w14:textId="31F06E61"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60" w:history="1">
            <w:r w:rsidR="00A65F60" w:rsidRPr="00A65F60">
              <w:rPr>
                <w:rStyle w:val="Hyperlink"/>
                <w:rFonts w:ascii="Arial" w:hAnsi="Arial" w:cs="Arial"/>
                <w:noProof/>
                <w:sz w:val="24"/>
                <w:szCs w:val="24"/>
              </w:rPr>
              <w:t>Data Loss Prevention</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_Toc152168560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40</w:t>
            </w:r>
            <w:r w:rsidR="00A65F60" w:rsidRPr="00A65F60">
              <w:rPr>
                <w:rFonts w:ascii="Arial" w:hAnsi="Arial" w:cs="Arial"/>
                <w:noProof/>
                <w:webHidden/>
                <w:sz w:val="24"/>
                <w:szCs w:val="24"/>
              </w:rPr>
              <w:fldChar w:fldCharType="end"/>
            </w:r>
          </w:hyperlink>
        </w:p>
        <w:p w14:paraId="3BDA445D" w14:textId="2102A9B1"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61" w:history="1">
            <w:r w:rsidR="00A65F60" w:rsidRPr="00A65F60">
              <w:rPr>
                <w:rStyle w:val="Hyperlink"/>
                <w:rFonts w:ascii="Arial" w:hAnsi="Arial" w:cs="Arial"/>
                <w:noProof/>
                <w:sz w:val="24"/>
                <w:szCs w:val="24"/>
              </w:rPr>
              <w:t>Identification and Authentication</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_Toc152168561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41</w:t>
            </w:r>
            <w:r w:rsidR="00A65F60" w:rsidRPr="00A65F60">
              <w:rPr>
                <w:rFonts w:ascii="Arial" w:hAnsi="Arial" w:cs="Arial"/>
                <w:noProof/>
                <w:webHidden/>
                <w:sz w:val="24"/>
                <w:szCs w:val="24"/>
              </w:rPr>
              <w:fldChar w:fldCharType="end"/>
            </w:r>
          </w:hyperlink>
        </w:p>
        <w:p w14:paraId="3F7D84BE" w14:textId="525F77B3"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62" w:history="1">
            <w:r w:rsidR="00A65F60" w:rsidRPr="00A65F60">
              <w:rPr>
                <w:rStyle w:val="Hyperlink"/>
                <w:rFonts w:ascii="Arial" w:hAnsi="Arial" w:cs="Arial"/>
                <w:noProof/>
                <w:sz w:val="24"/>
                <w:szCs w:val="24"/>
              </w:rPr>
              <w:t>Portable and Remote Computing</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_Toc152168562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42</w:t>
            </w:r>
            <w:r w:rsidR="00A65F60" w:rsidRPr="00A65F60">
              <w:rPr>
                <w:rFonts w:ascii="Arial" w:hAnsi="Arial" w:cs="Arial"/>
                <w:noProof/>
                <w:webHidden/>
                <w:sz w:val="24"/>
                <w:szCs w:val="24"/>
              </w:rPr>
              <w:fldChar w:fldCharType="end"/>
            </w:r>
          </w:hyperlink>
        </w:p>
        <w:p w14:paraId="4D5A4883" w14:textId="0429D697"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63" w:history="1">
            <w:r w:rsidR="00A65F60" w:rsidRPr="00A65F60">
              <w:rPr>
                <w:rStyle w:val="Hyperlink"/>
                <w:rFonts w:ascii="Arial" w:hAnsi="Arial" w:cs="Arial"/>
                <w:noProof/>
                <w:sz w:val="24"/>
                <w:szCs w:val="24"/>
              </w:rPr>
              <w:t>System Communications Protection</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_Toc152168563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44</w:t>
            </w:r>
            <w:r w:rsidR="00A65F60" w:rsidRPr="00A65F60">
              <w:rPr>
                <w:rFonts w:ascii="Arial" w:hAnsi="Arial" w:cs="Arial"/>
                <w:noProof/>
                <w:webHidden/>
                <w:sz w:val="24"/>
                <w:szCs w:val="24"/>
              </w:rPr>
              <w:fldChar w:fldCharType="end"/>
            </w:r>
          </w:hyperlink>
        </w:p>
        <w:p w14:paraId="1B9C9B1D" w14:textId="5015DD3B"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64" w:history="1">
            <w:r w:rsidR="00A65F60" w:rsidRPr="00A65F60">
              <w:rPr>
                <w:rStyle w:val="Hyperlink"/>
                <w:rFonts w:ascii="Arial" w:hAnsi="Arial" w:cs="Arial"/>
                <w:noProof/>
                <w:sz w:val="24"/>
                <w:szCs w:val="24"/>
              </w:rPr>
              <w:t>Information Systems Currency</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_Toc152168564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45</w:t>
            </w:r>
            <w:r w:rsidR="00A65F60" w:rsidRPr="00A65F60">
              <w:rPr>
                <w:rFonts w:ascii="Arial" w:hAnsi="Arial" w:cs="Arial"/>
                <w:noProof/>
                <w:webHidden/>
                <w:sz w:val="24"/>
                <w:szCs w:val="24"/>
              </w:rPr>
              <w:fldChar w:fldCharType="end"/>
            </w:r>
          </w:hyperlink>
        </w:p>
        <w:p w14:paraId="61F772FC" w14:textId="249F2826"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65" w:history="1">
            <w:r w:rsidR="00A65F60" w:rsidRPr="00A65F60">
              <w:rPr>
                <w:rStyle w:val="Hyperlink"/>
                <w:rFonts w:ascii="Arial" w:hAnsi="Arial" w:cs="Arial"/>
                <w:noProof/>
                <w:sz w:val="24"/>
                <w:szCs w:val="24"/>
              </w:rPr>
              <w:t>Vulnerability Assessment</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_Toc152168565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45</w:t>
            </w:r>
            <w:r w:rsidR="00A65F60" w:rsidRPr="00A65F60">
              <w:rPr>
                <w:rFonts w:ascii="Arial" w:hAnsi="Arial" w:cs="Arial"/>
                <w:noProof/>
                <w:webHidden/>
                <w:sz w:val="24"/>
                <w:szCs w:val="24"/>
              </w:rPr>
              <w:fldChar w:fldCharType="end"/>
            </w:r>
          </w:hyperlink>
        </w:p>
        <w:p w14:paraId="6D032A60" w14:textId="71E8CB76"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66" w:history="1">
            <w:r w:rsidR="00A65F60" w:rsidRPr="00A65F60">
              <w:rPr>
                <w:rStyle w:val="Hyperlink"/>
                <w:rFonts w:ascii="Arial" w:hAnsi="Arial" w:cs="Arial"/>
                <w:noProof/>
                <w:sz w:val="24"/>
                <w:szCs w:val="24"/>
              </w:rPr>
              <w:t>Malware Protection</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_Toc152168566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46</w:t>
            </w:r>
            <w:r w:rsidR="00A65F60" w:rsidRPr="00A65F60">
              <w:rPr>
                <w:rFonts w:ascii="Arial" w:hAnsi="Arial" w:cs="Arial"/>
                <w:noProof/>
                <w:webHidden/>
                <w:sz w:val="24"/>
                <w:szCs w:val="24"/>
              </w:rPr>
              <w:fldChar w:fldCharType="end"/>
            </w:r>
          </w:hyperlink>
        </w:p>
        <w:p w14:paraId="2D7D963E" w14:textId="15364ED5"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67" w:history="1">
            <w:r w:rsidR="00A65F60" w:rsidRPr="00A65F60">
              <w:rPr>
                <w:rStyle w:val="Hyperlink"/>
                <w:rFonts w:ascii="Arial" w:hAnsi="Arial" w:cs="Arial"/>
                <w:noProof/>
                <w:sz w:val="24"/>
                <w:szCs w:val="24"/>
              </w:rPr>
              <w:t>Security Monitoring and Event Analysis</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_Toc152168567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47</w:t>
            </w:r>
            <w:r w:rsidR="00A65F60" w:rsidRPr="00A65F60">
              <w:rPr>
                <w:rFonts w:ascii="Arial" w:hAnsi="Arial" w:cs="Arial"/>
                <w:noProof/>
                <w:webHidden/>
                <w:sz w:val="24"/>
                <w:szCs w:val="24"/>
              </w:rPr>
              <w:fldChar w:fldCharType="end"/>
            </w:r>
          </w:hyperlink>
        </w:p>
        <w:p w14:paraId="45F99B9E" w14:textId="7BA78E1B"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68" w:history="1">
            <w:r w:rsidR="00A65F60" w:rsidRPr="00A65F60">
              <w:rPr>
                <w:rStyle w:val="Hyperlink"/>
                <w:rFonts w:ascii="Arial" w:hAnsi="Arial" w:cs="Arial"/>
                <w:noProof/>
                <w:sz w:val="24"/>
                <w:szCs w:val="24"/>
              </w:rPr>
              <w:t>Audit Logging and Accountability</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_Toc152168568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47</w:t>
            </w:r>
            <w:r w:rsidR="00A65F60" w:rsidRPr="00A65F60">
              <w:rPr>
                <w:rFonts w:ascii="Arial" w:hAnsi="Arial" w:cs="Arial"/>
                <w:noProof/>
                <w:webHidden/>
                <w:sz w:val="24"/>
                <w:szCs w:val="24"/>
              </w:rPr>
              <w:fldChar w:fldCharType="end"/>
            </w:r>
          </w:hyperlink>
        </w:p>
        <w:p w14:paraId="13D3E719" w14:textId="374F1A4F"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69" w:history="1">
            <w:r w:rsidR="00A65F60" w:rsidRPr="00A65F60">
              <w:rPr>
                <w:rStyle w:val="Hyperlink"/>
                <w:rFonts w:ascii="Arial" w:hAnsi="Arial" w:cs="Arial"/>
                <w:noProof/>
                <w:sz w:val="24"/>
                <w:szCs w:val="24"/>
              </w:rPr>
              <w:t>Cyber Security and Privacy Incident Response</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_Toc152168569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48</w:t>
            </w:r>
            <w:r w:rsidR="00A65F60" w:rsidRPr="00A65F60">
              <w:rPr>
                <w:rFonts w:ascii="Arial" w:hAnsi="Arial" w:cs="Arial"/>
                <w:noProof/>
                <w:webHidden/>
                <w:sz w:val="24"/>
                <w:szCs w:val="24"/>
              </w:rPr>
              <w:fldChar w:fldCharType="end"/>
            </w:r>
          </w:hyperlink>
        </w:p>
        <w:p w14:paraId="435576BC" w14:textId="331666AC"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70" w:history="1">
            <w:r w:rsidR="00A65F60" w:rsidRPr="00A65F60">
              <w:rPr>
                <w:rStyle w:val="Hyperlink"/>
                <w:rFonts w:ascii="Arial" w:hAnsi="Arial" w:cs="Arial"/>
                <w:noProof/>
                <w:sz w:val="24"/>
                <w:szCs w:val="24"/>
              </w:rPr>
              <w:t>Acknowledgment of Security Responsibilities</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_Toc152168570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49</w:t>
            </w:r>
            <w:r w:rsidR="00A65F60" w:rsidRPr="00A65F60">
              <w:rPr>
                <w:rFonts w:ascii="Arial" w:hAnsi="Arial" w:cs="Arial"/>
                <w:noProof/>
                <w:webHidden/>
                <w:sz w:val="24"/>
                <w:szCs w:val="24"/>
              </w:rPr>
              <w:fldChar w:fldCharType="end"/>
            </w:r>
          </w:hyperlink>
        </w:p>
        <w:p w14:paraId="40B8DD2B" w14:textId="3B5E0DB1"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71" w:history="1">
            <w:r w:rsidR="00A65F60" w:rsidRPr="00A65F60">
              <w:rPr>
                <w:rStyle w:val="Hyperlink"/>
                <w:rFonts w:ascii="Arial" w:hAnsi="Arial" w:cs="Arial"/>
                <w:noProof/>
                <w:sz w:val="24"/>
                <w:szCs w:val="24"/>
              </w:rPr>
              <w:t>Sanctions</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_Toc152168571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49</w:t>
            </w:r>
            <w:r w:rsidR="00A65F60" w:rsidRPr="00A65F60">
              <w:rPr>
                <w:rFonts w:ascii="Arial" w:hAnsi="Arial" w:cs="Arial"/>
                <w:noProof/>
                <w:webHidden/>
                <w:sz w:val="24"/>
                <w:szCs w:val="24"/>
              </w:rPr>
              <w:fldChar w:fldCharType="end"/>
            </w:r>
          </w:hyperlink>
        </w:p>
        <w:p w14:paraId="0F09906B" w14:textId="024A9953"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72" w:history="1">
            <w:r w:rsidR="00A65F60" w:rsidRPr="00A65F60">
              <w:rPr>
                <w:rStyle w:val="Hyperlink"/>
                <w:rFonts w:ascii="Arial" w:hAnsi="Arial" w:cs="Arial"/>
                <w:noProof/>
                <w:sz w:val="24"/>
                <w:szCs w:val="24"/>
              </w:rPr>
              <w:t>Authority over the Information Security Program</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_Toc152168572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49</w:t>
            </w:r>
            <w:r w:rsidR="00A65F60" w:rsidRPr="00A65F60">
              <w:rPr>
                <w:rFonts w:ascii="Arial" w:hAnsi="Arial" w:cs="Arial"/>
                <w:noProof/>
                <w:webHidden/>
                <w:sz w:val="24"/>
                <w:szCs w:val="24"/>
              </w:rPr>
              <w:fldChar w:fldCharType="end"/>
            </w:r>
          </w:hyperlink>
        </w:p>
        <w:p w14:paraId="7CF60B85" w14:textId="743D0092" w:rsidR="00A65F60" w:rsidRPr="00A65F60" w:rsidRDefault="00000000">
          <w:pPr>
            <w:pStyle w:val="TOC1"/>
            <w:tabs>
              <w:tab w:val="right" w:leader="dot" w:pos="10410"/>
            </w:tabs>
            <w:rPr>
              <w:rFonts w:ascii="Arial" w:eastAsiaTheme="minorEastAsia" w:hAnsi="Arial" w:cs="Arial"/>
              <w:noProof/>
              <w:kern w:val="2"/>
              <w:sz w:val="24"/>
              <w:szCs w:val="24"/>
              <w14:ligatures w14:val="standardContextual"/>
            </w:rPr>
          </w:pPr>
          <w:hyperlink w:anchor="_Toc152168573" w:history="1">
            <w:r w:rsidR="00A65F60" w:rsidRPr="00A65F60">
              <w:rPr>
                <w:rStyle w:val="Hyperlink"/>
                <w:rFonts w:ascii="Arial" w:hAnsi="Arial" w:cs="Arial"/>
                <w:noProof/>
                <w:sz w:val="24"/>
                <w:szCs w:val="24"/>
              </w:rPr>
              <w:t>Appendix A: Glossary</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_Toc152168573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51</w:t>
            </w:r>
            <w:r w:rsidR="00A65F60" w:rsidRPr="00A65F60">
              <w:rPr>
                <w:rFonts w:ascii="Arial" w:hAnsi="Arial" w:cs="Arial"/>
                <w:noProof/>
                <w:webHidden/>
                <w:sz w:val="24"/>
                <w:szCs w:val="24"/>
              </w:rPr>
              <w:fldChar w:fldCharType="end"/>
            </w:r>
          </w:hyperlink>
        </w:p>
        <w:p w14:paraId="59295B30" w14:textId="0995D360" w:rsidR="00A65F60" w:rsidRPr="00A65F60" w:rsidRDefault="00000000" w:rsidP="00D52990">
          <w:pPr>
            <w:pStyle w:val="TOC1"/>
            <w:tabs>
              <w:tab w:val="right" w:leader="dot" w:pos="10410"/>
            </w:tabs>
            <w:rPr>
              <w:rFonts w:ascii="Arial" w:eastAsiaTheme="minorEastAsia" w:hAnsi="Arial" w:cs="Arial"/>
              <w:noProof/>
              <w:kern w:val="2"/>
              <w:sz w:val="24"/>
              <w:szCs w:val="24"/>
              <w14:ligatures w14:val="standardContextual"/>
            </w:rPr>
          </w:pPr>
          <w:hyperlink w:anchor="_Toc152168574" w:history="1">
            <w:r w:rsidR="00A65F60" w:rsidRPr="00A65F60">
              <w:rPr>
                <w:rStyle w:val="Hyperlink"/>
                <w:rFonts w:ascii="Arial" w:hAnsi="Arial" w:cs="Arial"/>
                <w:noProof/>
                <w:sz w:val="24"/>
                <w:szCs w:val="24"/>
              </w:rPr>
              <w:t>Appendix B: System Administrator Code of Ethics</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_Toc152168574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58</w:t>
            </w:r>
            <w:r w:rsidR="00A65F60" w:rsidRPr="00A65F60">
              <w:rPr>
                <w:rFonts w:ascii="Arial" w:hAnsi="Arial" w:cs="Arial"/>
                <w:noProof/>
                <w:webHidden/>
                <w:sz w:val="24"/>
                <w:szCs w:val="24"/>
              </w:rPr>
              <w:fldChar w:fldCharType="end"/>
            </w:r>
          </w:hyperlink>
        </w:p>
        <w:p w14:paraId="25C817D4" w14:textId="021C9378" w:rsidR="00A65F60" w:rsidRPr="00A65F60" w:rsidRDefault="00000000" w:rsidP="00D52990">
          <w:pPr>
            <w:pStyle w:val="TOC1"/>
            <w:tabs>
              <w:tab w:val="right" w:leader="dot" w:pos="10410"/>
            </w:tabs>
            <w:rPr>
              <w:rFonts w:ascii="Arial" w:eastAsiaTheme="minorEastAsia" w:hAnsi="Arial" w:cs="Arial"/>
              <w:noProof/>
              <w:kern w:val="2"/>
              <w:sz w:val="24"/>
              <w:szCs w:val="24"/>
              <w14:ligatures w14:val="standardContextual"/>
            </w:rPr>
          </w:pPr>
          <w:hyperlink w:anchor="_Toc152168578" w:history="1">
            <w:r w:rsidR="00A65F60" w:rsidRPr="00A65F60">
              <w:rPr>
                <w:rStyle w:val="Hyperlink"/>
                <w:rFonts w:ascii="Arial" w:hAnsi="Arial" w:cs="Arial"/>
                <w:noProof/>
                <w:sz w:val="24"/>
                <w:szCs w:val="24"/>
              </w:rPr>
              <w:t>Appendix</w:t>
            </w:r>
            <w:r w:rsidR="00A65F60" w:rsidRPr="00A65F60">
              <w:rPr>
                <w:rStyle w:val="Hyperlink"/>
                <w:rFonts w:ascii="Arial" w:hAnsi="Arial" w:cs="Arial"/>
                <w:noProof/>
                <w:spacing w:val="-3"/>
                <w:sz w:val="24"/>
                <w:szCs w:val="24"/>
              </w:rPr>
              <w:t xml:space="preserve"> </w:t>
            </w:r>
            <w:r w:rsidR="00A65F60" w:rsidRPr="00A65F60">
              <w:rPr>
                <w:rStyle w:val="Hyperlink"/>
                <w:rFonts w:ascii="Arial" w:hAnsi="Arial" w:cs="Arial"/>
                <w:noProof/>
                <w:sz w:val="24"/>
                <w:szCs w:val="24"/>
              </w:rPr>
              <w:t>C:</w:t>
            </w:r>
            <w:r w:rsidR="00A65F60" w:rsidRPr="00A65F60">
              <w:rPr>
                <w:rStyle w:val="Hyperlink"/>
                <w:rFonts w:ascii="Arial" w:hAnsi="Arial" w:cs="Arial"/>
                <w:noProof/>
                <w:spacing w:val="-2"/>
                <w:sz w:val="24"/>
                <w:szCs w:val="24"/>
              </w:rPr>
              <w:t xml:space="preserve"> </w:t>
            </w:r>
            <w:r w:rsidR="00A65F60" w:rsidRPr="00A65F60">
              <w:rPr>
                <w:rStyle w:val="Hyperlink"/>
                <w:rFonts w:ascii="Arial" w:hAnsi="Arial" w:cs="Arial"/>
                <w:noProof/>
                <w:sz w:val="24"/>
                <w:szCs w:val="24"/>
              </w:rPr>
              <w:t>Handbook</w:t>
            </w:r>
            <w:r w:rsidR="00A65F60" w:rsidRPr="00A65F60">
              <w:rPr>
                <w:rStyle w:val="Hyperlink"/>
                <w:rFonts w:ascii="Arial" w:hAnsi="Arial" w:cs="Arial"/>
                <w:noProof/>
                <w:spacing w:val="-4"/>
                <w:sz w:val="24"/>
                <w:szCs w:val="24"/>
              </w:rPr>
              <w:t xml:space="preserve"> </w:t>
            </w:r>
            <w:r w:rsidR="00A65F60" w:rsidRPr="00A65F60">
              <w:rPr>
                <w:rStyle w:val="Hyperlink"/>
                <w:rFonts w:ascii="Arial" w:hAnsi="Arial" w:cs="Arial"/>
                <w:noProof/>
                <w:spacing w:val="-2"/>
                <w:sz w:val="24"/>
                <w:szCs w:val="24"/>
              </w:rPr>
              <w:t>References</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_Toc152168578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61</w:t>
            </w:r>
            <w:r w:rsidR="00A65F60" w:rsidRPr="00A65F60">
              <w:rPr>
                <w:rFonts w:ascii="Arial" w:hAnsi="Arial" w:cs="Arial"/>
                <w:noProof/>
                <w:webHidden/>
                <w:sz w:val="24"/>
                <w:szCs w:val="24"/>
              </w:rPr>
              <w:fldChar w:fldCharType="end"/>
            </w:r>
          </w:hyperlink>
        </w:p>
        <w:p w14:paraId="0846E913" w14:textId="7DF79116" w:rsidR="00A65F60" w:rsidRDefault="00000000">
          <w:pPr>
            <w:pStyle w:val="TOC1"/>
            <w:tabs>
              <w:tab w:val="right" w:leader="dot" w:pos="10410"/>
            </w:tabs>
            <w:rPr>
              <w:rFonts w:eastAsiaTheme="minorEastAsia"/>
              <w:noProof/>
              <w:kern w:val="2"/>
              <w14:ligatures w14:val="standardContextual"/>
            </w:rPr>
          </w:pPr>
          <w:hyperlink w:anchor="_Toc152168583" w:history="1">
            <w:r w:rsidR="00A65F60" w:rsidRPr="00A65F60">
              <w:rPr>
                <w:rStyle w:val="Hyperlink"/>
                <w:rFonts w:ascii="Arial" w:hAnsi="Arial" w:cs="Arial"/>
                <w:noProof/>
                <w:sz w:val="24"/>
                <w:szCs w:val="24"/>
              </w:rPr>
              <w:t>Appendix</w:t>
            </w:r>
            <w:r w:rsidR="00A65F60" w:rsidRPr="00A65F60">
              <w:rPr>
                <w:rStyle w:val="Hyperlink"/>
                <w:rFonts w:ascii="Arial" w:hAnsi="Arial" w:cs="Arial"/>
                <w:noProof/>
                <w:spacing w:val="-2"/>
                <w:sz w:val="24"/>
                <w:szCs w:val="24"/>
              </w:rPr>
              <w:t xml:space="preserve"> </w:t>
            </w:r>
            <w:r w:rsidR="00A65F60" w:rsidRPr="00A65F60">
              <w:rPr>
                <w:rStyle w:val="Hyperlink"/>
                <w:rFonts w:ascii="Arial" w:hAnsi="Arial" w:cs="Arial"/>
                <w:noProof/>
                <w:sz w:val="24"/>
                <w:szCs w:val="24"/>
              </w:rPr>
              <w:t>D:</w:t>
            </w:r>
            <w:r w:rsidR="00A65F60" w:rsidRPr="00A65F60">
              <w:rPr>
                <w:rStyle w:val="Hyperlink"/>
                <w:rFonts w:ascii="Arial" w:hAnsi="Arial" w:cs="Arial"/>
                <w:noProof/>
                <w:spacing w:val="-2"/>
                <w:sz w:val="24"/>
                <w:szCs w:val="24"/>
              </w:rPr>
              <w:t xml:space="preserve"> </w:t>
            </w:r>
            <w:r w:rsidR="00A65F60" w:rsidRPr="00A65F60">
              <w:rPr>
                <w:rStyle w:val="Hyperlink"/>
                <w:rFonts w:ascii="Arial" w:hAnsi="Arial" w:cs="Arial"/>
                <w:noProof/>
                <w:sz w:val="24"/>
                <w:szCs w:val="24"/>
              </w:rPr>
              <w:t>Document</w:t>
            </w:r>
            <w:r w:rsidR="00A65F60" w:rsidRPr="00A65F60">
              <w:rPr>
                <w:rStyle w:val="Hyperlink"/>
                <w:rFonts w:ascii="Arial" w:hAnsi="Arial" w:cs="Arial"/>
                <w:noProof/>
                <w:spacing w:val="-3"/>
                <w:sz w:val="24"/>
                <w:szCs w:val="24"/>
              </w:rPr>
              <w:t xml:space="preserve"> </w:t>
            </w:r>
            <w:r w:rsidR="00A65F60" w:rsidRPr="00A65F60">
              <w:rPr>
                <w:rStyle w:val="Hyperlink"/>
                <w:rFonts w:ascii="Arial" w:hAnsi="Arial" w:cs="Arial"/>
                <w:noProof/>
                <w:sz w:val="24"/>
                <w:szCs w:val="24"/>
              </w:rPr>
              <w:t>Version</w:t>
            </w:r>
            <w:r w:rsidR="00A65F60" w:rsidRPr="00A65F60">
              <w:rPr>
                <w:rStyle w:val="Hyperlink"/>
                <w:rFonts w:ascii="Arial" w:hAnsi="Arial" w:cs="Arial"/>
                <w:noProof/>
                <w:spacing w:val="-1"/>
                <w:sz w:val="24"/>
                <w:szCs w:val="24"/>
              </w:rPr>
              <w:t xml:space="preserve"> </w:t>
            </w:r>
            <w:r w:rsidR="00A65F60" w:rsidRPr="00A65F60">
              <w:rPr>
                <w:rStyle w:val="Hyperlink"/>
                <w:rFonts w:ascii="Arial" w:hAnsi="Arial" w:cs="Arial"/>
                <w:noProof/>
                <w:spacing w:val="-5"/>
                <w:sz w:val="24"/>
                <w:szCs w:val="24"/>
              </w:rPr>
              <w:t>Log</w:t>
            </w:r>
            <w:r w:rsidR="00A65F60" w:rsidRPr="00A65F60">
              <w:rPr>
                <w:rFonts w:ascii="Arial" w:hAnsi="Arial" w:cs="Arial"/>
                <w:noProof/>
                <w:webHidden/>
                <w:sz w:val="24"/>
                <w:szCs w:val="24"/>
              </w:rPr>
              <w:tab/>
            </w:r>
            <w:r w:rsidR="00A65F60" w:rsidRPr="00A65F60">
              <w:rPr>
                <w:rFonts w:ascii="Arial" w:hAnsi="Arial" w:cs="Arial"/>
                <w:noProof/>
                <w:webHidden/>
                <w:sz w:val="24"/>
                <w:szCs w:val="24"/>
              </w:rPr>
              <w:fldChar w:fldCharType="begin"/>
            </w:r>
            <w:r w:rsidR="00A65F60" w:rsidRPr="00A65F60">
              <w:rPr>
                <w:rFonts w:ascii="Arial" w:hAnsi="Arial" w:cs="Arial"/>
                <w:noProof/>
                <w:webHidden/>
                <w:sz w:val="24"/>
                <w:szCs w:val="24"/>
              </w:rPr>
              <w:instrText xml:space="preserve"> PAGEREF _Toc152168583 \h </w:instrText>
            </w:r>
            <w:r w:rsidR="00A65F60" w:rsidRPr="00A65F60">
              <w:rPr>
                <w:rFonts w:ascii="Arial" w:hAnsi="Arial" w:cs="Arial"/>
                <w:noProof/>
                <w:webHidden/>
                <w:sz w:val="24"/>
                <w:szCs w:val="24"/>
              </w:rPr>
            </w:r>
            <w:r w:rsidR="00A65F60" w:rsidRPr="00A65F60">
              <w:rPr>
                <w:rFonts w:ascii="Arial" w:hAnsi="Arial" w:cs="Arial"/>
                <w:noProof/>
                <w:webHidden/>
                <w:sz w:val="24"/>
                <w:szCs w:val="24"/>
              </w:rPr>
              <w:fldChar w:fldCharType="separate"/>
            </w:r>
            <w:r w:rsidR="00960159">
              <w:rPr>
                <w:rFonts w:ascii="Arial" w:hAnsi="Arial" w:cs="Arial"/>
                <w:noProof/>
                <w:webHidden/>
                <w:sz w:val="24"/>
                <w:szCs w:val="24"/>
              </w:rPr>
              <w:t>64</w:t>
            </w:r>
            <w:r w:rsidR="00A65F60" w:rsidRPr="00A65F60">
              <w:rPr>
                <w:rFonts w:ascii="Arial" w:hAnsi="Arial" w:cs="Arial"/>
                <w:noProof/>
                <w:webHidden/>
                <w:sz w:val="24"/>
                <w:szCs w:val="24"/>
              </w:rPr>
              <w:fldChar w:fldCharType="end"/>
            </w:r>
          </w:hyperlink>
        </w:p>
        <w:p w14:paraId="243154FF" w14:textId="1C413A8C" w:rsidR="00A65F60" w:rsidRDefault="00A65F60">
          <w:r>
            <w:rPr>
              <w:b/>
              <w:bCs/>
              <w:noProof/>
            </w:rPr>
            <w:fldChar w:fldCharType="end"/>
          </w:r>
        </w:p>
      </w:sdtContent>
    </w:sdt>
    <w:p w14:paraId="72E81470" w14:textId="1EA67167" w:rsidR="004F70BF" w:rsidRDefault="004F70BF">
      <w:pPr>
        <w:rPr>
          <w:rFonts w:ascii="Arial" w:eastAsiaTheme="majorEastAsia" w:hAnsi="Arial" w:cs="Arial"/>
          <w:sz w:val="28"/>
          <w:szCs w:val="28"/>
        </w:rPr>
      </w:pPr>
      <w:r>
        <w:rPr>
          <w:rFonts w:ascii="Arial" w:hAnsi="Arial" w:cs="Arial"/>
          <w:sz w:val="28"/>
          <w:szCs w:val="28"/>
        </w:rPr>
        <w:br w:type="page"/>
      </w:r>
    </w:p>
    <w:p w14:paraId="40F35F85" w14:textId="3662446F" w:rsidR="00D53F5B" w:rsidRPr="0011510C" w:rsidRDefault="00591020" w:rsidP="0011510C">
      <w:pPr>
        <w:pStyle w:val="Heading1"/>
        <w:spacing w:after="240"/>
        <w:rPr>
          <w:rFonts w:ascii="Arial" w:hAnsi="Arial" w:cs="Arial"/>
          <w:color w:val="auto"/>
          <w:sz w:val="28"/>
          <w:szCs w:val="28"/>
        </w:rPr>
      </w:pPr>
      <w:bookmarkStart w:id="2" w:name="_Toc152168515"/>
      <w:r w:rsidRPr="0011510C">
        <w:rPr>
          <w:rFonts w:ascii="Arial" w:hAnsi="Arial" w:cs="Arial"/>
          <w:color w:val="auto"/>
          <w:sz w:val="28"/>
          <w:szCs w:val="28"/>
        </w:rPr>
        <w:lastRenderedPageBreak/>
        <w:t>Introduction</w:t>
      </w:r>
      <w:bookmarkEnd w:id="2"/>
    </w:p>
    <w:p w14:paraId="2BA4F95B" w14:textId="2560B60A" w:rsidR="00591020" w:rsidRPr="0011510C" w:rsidRDefault="00591020" w:rsidP="007F0FA9">
      <w:pPr>
        <w:pStyle w:val="Heading2"/>
        <w:numPr>
          <w:ilvl w:val="0"/>
          <w:numId w:val="1"/>
        </w:numPr>
        <w:spacing w:after="240"/>
        <w:ind w:left="1080"/>
        <w:rPr>
          <w:rFonts w:ascii="Arial" w:hAnsi="Arial" w:cs="Arial"/>
          <w:color w:val="auto"/>
          <w:sz w:val="24"/>
          <w:szCs w:val="24"/>
        </w:rPr>
      </w:pPr>
      <w:bookmarkStart w:id="3" w:name="_Toc152168516"/>
      <w:r w:rsidRPr="0011510C">
        <w:rPr>
          <w:rFonts w:ascii="Arial" w:hAnsi="Arial" w:cs="Arial"/>
          <w:color w:val="auto"/>
          <w:sz w:val="24"/>
          <w:szCs w:val="24"/>
        </w:rPr>
        <w:t>Executive Summary</w:t>
      </w:r>
      <w:bookmarkEnd w:id="3"/>
    </w:p>
    <w:p w14:paraId="254FB2C1" w14:textId="5F4D7F66" w:rsidR="00591020" w:rsidRPr="0011510C" w:rsidRDefault="00591020" w:rsidP="007F0FA9">
      <w:pPr>
        <w:spacing w:after="240"/>
        <w:ind w:left="1080"/>
        <w:rPr>
          <w:rFonts w:ascii="Arial" w:hAnsi="Arial" w:cs="Arial"/>
          <w:sz w:val="24"/>
          <w:szCs w:val="24"/>
        </w:rPr>
      </w:pPr>
      <w:r w:rsidRPr="0011510C">
        <w:rPr>
          <w:rFonts w:ascii="Arial" w:hAnsi="Arial" w:cs="Arial"/>
          <w:sz w:val="24"/>
          <w:szCs w:val="24"/>
        </w:rPr>
        <w:t>The University of North Texas System (“UNT System”) Information Security Handbook establishes the Information Security Program framework for the System Administration and Institutions. The UNT System Information Security Handbook contains procedures and standards that support adherence to UNT System Information Security Regulation 6.1000. The UNT System is committed to establishing an Information Security Program designed to protect the confidentiality, integrity, and availability of information and information resources. Implementation of an Information Security Program supports business continuity, management of risk, enables compliance, and maximizes the ability of the System Administration and Institutions to meet their goals and objectives. The Information Security Handbook shall comply with federal and state laws related to information and information resources security, including, but not limited to the Gramm-Leach Bliley Act (GLBA), Texas Government Code Chapter 2054, Texas Administrative Code (“TAC”) Title 1 § 202, the Texas Cybersecurity Framework, and the Texas Department of Information Resources Information Security Standards Catalog (DIR Catalog).</w:t>
      </w:r>
    </w:p>
    <w:p w14:paraId="14EA4768" w14:textId="28CB7D8E" w:rsidR="00591020" w:rsidRPr="0011510C" w:rsidRDefault="00591020" w:rsidP="007F0FA9">
      <w:pPr>
        <w:pStyle w:val="Heading2"/>
        <w:numPr>
          <w:ilvl w:val="0"/>
          <w:numId w:val="1"/>
        </w:numPr>
        <w:spacing w:after="240"/>
        <w:ind w:left="1080"/>
        <w:rPr>
          <w:rFonts w:ascii="Arial" w:hAnsi="Arial" w:cs="Arial"/>
          <w:color w:val="auto"/>
          <w:sz w:val="24"/>
          <w:szCs w:val="24"/>
        </w:rPr>
      </w:pPr>
      <w:bookmarkStart w:id="4" w:name="_Toc152168517"/>
      <w:r w:rsidRPr="0011510C">
        <w:rPr>
          <w:rFonts w:ascii="Arial" w:hAnsi="Arial" w:cs="Arial"/>
          <w:color w:val="auto"/>
          <w:sz w:val="24"/>
          <w:szCs w:val="24"/>
        </w:rPr>
        <w:t>Governance</w:t>
      </w:r>
      <w:bookmarkEnd w:id="4"/>
    </w:p>
    <w:p w14:paraId="4006B8D6" w14:textId="19E05DD9" w:rsidR="00591020" w:rsidRPr="0011510C" w:rsidRDefault="00591020" w:rsidP="007F0FA9">
      <w:pPr>
        <w:spacing w:after="240"/>
        <w:ind w:left="1080"/>
        <w:rPr>
          <w:rFonts w:ascii="Arial" w:hAnsi="Arial" w:cs="Arial"/>
          <w:sz w:val="24"/>
          <w:szCs w:val="24"/>
        </w:rPr>
      </w:pPr>
      <w:r w:rsidRPr="0011510C">
        <w:rPr>
          <w:rFonts w:ascii="Arial" w:hAnsi="Arial" w:cs="Arial"/>
          <w:sz w:val="24"/>
          <w:szCs w:val="24"/>
        </w:rPr>
        <w:t>The UNT System Information Security Handbook is governed by applicable requirements set forth in Texas Government Code Chapter 2054, 1 TAC § 202</w:t>
      </w:r>
      <w:r w:rsidR="00E81A06">
        <w:rPr>
          <w:rFonts w:ascii="Arial" w:hAnsi="Arial" w:cs="Arial"/>
          <w:sz w:val="24"/>
          <w:szCs w:val="24"/>
        </w:rPr>
        <w:t>,</w:t>
      </w:r>
      <w:r w:rsidRPr="0011510C">
        <w:rPr>
          <w:rFonts w:ascii="Arial" w:hAnsi="Arial" w:cs="Arial"/>
          <w:sz w:val="24"/>
          <w:szCs w:val="24"/>
        </w:rPr>
        <w:t xml:space="preserve"> the Texas Cybersecurity Framework, and the DIR Catalog. Refer to 1 TAC § 202, the Texas Cybersecurity Framework, and the DIR Catalog if a topic is not addressed in this Handbook or if additional guidance is needed.</w:t>
      </w:r>
    </w:p>
    <w:p w14:paraId="0D494B58" w14:textId="074DF0DC" w:rsidR="00591020" w:rsidRPr="0011510C" w:rsidRDefault="00591020" w:rsidP="007F0FA9">
      <w:pPr>
        <w:pStyle w:val="Heading2"/>
        <w:numPr>
          <w:ilvl w:val="0"/>
          <w:numId w:val="1"/>
        </w:numPr>
        <w:spacing w:after="240"/>
        <w:ind w:left="1080"/>
        <w:rPr>
          <w:rFonts w:ascii="Arial" w:hAnsi="Arial" w:cs="Arial"/>
          <w:color w:val="auto"/>
          <w:sz w:val="24"/>
          <w:szCs w:val="24"/>
        </w:rPr>
      </w:pPr>
      <w:bookmarkStart w:id="5" w:name="_Toc152168518"/>
      <w:r w:rsidRPr="0011510C">
        <w:rPr>
          <w:rFonts w:ascii="Arial" w:hAnsi="Arial" w:cs="Arial"/>
          <w:color w:val="auto"/>
          <w:sz w:val="24"/>
          <w:szCs w:val="24"/>
        </w:rPr>
        <w:t>Scope and Application</w:t>
      </w:r>
      <w:bookmarkEnd w:id="5"/>
    </w:p>
    <w:p w14:paraId="7A9AD2DC" w14:textId="498792ED" w:rsidR="00591020" w:rsidRPr="0011510C" w:rsidRDefault="00591020" w:rsidP="007F0FA9">
      <w:pPr>
        <w:spacing w:after="240"/>
        <w:ind w:left="1080"/>
        <w:rPr>
          <w:rFonts w:ascii="Arial" w:hAnsi="Arial" w:cs="Arial"/>
          <w:sz w:val="24"/>
          <w:szCs w:val="24"/>
        </w:rPr>
      </w:pPr>
      <w:r w:rsidRPr="0011510C">
        <w:rPr>
          <w:rFonts w:ascii="Arial" w:hAnsi="Arial" w:cs="Arial"/>
          <w:sz w:val="24"/>
          <w:szCs w:val="24"/>
        </w:rPr>
        <w:t xml:space="preserve">The requirements established in the Information Security Handbook apply to all members of the UNT System community with access to information and information resources of the UNT System. See </w:t>
      </w:r>
      <w:hyperlink r:id="rId13" w:history="1">
        <w:r w:rsidRPr="001D58F6">
          <w:rPr>
            <w:rStyle w:val="Hyperlink"/>
            <w:rFonts w:ascii="Arial" w:hAnsi="Arial" w:cs="Arial"/>
            <w:sz w:val="24"/>
            <w:szCs w:val="24"/>
          </w:rPr>
          <w:t>Roles and RACI</w:t>
        </w:r>
      </w:hyperlink>
      <w:r w:rsidRPr="0011510C">
        <w:rPr>
          <w:rFonts w:ascii="Arial" w:hAnsi="Arial" w:cs="Arial"/>
          <w:sz w:val="24"/>
          <w:szCs w:val="24"/>
        </w:rPr>
        <w:t xml:space="preserve"> for further information about defined roles and </w:t>
      </w:r>
      <w:r w:rsidR="003C0424" w:rsidRPr="0011510C">
        <w:rPr>
          <w:rFonts w:ascii="Arial" w:hAnsi="Arial" w:cs="Arial"/>
          <w:sz w:val="24"/>
          <w:szCs w:val="24"/>
        </w:rPr>
        <w:t>responsibilities.</w:t>
      </w:r>
    </w:p>
    <w:p w14:paraId="19E9900A" w14:textId="13646DA7" w:rsidR="00591020" w:rsidRPr="0011510C" w:rsidRDefault="00591020" w:rsidP="007F0FA9">
      <w:pPr>
        <w:pStyle w:val="Heading2"/>
        <w:numPr>
          <w:ilvl w:val="0"/>
          <w:numId w:val="1"/>
        </w:numPr>
        <w:spacing w:after="240"/>
        <w:ind w:left="1080"/>
        <w:rPr>
          <w:rFonts w:ascii="Arial" w:hAnsi="Arial" w:cs="Arial"/>
          <w:color w:val="auto"/>
          <w:sz w:val="24"/>
          <w:szCs w:val="24"/>
        </w:rPr>
      </w:pPr>
      <w:bookmarkStart w:id="6" w:name="_Toc152168519"/>
      <w:r w:rsidRPr="0011510C">
        <w:rPr>
          <w:rFonts w:ascii="Arial" w:hAnsi="Arial" w:cs="Arial"/>
          <w:color w:val="auto"/>
          <w:sz w:val="24"/>
          <w:szCs w:val="24"/>
        </w:rPr>
        <w:t>Program Review</w:t>
      </w:r>
      <w:bookmarkEnd w:id="6"/>
    </w:p>
    <w:p w14:paraId="08E6655E" w14:textId="4D97DAC5" w:rsidR="00591020" w:rsidRPr="0011510C" w:rsidRDefault="00591020" w:rsidP="007F0FA9">
      <w:pPr>
        <w:spacing w:after="240"/>
        <w:ind w:left="1080"/>
        <w:rPr>
          <w:rFonts w:ascii="Arial" w:hAnsi="Arial" w:cs="Arial"/>
          <w:sz w:val="24"/>
          <w:szCs w:val="24"/>
        </w:rPr>
      </w:pPr>
      <w:r w:rsidRPr="0011510C">
        <w:rPr>
          <w:rFonts w:ascii="Arial" w:hAnsi="Arial" w:cs="Arial"/>
          <w:sz w:val="24"/>
          <w:szCs w:val="24"/>
        </w:rPr>
        <w:t xml:space="preserve">The Vice Chancellor and Chief Information Officer (VC/CIO) shall commission an annual review of the UNT System Information Security Program which the Associate Vice Chancellor and Chief Information Security Officer (CISO) shall coordinate. The annual Information Security Program review shall assess the program’s suitability, adequacy, relevance, and effectiveness. In accordance with 1 TAC §202.70, the Chancellor of the System Administration or their </w:t>
      </w:r>
      <w:r w:rsidRPr="00A24CD0">
        <w:rPr>
          <w:rFonts w:ascii="Arial" w:hAnsi="Arial" w:cs="Arial"/>
          <w:sz w:val="24"/>
          <w:szCs w:val="24"/>
        </w:rPr>
        <w:t>designee</w:t>
      </w:r>
      <w:r w:rsidRPr="0011510C">
        <w:rPr>
          <w:rFonts w:ascii="Arial" w:hAnsi="Arial" w:cs="Arial"/>
          <w:sz w:val="24"/>
          <w:szCs w:val="24"/>
        </w:rPr>
        <w:t xml:space="preserve"> shall annually review and </w:t>
      </w:r>
      <w:r w:rsidRPr="0011510C">
        <w:rPr>
          <w:rFonts w:ascii="Arial" w:hAnsi="Arial" w:cs="Arial"/>
          <w:sz w:val="24"/>
          <w:szCs w:val="24"/>
        </w:rPr>
        <w:lastRenderedPageBreak/>
        <w:t>approve the UNT System Information Security Program.  Every other year, a party independent of the UNT System Information Security Program shall review the Program for compliance with the DIR Security Controls Standards Catalog in accordance with 1 TAC §202.76(c).</w:t>
      </w:r>
    </w:p>
    <w:p w14:paraId="65463CBB" w14:textId="619F4521" w:rsidR="001442BE" w:rsidRPr="0011510C" w:rsidRDefault="001442BE" w:rsidP="0011510C">
      <w:pPr>
        <w:pStyle w:val="Heading1"/>
        <w:spacing w:after="240"/>
        <w:rPr>
          <w:rFonts w:ascii="Arial" w:hAnsi="Arial" w:cs="Arial"/>
          <w:color w:val="auto"/>
          <w:sz w:val="28"/>
          <w:szCs w:val="28"/>
        </w:rPr>
      </w:pPr>
      <w:bookmarkStart w:id="7" w:name="_Toc152168520"/>
      <w:r w:rsidRPr="0011510C">
        <w:rPr>
          <w:rFonts w:ascii="Arial" w:hAnsi="Arial" w:cs="Arial"/>
          <w:color w:val="auto"/>
          <w:sz w:val="28"/>
          <w:szCs w:val="28"/>
        </w:rPr>
        <w:t>Organization</w:t>
      </w:r>
      <w:bookmarkEnd w:id="7"/>
    </w:p>
    <w:p w14:paraId="3E2EABD3" w14:textId="2A8A2AE1" w:rsidR="00884794" w:rsidRPr="00362A02" w:rsidRDefault="00884794" w:rsidP="007F0FA9">
      <w:pPr>
        <w:spacing w:after="240"/>
        <w:ind w:left="1080"/>
        <w:rPr>
          <w:rFonts w:ascii="Arial" w:hAnsi="Arial" w:cs="Arial"/>
          <w:sz w:val="24"/>
          <w:szCs w:val="24"/>
        </w:rPr>
      </w:pPr>
      <w:r w:rsidRPr="00362A02">
        <w:rPr>
          <w:rFonts w:ascii="Arial" w:hAnsi="Arial" w:cs="Arial"/>
          <w:sz w:val="24"/>
          <w:szCs w:val="24"/>
        </w:rPr>
        <w:t xml:space="preserve">Individuals fulfilling the following roles at or on behalf of the System Administration and each Institution shall comply with their assigned responsibilities as specified in UNT System Security Regulation 6.1000, 1 TAC §§ 202.70 - 202.77, and </w:t>
      </w:r>
      <w:hyperlink r:id="rId14" w:history="1">
        <w:r w:rsidRPr="001B10DD">
          <w:rPr>
            <w:rStyle w:val="Hyperlink"/>
            <w:rFonts w:ascii="Arial" w:hAnsi="Arial" w:cs="Arial"/>
            <w:sz w:val="24"/>
            <w:szCs w:val="24"/>
          </w:rPr>
          <w:t>Roles and RACI</w:t>
        </w:r>
      </w:hyperlink>
      <w:r w:rsidRPr="00362A02">
        <w:rPr>
          <w:rFonts w:ascii="Arial" w:hAnsi="Arial" w:cs="Arial"/>
          <w:sz w:val="24"/>
          <w:szCs w:val="24"/>
        </w:rPr>
        <w:t>.</w:t>
      </w:r>
    </w:p>
    <w:p w14:paraId="501630E5" w14:textId="5B132E9F" w:rsidR="001442BE" w:rsidRPr="00362A02" w:rsidRDefault="001442BE" w:rsidP="00AE2EF6">
      <w:pPr>
        <w:pStyle w:val="Heading2"/>
        <w:numPr>
          <w:ilvl w:val="0"/>
          <w:numId w:val="3"/>
        </w:numPr>
        <w:spacing w:after="240"/>
        <w:ind w:left="1080"/>
        <w:rPr>
          <w:rFonts w:ascii="Arial" w:hAnsi="Arial" w:cs="Arial"/>
          <w:color w:val="auto"/>
          <w:sz w:val="24"/>
          <w:szCs w:val="24"/>
        </w:rPr>
      </w:pPr>
      <w:bookmarkStart w:id="8" w:name="_Toc152168521"/>
      <w:r w:rsidRPr="00362A02">
        <w:rPr>
          <w:rFonts w:ascii="Arial" w:hAnsi="Arial" w:cs="Arial"/>
          <w:color w:val="auto"/>
          <w:sz w:val="24"/>
          <w:szCs w:val="24"/>
        </w:rPr>
        <w:t>Executive Management</w:t>
      </w:r>
      <w:bookmarkEnd w:id="8"/>
    </w:p>
    <w:p w14:paraId="6F5CDAB1" w14:textId="77777777" w:rsidR="00E80263" w:rsidRPr="00362A02" w:rsidRDefault="00E80263" w:rsidP="0011510C">
      <w:pPr>
        <w:pStyle w:val="BodyText"/>
        <w:numPr>
          <w:ilvl w:val="0"/>
          <w:numId w:val="2"/>
        </w:numPr>
        <w:spacing w:before="240" w:after="240"/>
        <w:ind w:left="2160"/>
        <w:rPr>
          <w:rFonts w:ascii="Arial" w:hAnsi="Arial" w:cs="Arial"/>
        </w:rPr>
      </w:pPr>
      <w:r w:rsidRPr="00362A02">
        <w:rPr>
          <w:rFonts w:ascii="Arial" w:hAnsi="Arial" w:cs="Arial"/>
        </w:rPr>
        <w:t>System</w:t>
      </w:r>
      <w:r w:rsidRPr="00362A02">
        <w:rPr>
          <w:rFonts w:ascii="Arial" w:hAnsi="Arial" w:cs="Arial"/>
          <w:spacing w:val="-4"/>
        </w:rPr>
        <w:t xml:space="preserve"> </w:t>
      </w:r>
      <w:r w:rsidRPr="00362A02">
        <w:rPr>
          <w:rFonts w:ascii="Arial" w:hAnsi="Arial" w:cs="Arial"/>
        </w:rPr>
        <w:t>or</w:t>
      </w:r>
      <w:r w:rsidRPr="00362A02">
        <w:rPr>
          <w:rFonts w:ascii="Arial" w:hAnsi="Arial" w:cs="Arial"/>
          <w:spacing w:val="-1"/>
        </w:rPr>
        <w:t xml:space="preserve"> </w:t>
      </w:r>
      <w:r w:rsidRPr="00362A02">
        <w:rPr>
          <w:rFonts w:ascii="Arial" w:hAnsi="Arial" w:cs="Arial"/>
        </w:rPr>
        <w:t>Institution</w:t>
      </w:r>
      <w:r w:rsidRPr="00362A02">
        <w:rPr>
          <w:rFonts w:ascii="Arial" w:hAnsi="Arial" w:cs="Arial"/>
          <w:spacing w:val="-3"/>
        </w:rPr>
        <w:t xml:space="preserve"> </w:t>
      </w:r>
      <w:r w:rsidRPr="00362A02">
        <w:rPr>
          <w:rFonts w:ascii="Arial" w:hAnsi="Arial" w:cs="Arial"/>
        </w:rPr>
        <w:t>Head</w:t>
      </w:r>
      <w:r w:rsidRPr="00362A02">
        <w:rPr>
          <w:rFonts w:ascii="Arial" w:hAnsi="Arial" w:cs="Arial"/>
          <w:spacing w:val="-2"/>
        </w:rPr>
        <w:t xml:space="preserve"> </w:t>
      </w:r>
      <w:r w:rsidRPr="00362A02">
        <w:rPr>
          <w:rFonts w:ascii="Arial" w:hAnsi="Arial" w:cs="Arial"/>
        </w:rPr>
        <w:t>or</w:t>
      </w:r>
      <w:r w:rsidRPr="00362A02">
        <w:rPr>
          <w:rFonts w:ascii="Arial" w:hAnsi="Arial" w:cs="Arial"/>
          <w:spacing w:val="-2"/>
        </w:rPr>
        <w:t xml:space="preserve"> </w:t>
      </w:r>
      <w:r w:rsidRPr="00362A02">
        <w:rPr>
          <w:rFonts w:ascii="Arial" w:hAnsi="Arial" w:cs="Arial"/>
        </w:rPr>
        <w:t>Designated</w:t>
      </w:r>
      <w:r w:rsidRPr="00362A02">
        <w:rPr>
          <w:rFonts w:ascii="Arial" w:hAnsi="Arial" w:cs="Arial"/>
          <w:spacing w:val="-2"/>
        </w:rPr>
        <w:t xml:space="preserve"> Representative</w:t>
      </w:r>
    </w:p>
    <w:p w14:paraId="583EBCFF" w14:textId="498FF390" w:rsidR="00E80263" w:rsidRPr="00362A02" w:rsidRDefault="00E80263" w:rsidP="0011510C">
      <w:pPr>
        <w:pStyle w:val="BodyText"/>
        <w:spacing w:before="240" w:after="240"/>
        <w:ind w:left="2160"/>
        <w:rPr>
          <w:rFonts w:ascii="Arial" w:hAnsi="Arial" w:cs="Arial"/>
        </w:rPr>
      </w:pPr>
      <w:r w:rsidRPr="00362A02">
        <w:rPr>
          <w:rFonts w:ascii="Arial" w:hAnsi="Arial" w:cs="Arial"/>
        </w:rPr>
        <w:t>The Chancellor</w:t>
      </w:r>
      <w:r w:rsidRPr="00362A02">
        <w:rPr>
          <w:rFonts w:ascii="Arial" w:hAnsi="Arial" w:cs="Arial"/>
          <w:spacing w:val="-3"/>
        </w:rPr>
        <w:t xml:space="preserve"> </w:t>
      </w:r>
      <w:r w:rsidRPr="00362A02">
        <w:rPr>
          <w:rFonts w:ascii="Arial" w:hAnsi="Arial" w:cs="Arial"/>
        </w:rPr>
        <w:t>of</w:t>
      </w:r>
      <w:r w:rsidRPr="00362A02">
        <w:rPr>
          <w:rFonts w:ascii="Arial" w:hAnsi="Arial" w:cs="Arial"/>
          <w:spacing w:val="-3"/>
        </w:rPr>
        <w:t xml:space="preserve"> </w:t>
      </w:r>
      <w:r w:rsidRPr="00362A02">
        <w:rPr>
          <w:rFonts w:ascii="Arial" w:hAnsi="Arial" w:cs="Arial"/>
        </w:rPr>
        <w:t>the</w:t>
      </w:r>
      <w:r w:rsidRPr="00362A02">
        <w:rPr>
          <w:rFonts w:ascii="Arial" w:hAnsi="Arial" w:cs="Arial"/>
          <w:spacing w:val="-2"/>
        </w:rPr>
        <w:t xml:space="preserve"> </w:t>
      </w:r>
      <w:r w:rsidRPr="00362A02">
        <w:rPr>
          <w:rFonts w:ascii="Arial" w:hAnsi="Arial" w:cs="Arial"/>
        </w:rPr>
        <w:t>System Administration</w:t>
      </w:r>
      <w:r w:rsidRPr="00362A02">
        <w:rPr>
          <w:rFonts w:ascii="Arial" w:hAnsi="Arial" w:cs="Arial"/>
          <w:spacing w:val="-2"/>
        </w:rPr>
        <w:t xml:space="preserve"> </w:t>
      </w:r>
      <w:r w:rsidRPr="00362A02">
        <w:rPr>
          <w:rFonts w:ascii="Arial" w:hAnsi="Arial" w:cs="Arial"/>
        </w:rPr>
        <w:t>and</w:t>
      </w:r>
      <w:r w:rsidRPr="00362A02">
        <w:rPr>
          <w:rFonts w:ascii="Arial" w:hAnsi="Arial" w:cs="Arial"/>
          <w:spacing w:val="-2"/>
        </w:rPr>
        <w:t xml:space="preserve"> </w:t>
      </w:r>
      <w:r w:rsidRPr="00362A02">
        <w:rPr>
          <w:rFonts w:ascii="Arial" w:hAnsi="Arial" w:cs="Arial"/>
        </w:rPr>
        <w:t>the President</w:t>
      </w:r>
      <w:r w:rsidRPr="00362A02">
        <w:rPr>
          <w:rFonts w:ascii="Arial" w:hAnsi="Arial" w:cs="Arial"/>
          <w:spacing w:val="-2"/>
        </w:rPr>
        <w:t xml:space="preserve"> </w:t>
      </w:r>
      <w:r w:rsidRPr="00362A02">
        <w:rPr>
          <w:rFonts w:ascii="Arial" w:hAnsi="Arial" w:cs="Arial"/>
        </w:rPr>
        <w:t>of</w:t>
      </w:r>
      <w:r w:rsidRPr="00362A02">
        <w:rPr>
          <w:rFonts w:ascii="Arial" w:hAnsi="Arial" w:cs="Arial"/>
          <w:spacing w:val="-2"/>
        </w:rPr>
        <w:t xml:space="preserve"> </w:t>
      </w:r>
      <w:r w:rsidRPr="00362A02">
        <w:rPr>
          <w:rFonts w:ascii="Arial" w:hAnsi="Arial" w:cs="Arial"/>
        </w:rPr>
        <w:t>each Institution</w:t>
      </w:r>
      <w:r w:rsidRPr="00362A02">
        <w:rPr>
          <w:rFonts w:ascii="Arial" w:hAnsi="Arial" w:cs="Arial"/>
          <w:spacing w:val="-4"/>
        </w:rPr>
        <w:t xml:space="preserve"> </w:t>
      </w:r>
      <w:r w:rsidRPr="00362A02">
        <w:rPr>
          <w:rFonts w:ascii="Arial" w:hAnsi="Arial" w:cs="Arial"/>
        </w:rPr>
        <w:t>or</w:t>
      </w:r>
      <w:r w:rsidRPr="00362A02">
        <w:rPr>
          <w:rFonts w:ascii="Arial" w:hAnsi="Arial" w:cs="Arial"/>
          <w:spacing w:val="-5"/>
        </w:rPr>
        <w:t xml:space="preserve"> </w:t>
      </w:r>
      <w:r w:rsidRPr="00362A02">
        <w:rPr>
          <w:rFonts w:ascii="Arial" w:hAnsi="Arial" w:cs="Arial"/>
        </w:rPr>
        <w:t>their</w:t>
      </w:r>
      <w:r w:rsidRPr="00362A02">
        <w:rPr>
          <w:rFonts w:ascii="Arial" w:hAnsi="Arial" w:cs="Arial"/>
          <w:spacing w:val="-5"/>
        </w:rPr>
        <w:t xml:space="preserve"> </w:t>
      </w:r>
      <w:r w:rsidRPr="00362A02">
        <w:rPr>
          <w:rFonts w:ascii="Arial" w:hAnsi="Arial" w:cs="Arial"/>
        </w:rPr>
        <w:t>designee</w:t>
      </w:r>
      <w:r w:rsidRPr="00362A02">
        <w:rPr>
          <w:rFonts w:ascii="Arial" w:hAnsi="Arial" w:cs="Arial"/>
          <w:spacing w:val="-2"/>
        </w:rPr>
        <w:t xml:space="preserve"> </w:t>
      </w:r>
      <w:r w:rsidRPr="00362A02">
        <w:rPr>
          <w:rFonts w:ascii="Arial" w:hAnsi="Arial" w:cs="Arial"/>
        </w:rPr>
        <w:t>is</w:t>
      </w:r>
      <w:r w:rsidRPr="00362A02">
        <w:rPr>
          <w:rFonts w:ascii="Arial" w:hAnsi="Arial" w:cs="Arial"/>
          <w:spacing w:val="-5"/>
        </w:rPr>
        <w:t xml:space="preserve"> </w:t>
      </w:r>
      <w:r w:rsidRPr="00362A02">
        <w:rPr>
          <w:rFonts w:ascii="Arial" w:hAnsi="Arial" w:cs="Arial"/>
        </w:rPr>
        <w:t>responsible</w:t>
      </w:r>
      <w:r w:rsidRPr="00362A02">
        <w:rPr>
          <w:rFonts w:ascii="Arial" w:hAnsi="Arial" w:cs="Arial"/>
          <w:spacing w:val="-4"/>
        </w:rPr>
        <w:t xml:space="preserve"> </w:t>
      </w:r>
      <w:r w:rsidRPr="00362A02">
        <w:rPr>
          <w:rFonts w:ascii="Arial" w:hAnsi="Arial" w:cs="Arial"/>
        </w:rPr>
        <w:t>for</w:t>
      </w:r>
      <w:r w:rsidRPr="00362A02">
        <w:rPr>
          <w:rFonts w:ascii="Arial" w:hAnsi="Arial" w:cs="Arial"/>
          <w:spacing w:val="-5"/>
        </w:rPr>
        <w:t xml:space="preserve"> </w:t>
      </w:r>
      <w:r w:rsidRPr="00362A02">
        <w:rPr>
          <w:rFonts w:ascii="Arial" w:hAnsi="Arial" w:cs="Arial"/>
        </w:rPr>
        <w:t>overseeing</w:t>
      </w:r>
      <w:r w:rsidRPr="00362A02">
        <w:rPr>
          <w:rFonts w:ascii="Arial" w:hAnsi="Arial" w:cs="Arial"/>
          <w:spacing w:val="-5"/>
        </w:rPr>
        <w:t xml:space="preserve"> </w:t>
      </w:r>
      <w:r w:rsidRPr="00362A02">
        <w:rPr>
          <w:rFonts w:ascii="Arial" w:hAnsi="Arial" w:cs="Arial"/>
        </w:rPr>
        <w:t>the</w:t>
      </w:r>
      <w:r w:rsidRPr="00362A02">
        <w:rPr>
          <w:rFonts w:ascii="Arial" w:hAnsi="Arial" w:cs="Arial"/>
          <w:spacing w:val="-4"/>
        </w:rPr>
        <w:t xml:space="preserve"> </w:t>
      </w:r>
      <w:r w:rsidRPr="00362A02">
        <w:rPr>
          <w:rFonts w:ascii="Arial" w:hAnsi="Arial" w:cs="Arial"/>
        </w:rPr>
        <w:t>protection of information resources and for reviewing and approving the designation</w:t>
      </w:r>
      <w:r w:rsidRPr="00362A02">
        <w:rPr>
          <w:rFonts w:ascii="Arial" w:hAnsi="Arial" w:cs="Arial"/>
          <w:spacing w:val="-6"/>
        </w:rPr>
        <w:t xml:space="preserve"> </w:t>
      </w:r>
      <w:r w:rsidRPr="00362A02">
        <w:rPr>
          <w:rFonts w:ascii="Arial" w:hAnsi="Arial" w:cs="Arial"/>
        </w:rPr>
        <w:t>of</w:t>
      </w:r>
      <w:r w:rsidRPr="00362A02">
        <w:rPr>
          <w:rFonts w:ascii="Arial" w:hAnsi="Arial" w:cs="Arial"/>
          <w:spacing w:val="-3"/>
        </w:rPr>
        <w:t xml:space="preserve"> </w:t>
      </w:r>
      <w:r w:rsidRPr="00362A02">
        <w:rPr>
          <w:rFonts w:ascii="Arial" w:hAnsi="Arial" w:cs="Arial"/>
        </w:rPr>
        <w:t>Information</w:t>
      </w:r>
      <w:r w:rsidRPr="00362A02">
        <w:rPr>
          <w:rFonts w:ascii="Arial" w:hAnsi="Arial" w:cs="Arial"/>
          <w:spacing w:val="-3"/>
        </w:rPr>
        <w:t xml:space="preserve"> </w:t>
      </w:r>
      <w:r w:rsidRPr="00362A02">
        <w:rPr>
          <w:rFonts w:ascii="Arial" w:hAnsi="Arial" w:cs="Arial"/>
        </w:rPr>
        <w:t>Owners</w:t>
      </w:r>
      <w:r w:rsidRPr="00362A02">
        <w:rPr>
          <w:rFonts w:ascii="Arial" w:hAnsi="Arial" w:cs="Arial"/>
          <w:spacing w:val="-7"/>
        </w:rPr>
        <w:t xml:space="preserve"> </w:t>
      </w:r>
      <w:r w:rsidRPr="00362A02">
        <w:rPr>
          <w:rFonts w:ascii="Arial" w:hAnsi="Arial" w:cs="Arial"/>
        </w:rPr>
        <w:t>and</w:t>
      </w:r>
      <w:r w:rsidRPr="00362A02">
        <w:rPr>
          <w:rFonts w:ascii="Arial" w:hAnsi="Arial" w:cs="Arial"/>
          <w:spacing w:val="-3"/>
        </w:rPr>
        <w:t xml:space="preserve"> </w:t>
      </w:r>
      <w:r w:rsidRPr="00362A02">
        <w:rPr>
          <w:rFonts w:ascii="Arial" w:hAnsi="Arial" w:cs="Arial"/>
        </w:rPr>
        <w:t>their</w:t>
      </w:r>
      <w:r w:rsidRPr="00362A02">
        <w:rPr>
          <w:rFonts w:ascii="Arial" w:hAnsi="Arial" w:cs="Arial"/>
          <w:spacing w:val="-7"/>
        </w:rPr>
        <w:t xml:space="preserve"> </w:t>
      </w:r>
      <w:r w:rsidRPr="00362A02">
        <w:rPr>
          <w:rFonts w:ascii="Arial" w:hAnsi="Arial" w:cs="Arial"/>
        </w:rPr>
        <w:t>associated</w:t>
      </w:r>
      <w:r w:rsidRPr="00362A02">
        <w:rPr>
          <w:rFonts w:ascii="Arial" w:hAnsi="Arial" w:cs="Arial"/>
          <w:spacing w:val="-6"/>
        </w:rPr>
        <w:t xml:space="preserve"> </w:t>
      </w:r>
      <w:r w:rsidRPr="00362A02">
        <w:rPr>
          <w:rFonts w:ascii="Arial" w:hAnsi="Arial" w:cs="Arial"/>
        </w:rPr>
        <w:t>responsibilities.</w:t>
      </w:r>
    </w:p>
    <w:p w14:paraId="79E576D9" w14:textId="77777777" w:rsidR="00E80263" w:rsidRPr="00362A02" w:rsidRDefault="00E80263" w:rsidP="0011510C">
      <w:pPr>
        <w:pStyle w:val="BodyText"/>
        <w:numPr>
          <w:ilvl w:val="0"/>
          <w:numId w:val="2"/>
        </w:numPr>
        <w:spacing w:before="240" w:after="240"/>
        <w:ind w:left="2160"/>
        <w:rPr>
          <w:rFonts w:ascii="Arial" w:hAnsi="Arial" w:cs="Arial"/>
        </w:rPr>
      </w:pPr>
      <w:r w:rsidRPr="00362A02">
        <w:rPr>
          <w:rFonts w:ascii="Arial" w:hAnsi="Arial" w:cs="Arial"/>
        </w:rPr>
        <w:t>Vice</w:t>
      </w:r>
      <w:r w:rsidRPr="00362A02">
        <w:rPr>
          <w:rFonts w:ascii="Arial" w:hAnsi="Arial" w:cs="Arial"/>
          <w:spacing w:val="-3"/>
        </w:rPr>
        <w:t xml:space="preserve"> </w:t>
      </w:r>
      <w:r w:rsidRPr="00362A02">
        <w:rPr>
          <w:rFonts w:ascii="Arial" w:hAnsi="Arial" w:cs="Arial"/>
        </w:rPr>
        <w:t>Chancellor</w:t>
      </w:r>
      <w:r w:rsidRPr="00362A02">
        <w:rPr>
          <w:rFonts w:ascii="Arial" w:hAnsi="Arial" w:cs="Arial"/>
          <w:spacing w:val="-4"/>
        </w:rPr>
        <w:t xml:space="preserve"> </w:t>
      </w:r>
      <w:r w:rsidRPr="00362A02">
        <w:rPr>
          <w:rFonts w:ascii="Arial" w:hAnsi="Arial" w:cs="Arial"/>
        </w:rPr>
        <w:t>and</w:t>
      </w:r>
      <w:r w:rsidRPr="00362A02">
        <w:rPr>
          <w:rFonts w:ascii="Arial" w:hAnsi="Arial" w:cs="Arial"/>
          <w:spacing w:val="-2"/>
        </w:rPr>
        <w:t xml:space="preserve"> </w:t>
      </w:r>
      <w:r w:rsidRPr="00362A02">
        <w:rPr>
          <w:rFonts w:ascii="Arial" w:hAnsi="Arial" w:cs="Arial"/>
        </w:rPr>
        <w:t>Chief</w:t>
      </w:r>
      <w:r w:rsidRPr="00362A02">
        <w:rPr>
          <w:rFonts w:ascii="Arial" w:hAnsi="Arial" w:cs="Arial"/>
          <w:spacing w:val="-3"/>
        </w:rPr>
        <w:t xml:space="preserve"> </w:t>
      </w:r>
      <w:r w:rsidRPr="00362A02">
        <w:rPr>
          <w:rFonts w:ascii="Arial" w:hAnsi="Arial" w:cs="Arial"/>
        </w:rPr>
        <w:t>Information</w:t>
      </w:r>
      <w:r w:rsidRPr="00362A02">
        <w:rPr>
          <w:rFonts w:ascii="Arial" w:hAnsi="Arial" w:cs="Arial"/>
          <w:spacing w:val="-3"/>
        </w:rPr>
        <w:t xml:space="preserve"> </w:t>
      </w:r>
      <w:r w:rsidRPr="00362A02">
        <w:rPr>
          <w:rFonts w:ascii="Arial" w:hAnsi="Arial" w:cs="Arial"/>
          <w:spacing w:val="-2"/>
        </w:rPr>
        <w:t>Officer</w:t>
      </w:r>
    </w:p>
    <w:p w14:paraId="730D5877" w14:textId="77777777" w:rsidR="00E80263" w:rsidRPr="00362A02" w:rsidRDefault="00E80263" w:rsidP="0011510C">
      <w:pPr>
        <w:pStyle w:val="BodyText"/>
        <w:spacing w:before="240" w:after="240"/>
        <w:ind w:left="2160"/>
        <w:rPr>
          <w:rFonts w:ascii="Arial" w:hAnsi="Arial" w:cs="Arial"/>
        </w:rPr>
      </w:pPr>
      <w:r w:rsidRPr="00362A02">
        <w:rPr>
          <w:rFonts w:ascii="Arial" w:hAnsi="Arial" w:cs="Arial"/>
        </w:rPr>
        <w:t>The System Vice Chancellor and Chief Information Officer (VC/CIO) shall be responsible</w:t>
      </w:r>
      <w:r w:rsidRPr="00362A02">
        <w:rPr>
          <w:rFonts w:ascii="Arial" w:hAnsi="Arial" w:cs="Arial"/>
          <w:spacing w:val="-5"/>
        </w:rPr>
        <w:t xml:space="preserve"> </w:t>
      </w:r>
      <w:r w:rsidRPr="00362A02">
        <w:rPr>
          <w:rFonts w:ascii="Arial" w:hAnsi="Arial" w:cs="Arial"/>
        </w:rPr>
        <w:t>for</w:t>
      </w:r>
      <w:r w:rsidRPr="00362A02">
        <w:rPr>
          <w:rFonts w:ascii="Arial" w:hAnsi="Arial" w:cs="Arial"/>
          <w:spacing w:val="-6"/>
        </w:rPr>
        <w:t xml:space="preserve"> </w:t>
      </w:r>
      <w:r w:rsidRPr="00362A02">
        <w:rPr>
          <w:rFonts w:ascii="Arial" w:hAnsi="Arial" w:cs="Arial"/>
        </w:rPr>
        <w:t>approval,</w:t>
      </w:r>
      <w:r w:rsidRPr="00362A02">
        <w:rPr>
          <w:rFonts w:ascii="Arial" w:hAnsi="Arial" w:cs="Arial"/>
          <w:spacing w:val="-6"/>
        </w:rPr>
        <w:t xml:space="preserve"> </w:t>
      </w:r>
      <w:r w:rsidRPr="00362A02">
        <w:rPr>
          <w:rFonts w:ascii="Arial" w:hAnsi="Arial" w:cs="Arial"/>
        </w:rPr>
        <w:t>oversight,</w:t>
      </w:r>
      <w:r w:rsidRPr="00362A02">
        <w:rPr>
          <w:rFonts w:ascii="Arial" w:hAnsi="Arial" w:cs="Arial"/>
          <w:spacing w:val="-3"/>
        </w:rPr>
        <w:t xml:space="preserve"> </w:t>
      </w:r>
      <w:r w:rsidRPr="00362A02">
        <w:rPr>
          <w:rFonts w:ascii="Arial" w:hAnsi="Arial" w:cs="Arial"/>
        </w:rPr>
        <w:t>and</w:t>
      </w:r>
      <w:r w:rsidRPr="00362A02">
        <w:rPr>
          <w:rFonts w:ascii="Arial" w:hAnsi="Arial" w:cs="Arial"/>
          <w:spacing w:val="-5"/>
        </w:rPr>
        <w:t xml:space="preserve"> </w:t>
      </w:r>
      <w:r w:rsidRPr="00362A02">
        <w:rPr>
          <w:rFonts w:ascii="Arial" w:hAnsi="Arial" w:cs="Arial"/>
        </w:rPr>
        <w:t>coordination</w:t>
      </w:r>
      <w:r w:rsidRPr="00362A02">
        <w:rPr>
          <w:rFonts w:ascii="Arial" w:hAnsi="Arial" w:cs="Arial"/>
          <w:spacing w:val="-3"/>
        </w:rPr>
        <w:t xml:space="preserve"> </w:t>
      </w:r>
      <w:r w:rsidRPr="00362A02">
        <w:rPr>
          <w:rFonts w:ascii="Arial" w:hAnsi="Arial" w:cs="Arial"/>
        </w:rPr>
        <w:t>of</w:t>
      </w:r>
      <w:r w:rsidRPr="00362A02">
        <w:rPr>
          <w:rFonts w:ascii="Arial" w:hAnsi="Arial" w:cs="Arial"/>
          <w:spacing w:val="-3"/>
        </w:rPr>
        <w:t xml:space="preserve"> the Information Security Program </w:t>
      </w:r>
      <w:r w:rsidRPr="00362A02">
        <w:rPr>
          <w:rFonts w:ascii="Arial" w:hAnsi="Arial" w:cs="Arial"/>
        </w:rPr>
        <w:t>for the System Administration and Institutions.</w:t>
      </w:r>
    </w:p>
    <w:p w14:paraId="6207D453" w14:textId="77777777" w:rsidR="00E80263" w:rsidRPr="00362A02" w:rsidRDefault="00E80263" w:rsidP="0011510C">
      <w:pPr>
        <w:pStyle w:val="BodyText"/>
        <w:numPr>
          <w:ilvl w:val="0"/>
          <w:numId w:val="2"/>
        </w:numPr>
        <w:spacing w:before="240" w:after="240"/>
        <w:ind w:left="2160"/>
        <w:rPr>
          <w:rFonts w:ascii="Arial" w:hAnsi="Arial" w:cs="Arial"/>
        </w:rPr>
      </w:pPr>
      <w:r w:rsidRPr="00362A02">
        <w:rPr>
          <w:rFonts w:ascii="Arial" w:hAnsi="Arial" w:cs="Arial"/>
        </w:rPr>
        <w:t xml:space="preserve">Associate Vice Chancellor and Chief Information Security Officer </w:t>
      </w:r>
    </w:p>
    <w:p w14:paraId="6169612C" w14:textId="3D34E143" w:rsidR="00E80263" w:rsidRPr="00362A02" w:rsidRDefault="00E80263" w:rsidP="0011510C">
      <w:pPr>
        <w:pStyle w:val="BodyText"/>
        <w:spacing w:before="240" w:after="240"/>
        <w:ind w:left="2160"/>
        <w:rPr>
          <w:rFonts w:ascii="Arial" w:hAnsi="Arial" w:cs="Arial"/>
        </w:rPr>
      </w:pPr>
      <w:r w:rsidRPr="00362A02">
        <w:rPr>
          <w:rFonts w:ascii="Arial" w:hAnsi="Arial" w:cs="Arial"/>
        </w:rPr>
        <w:t>The</w:t>
      </w:r>
      <w:r w:rsidRPr="00362A02">
        <w:rPr>
          <w:rFonts w:ascii="Arial" w:hAnsi="Arial" w:cs="Arial"/>
          <w:spacing w:val="-3"/>
        </w:rPr>
        <w:t xml:space="preserve"> CISO</w:t>
      </w:r>
      <w:r w:rsidRPr="00362A02">
        <w:rPr>
          <w:rFonts w:ascii="Arial" w:hAnsi="Arial" w:cs="Arial"/>
        </w:rPr>
        <w:t xml:space="preserve"> is responsible for developing and administering the operation of the Information Security Program,</w:t>
      </w:r>
      <w:r w:rsidR="00562DC6" w:rsidRPr="00362A02">
        <w:rPr>
          <w:rFonts w:ascii="Arial" w:hAnsi="Arial" w:cs="Arial"/>
        </w:rPr>
        <w:t xml:space="preserve"> </w:t>
      </w:r>
      <w:r w:rsidRPr="00362A02">
        <w:rPr>
          <w:rFonts w:ascii="Arial" w:hAnsi="Arial" w:cs="Arial"/>
        </w:rPr>
        <w:t>providing leadership, strategic direction, and coordination for the UNT System Information Security Program, including issuing policies, standards, procedures, and guidelines.</w:t>
      </w:r>
    </w:p>
    <w:p w14:paraId="22C1B9D7" w14:textId="77777777" w:rsidR="00E80263" w:rsidRPr="00362A02" w:rsidRDefault="00E80263" w:rsidP="0011510C">
      <w:pPr>
        <w:pStyle w:val="BodyText"/>
        <w:numPr>
          <w:ilvl w:val="0"/>
          <w:numId w:val="2"/>
        </w:numPr>
        <w:spacing w:before="240" w:after="240"/>
        <w:ind w:left="2160"/>
        <w:rPr>
          <w:rFonts w:ascii="Arial" w:hAnsi="Arial" w:cs="Arial"/>
        </w:rPr>
      </w:pPr>
      <w:r w:rsidRPr="00362A02">
        <w:rPr>
          <w:rFonts w:ascii="Arial" w:hAnsi="Arial" w:cs="Arial"/>
        </w:rPr>
        <w:t>Information</w:t>
      </w:r>
      <w:r w:rsidRPr="00362A02">
        <w:rPr>
          <w:rFonts w:ascii="Arial" w:hAnsi="Arial" w:cs="Arial"/>
          <w:spacing w:val="-4"/>
        </w:rPr>
        <w:t xml:space="preserve"> </w:t>
      </w:r>
      <w:r w:rsidRPr="00362A02">
        <w:rPr>
          <w:rFonts w:ascii="Arial" w:hAnsi="Arial" w:cs="Arial"/>
        </w:rPr>
        <w:t>Security</w:t>
      </w:r>
      <w:r w:rsidRPr="00362A02">
        <w:rPr>
          <w:rFonts w:ascii="Arial" w:hAnsi="Arial" w:cs="Arial"/>
          <w:spacing w:val="-2"/>
        </w:rPr>
        <w:t xml:space="preserve"> Officer</w:t>
      </w:r>
    </w:p>
    <w:p w14:paraId="7D03334F" w14:textId="1D4893DB" w:rsidR="00E80263" w:rsidRDefault="00E80263" w:rsidP="0011510C">
      <w:pPr>
        <w:pStyle w:val="BodyText"/>
        <w:spacing w:after="240"/>
        <w:ind w:left="2160"/>
        <w:rPr>
          <w:rFonts w:ascii="Arial" w:hAnsi="Arial" w:cs="Arial"/>
        </w:rPr>
      </w:pPr>
      <w:r w:rsidRPr="00362A02">
        <w:rPr>
          <w:rFonts w:ascii="Arial" w:hAnsi="Arial" w:cs="Arial"/>
        </w:rPr>
        <w:t>The Chancellor or VC/CIO shall appoint an Information Security Officer</w:t>
      </w:r>
      <w:r w:rsidR="00D738A0">
        <w:rPr>
          <w:rFonts w:ascii="Arial" w:hAnsi="Arial" w:cs="Arial"/>
        </w:rPr>
        <w:t xml:space="preserve"> (ISO)</w:t>
      </w:r>
      <w:r w:rsidRPr="00362A02">
        <w:rPr>
          <w:rFonts w:ascii="Arial" w:hAnsi="Arial" w:cs="Arial"/>
        </w:rPr>
        <w:t xml:space="preserve"> for the System Administration. The President of each Institution or </w:t>
      </w:r>
      <w:r w:rsidR="00B05DC1">
        <w:rPr>
          <w:rFonts w:ascii="Arial" w:hAnsi="Arial" w:cs="Arial"/>
        </w:rPr>
        <w:t>their</w:t>
      </w:r>
      <w:r w:rsidRPr="00362A02">
        <w:rPr>
          <w:rFonts w:ascii="Arial" w:hAnsi="Arial" w:cs="Arial"/>
        </w:rPr>
        <w:t xml:space="preserve"> designee shall appoint an Information</w:t>
      </w:r>
      <w:r w:rsidRPr="00362A02">
        <w:rPr>
          <w:rFonts w:ascii="Arial" w:hAnsi="Arial" w:cs="Arial"/>
          <w:spacing w:val="-3"/>
        </w:rPr>
        <w:t xml:space="preserve"> </w:t>
      </w:r>
      <w:r w:rsidRPr="00362A02">
        <w:rPr>
          <w:rFonts w:ascii="Arial" w:hAnsi="Arial" w:cs="Arial"/>
        </w:rPr>
        <w:t>Security</w:t>
      </w:r>
      <w:r w:rsidRPr="00362A02">
        <w:rPr>
          <w:rFonts w:ascii="Arial" w:hAnsi="Arial" w:cs="Arial"/>
          <w:spacing w:val="-4"/>
        </w:rPr>
        <w:t xml:space="preserve"> </w:t>
      </w:r>
      <w:r w:rsidRPr="00362A02">
        <w:rPr>
          <w:rFonts w:ascii="Arial" w:hAnsi="Arial" w:cs="Arial"/>
        </w:rPr>
        <w:t>Officer</w:t>
      </w:r>
      <w:r w:rsidRPr="00362A02">
        <w:rPr>
          <w:rFonts w:ascii="Arial" w:hAnsi="Arial" w:cs="Arial"/>
          <w:spacing w:val="-3"/>
        </w:rPr>
        <w:t xml:space="preserve"> </w:t>
      </w:r>
      <w:r w:rsidRPr="00362A02">
        <w:rPr>
          <w:rFonts w:ascii="Arial" w:hAnsi="Arial" w:cs="Arial"/>
        </w:rPr>
        <w:t>for</w:t>
      </w:r>
      <w:r w:rsidRPr="00362A02">
        <w:rPr>
          <w:rFonts w:ascii="Arial" w:hAnsi="Arial" w:cs="Arial"/>
          <w:spacing w:val="-6"/>
        </w:rPr>
        <w:t xml:space="preserve"> </w:t>
      </w:r>
      <w:r w:rsidRPr="00362A02">
        <w:rPr>
          <w:rFonts w:ascii="Arial" w:hAnsi="Arial" w:cs="Arial"/>
        </w:rPr>
        <w:t>the</w:t>
      </w:r>
      <w:r w:rsidRPr="00362A02">
        <w:rPr>
          <w:rFonts w:ascii="Arial" w:hAnsi="Arial" w:cs="Arial"/>
          <w:spacing w:val="-3"/>
        </w:rPr>
        <w:t xml:space="preserve"> </w:t>
      </w:r>
      <w:r w:rsidRPr="00362A02">
        <w:rPr>
          <w:rFonts w:ascii="Arial" w:hAnsi="Arial" w:cs="Arial"/>
        </w:rPr>
        <w:t>Institution.</w:t>
      </w:r>
      <w:r w:rsidRPr="00362A02">
        <w:rPr>
          <w:rFonts w:ascii="Arial" w:hAnsi="Arial" w:cs="Arial"/>
          <w:spacing w:val="-7"/>
        </w:rPr>
        <w:t xml:space="preserve"> </w:t>
      </w:r>
      <w:r w:rsidRPr="00362A02">
        <w:rPr>
          <w:rFonts w:ascii="Arial" w:hAnsi="Arial" w:cs="Arial"/>
        </w:rPr>
        <w:t>In addition to their administrative supervisors,</w:t>
      </w:r>
      <w:r w:rsidRPr="00362A02">
        <w:rPr>
          <w:rFonts w:ascii="Arial" w:hAnsi="Arial" w:cs="Arial"/>
          <w:spacing w:val="-5"/>
        </w:rPr>
        <w:t xml:space="preserve"> </w:t>
      </w:r>
      <w:r w:rsidRPr="00362A02">
        <w:rPr>
          <w:rFonts w:ascii="Arial" w:hAnsi="Arial" w:cs="Arial"/>
        </w:rPr>
        <w:t>Information</w:t>
      </w:r>
      <w:r w:rsidRPr="00362A02">
        <w:rPr>
          <w:rFonts w:ascii="Arial" w:hAnsi="Arial" w:cs="Arial"/>
          <w:spacing w:val="-6"/>
        </w:rPr>
        <w:t xml:space="preserve"> </w:t>
      </w:r>
      <w:r w:rsidRPr="00362A02">
        <w:rPr>
          <w:rFonts w:ascii="Arial" w:hAnsi="Arial" w:cs="Arial"/>
        </w:rPr>
        <w:t>Security</w:t>
      </w:r>
      <w:r w:rsidRPr="00362A02">
        <w:rPr>
          <w:rFonts w:ascii="Arial" w:hAnsi="Arial" w:cs="Arial"/>
          <w:spacing w:val="-3"/>
        </w:rPr>
        <w:t xml:space="preserve"> </w:t>
      </w:r>
      <w:r w:rsidRPr="00362A02">
        <w:rPr>
          <w:rFonts w:ascii="Arial" w:hAnsi="Arial" w:cs="Arial"/>
        </w:rPr>
        <w:t>Officers</w:t>
      </w:r>
      <w:r w:rsidRPr="00362A02">
        <w:rPr>
          <w:rFonts w:ascii="Arial" w:hAnsi="Arial" w:cs="Arial"/>
          <w:spacing w:val="-5"/>
        </w:rPr>
        <w:t xml:space="preserve"> </w:t>
      </w:r>
      <w:r w:rsidRPr="00362A02">
        <w:rPr>
          <w:rFonts w:ascii="Arial" w:hAnsi="Arial" w:cs="Arial"/>
        </w:rPr>
        <w:t>will</w:t>
      </w:r>
      <w:r w:rsidRPr="00362A02">
        <w:rPr>
          <w:rFonts w:ascii="Arial" w:hAnsi="Arial" w:cs="Arial"/>
          <w:spacing w:val="-5"/>
        </w:rPr>
        <w:t xml:space="preserve"> </w:t>
      </w:r>
      <w:r w:rsidRPr="00362A02">
        <w:rPr>
          <w:rFonts w:ascii="Arial" w:hAnsi="Arial" w:cs="Arial"/>
        </w:rPr>
        <w:t>report</w:t>
      </w:r>
      <w:r w:rsidRPr="00362A02">
        <w:rPr>
          <w:rFonts w:ascii="Arial" w:hAnsi="Arial" w:cs="Arial"/>
          <w:spacing w:val="-4"/>
        </w:rPr>
        <w:t xml:space="preserve"> </w:t>
      </w:r>
      <w:r w:rsidRPr="00362A02">
        <w:rPr>
          <w:rFonts w:ascii="Arial" w:hAnsi="Arial" w:cs="Arial"/>
        </w:rPr>
        <w:t>to</w:t>
      </w:r>
      <w:r w:rsidRPr="00362A02">
        <w:rPr>
          <w:rFonts w:ascii="Arial" w:hAnsi="Arial" w:cs="Arial"/>
          <w:spacing w:val="-4"/>
        </w:rPr>
        <w:t xml:space="preserve"> </w:t>
      </w:r>
      <w:r w:rsidRPr="00362A02">
        <w:rPr>
          <w:rFonts w:ascii="Arial" w:hAnsi="Arial" w:cs="Arial"/>
        </w:rPr>
        <w:t>and</w:t>
      </w:r>
      <w:r w:rsidRPr="00362A02">
        <w:rPr>
          <w:rFonts w:ascii="Arial" w:hAnsi="Arial" w:cs="Arial"/>
          <w:spacing w:val="-4"/>
        </w:rPr>
        <w:t xml:space="preserve"> </w:t>
      </w:r>
      <w:r w:rsidRPr="00362A02">
        <w:rPr>
          <w:rFonts w:ascii="Arial" w:hAnsi="Arial" w:cs="Arial"/>
        </w:rPr>
        <w:t>comply</w:t>
      </w:r>
      <w:r w:rsidRPr="00362A02">
        <w:rPr>
          <w:rFonts w:ascii="Arial" w:hAnsi="Arial" w:cs="Arial"/>
          <w:spacing w:val="-6"/>
        </w:rPr>
        <w:t xml:space="preserve"> </w:t>
      </w:r>
      <w:r w:rsidRPr="00362A02">
        <w:rPr>
          <w:rFonts w:ascii="Arial" w:hAnsi="Arial" w:cs="Arial"/>
        </w:rPr>
        <w:t xml:space="preserve">with directives from the CISO for all security-related matters. The ISO shall evaluate security controls in terms of </w:t>
      </w:r>
      <w:r w:rsidR="00A52A39" w:rsidRPr="00362A02">
        <w:rPr>
          <w:rFonts w:ascii="Arial" w:hAnsi="Arial" w:cs="Arial"/>
        </w:rPr>
        <w:t>maturity and</w:t>
      </w:r>
      <w:r w:rsidRPr="00362A02">
        <w:rPr>
          <w:rFonts w:ascii="Arial" w:hAnsi="Arial" w:cs="Arial"/>
        </w:rPr>
        <w:t xml:space="preserve"> ensure readiness and effective control implementation.</w:t>
      </w:r>
    </w:p>
    <w:p w14:paraId="1E798E1E" w14:textId="77777777" w:rsidR="00A63DB5" w:rsidRPr="00362A02" w:rsidRDefault="00A63DB5" w:rsidP="0011510C">
      <w:pPr>
        <w:pStyle w:val="BodyText"/>
        <w:spacing w:after="240"/>
        <w:ind w:left="2160"/>
        <w:rPr>
          <w:rFonts w:ascii="Arial" w:hAnsi="Arial" w:cs="Arial"/>
        </w:rPr>
      </w:pPr>
    </w:p>
    <w:p w14:paraId="444B9251" w14:textId="5B6489D4" w:rsidR="00E80263" w:rsidRPr="00362A02" w:rsidRDefault="00E80263" w:rsidP="0011510C">
      <w:pPr>
        <w:pStyle w:val="BodyText"/>
        <w:numPr>
          <w:ilvl w:val="0"/>
          <w:numId w:val="2"/>
        </w:numPr>
        <w:spacing w:before="240" w:after="240"/>
        <w:ind w:left="2160"/>
        <w:rPr>
          <w:rFonts w:ascii="Arial" w:hAnsi="Arial" w:cs="Arial"/>
        </w:rPr>
      </w:pPr>
      <w:r w:rsidRPr="00362A02">
        <w:rPr>
          <w:rFonts w:ascii="Arial" w:hAnsi="Arial" w:cs="Arial"/>
        </w:rPr>
        <w:lastRenderedPageBreak/>
        <w:t xml:space="preserve">Information Resources Manager </w:t>
      </w:r>
    </w:p>
    <w:p w14:paraId="2A564E45" w14:textId="77777777" w:rsidR="00562DC6" w:rsidRPr="00362A02" w:rsidRDefault="00562DC6" w:rsidP="0011510C">
      <w:pPr>
        <w:pStyle w:val="BodyText"/>
        <w:spacing w:before="240" w:after="240"/>
        <w:ind w:left="2160"/>
        <w:rPr>
          <w:rFonts w:ascii="Arial" w:hAnsi="Arial" w:cs="Arial"/>
        </w:rPr>
      </w:pPr>
      <w:r w:rsidRPr="00362A02">
        <w:rPr>
          <w:rFonts w:ascii="Arial" w:hAnsi="Arial" w:cs="Arial"/>
        </w:rPr>
        <w:t xml:space="preserve">The individual who is designated by the agency to be responsible for overseeing information technology, information technology reporting, and technology compliance. </w:t>
      </w:r>
    </w:p>
    <w:p w14:paraId="4C058987" w14:textId="77777777" w:rsidR="00562DC6" w:rsidRPr="00362A02" w:rsidRDefault="00562DC6" w:rsidP="0011510C">
      <w:pPr>
        <w:pStyle w:val="BodyText"/>
        <w:numPr>
          <w:ilvl w:val="0"/>
          <w:numId w:val="2"/>
        </w:numPr>
        <w:spacing w:before="240" w:after="240"/>
        <w:ind w:left="2160"/>
        <w:rPr>
          <w:rFonts w:ascii="Arial" w:hAnsi="Arial" w:cs="Arial"/>
        </w:rPr>
      </w:pPr>
      <w:r w:rsidRPr="00362A02">
        <w:rPr>
          <w:rFonts w:ascii="Arial" w:hAnsi="Arial" w:cs="Arial"/>
        </w:rPr>
        <w:t>Chief Technology Officer</w:t>
      </w:r>
    </w:p>
    <w:p w14:paraId="0B79DF6E" w14:textId="77777777" w:rsidR="00562DC6" w:rsidRPr="00362A02" w:rsidRDefault="00562DC6" w:rsidP="0011510C">
      <w:pPr>
        <w:pStyle w:val="BodyText"/>
        <w:spacing w:before="240" w:after="240"/>
        <w:ind w:left="2160"/>
        <w:rPr>
          <w:rFonts w:ascii="Arial" w:hAnsi="Arial" w:cs="Arial"/>
        </w:rPr>
      </w:pPr>
      <w:r w:rsidRPr="00362A02">
        <w:rPr>
          <w:rFonts w:ascii="Arial" w:hAnsi="Arial" w:cs="Arial"/>
        </w:rPr>
        <w:t>The individual who is responsible for managing the physical and personnel technology infrastructure including technology deployment, network and system management, integration testing, and developing technical operations personnel.</w:t>
      </w:r>
    </w:p>
    <w:p w14:paraId="1C3FBF75" w14:textId="77777777" w:rsidR="00C8794D" w:rsidRPr="00362A02" w:rsidRDefault="00C8794D" w:rsidP="00E43502">
      <w:pPr>
        <w:pStyle w:val="Heading2"/>
        <w:numPr>
          <w:ilvl w:val="0"/>
          <w:numId w:val="3"/>
        </w:numPr>
        <w:spacing w:before="240" w:after="240" w:line="240" w:lineRule="auto"/>
        <w:ind w:left="1080"/>
        <w:rPr>
          <w:rFonts w:ascii="Arial" w:hAnsi="Arial" w:cs="Arial"/>
          <w:color w:val="auto"/>
          <w:sz w:val="24"/>
          <w:szCs w:val="24"/>
        </w:rPr>
      </w:pPr>
      <w:bookmarkStart w:id="9" w:name="_Toc152168522"/>
      <w:r w:rsidRPr="00362A02">
        <w:rPr>
          <w:rFonts w:ascii="Arial" w:hAnsi="Arial" w:cs="Arial"/>
          <w:color w:val="auto"/>
          <w:sz w:val="24"/>
          <w:szCs w:val="24"/>
        </w:rPr>
        <w:t>Data/Information Management</w:t>
      </w:r>
      <w:bookmarkEnd w:id="9"/>
    </w:p>
    <w:p w14:paraId="54A0A62C" w14:textId="77777777" w:rsidR="00C8794D" w:rsidRPr="00362A02" w:rsidRDefault="00C8794D" w:rsidP="0011510C">
      <w:pPr>
        <w:pStyle w:val="BodyText"/>
        <w:numPr>
          <w:ilvl w:val="0"/>
          <w:numId w:val="5"/>
        </w:numPr>
        <w:spacing w:before="240" w:after="240"/>
        <w:ind w:left="2160"/>
        <w:rPr>
          <w:rFonts w:ascii="Arial" w:hAnsi="Arial" w:cs="Arial"/>
        </w:rPr>
      </w:pPr>
      <w:r w:rsidRPr="00362A02">
        <w:rPr>
          <w:rFonts w:ascii="Arial" w:hAnsi="Arial" w:cs="Arial"/>
        </w:rPr>
        <w:t>Information</w:t>
      </w:r>
      <w:r w:rsidRPr="00362A02">
        <w:rPr>
          <w:rFonts w:ascii="Arial" w:hAnsi="Arial" w:cs="Arial"/>
          <w:spacing w:val="-5"/>
        </w:rPr>
        <w:t xml:space="preserve"> </w:t>
      </w:r>
      <w:r w:rsidRPr="00362A02">
        <w:rPr>
          <w:rFonts w:ascii="Arial" w:hAnsi="Arial" w:cs="Arial"/>
          <w:spacing w:val="-4"/>
        </w:rPr>
        <w:t>Owner</w:t>
      </w:r>
    </w:p>
    <w:p w14:paraId="3213C871" w14:textId="77777777" w:rsidR="00C8794D" w:rsidRPr="00362A02" w:rsidRDefault="00C8794D" w:rsidP="0011510C">
      <w:pPr>
        <w:pStyle w:val="BodyText"/>
        <w:spacing w:before="240" w:after="240"/>
        <w:ind w:left="2160"/>
        <w:rPr>
          <w:rFonts w:ascii="Arial" w:hAnsi="Arial" w:cs="Arial"/>
        </w:rPr>
      </w:pPr>
      <w:r w:rsidRPr="00362A02">
        <w:rPr>
          <w:rFonts w:ascii="Arial" w:hAnsi="Arial" w:cs="Arial"/>
        </w:rPr>
        <w:t>The Information Owner is the person with operational authority for specific information and who is responsible for authorizing the controls for</w:t>
      </w:r>
      <w:r w:rsidRPr="00362A02">
        <w:rPr>
          <w:rFonts w:ascii="Arial" w:hAnsi="Arial" w:cs="Arial"/>
          <w:spacing w:val="-5"/>
        </w:rPr>
        <w:t xml:space="preserve"> the </w:t>
      </w:r>
      <w:r w:rsidRPr="00362A02">
        <w:rPr>
          <w:rFonts w:ascii="Arial" w:hAnsi="Arial" w:cs="Arial"/>
        </w:rPr>
        <w:t>generation,</w:t>
      </w:r>
      <w:r w:rsidRPr="00362A02">
        <w:rPr>
          <w:rFonts w:ascii="Arial" w:hAnsi="Arial" w:cs="Arial"/>
          <w:spacing w:val="-5"/>
        </w:rPr>
        <w:t xml:space="preserve"> </w:t>
      </w:r>
      <w:r w:rsidRPr="00362A02">
        <w:rPr>
          <w:rFonts w:ascii="Arial" w:hAnsi="Arial" w:cs="Arial"/>
        </w:rPr>
        <w:t>collection,</w:t>
      </w:r>
      <w:r w:rsidRPr="00362A02">
        <w:rPr>
          <w:rFonts w:ascii="Arial" w:hAnsi="Arial" w:cs="Arial"/>
          <w:spacing w:val="-5"/>
        </w:rPr>
        <w:t xml:space="preserve"> </w:t>
      </w:r>
      <w:r w:rsidRPr="00362A02">
        <w:rPr>
          <w:rFonts w:ascii="Arial" w:hAnsi="Arial" w:cs="Arial"/>
        </w:rPr>
        <w:t>processing,</w:t>
      </w:r>
      <w:r w:rsidRPr="00362A02">
        <w:rPr>
          <w:rFonts w:ascii="Arial" w:hAnsi="Arial" w:cs="Arial"/>
          <w:spacing w:val="-5"/>
        </w:rPr>
        <w:t xml:space="preserve"> </w:t>
      </w:r>
      <w:r w:rsidRPr="00362A02">
        <w:rPr>
          <w:rFonts w:ascii="Arial" w:hAnsi="Arial" w:cs="Arial"/>
        </w:rPr>
        <w:t>access,</w:t>
      </w:r>
      <w:r w:rsidRPr="00362A02">
        <w:rPr>
          <w:rFonts w:ascii="Arial" w:hAnsi="Arial" w:cs="Arial"/>
          <w:spacing w:val="-7"/>
        </w:rPr>
        <w:t xml:space="preserve"> </w:t>
      </w:r>
      <w:r w:rsidRPr="00362A02">
        <w:rPr>
          <w:rFonts w:ascii="Arial" w:hAnsi="Arial" w:cs="Arial"/>
        </w:rPr>
        <w:t>dissemination,</w:t>
      </w:r>
      <w:r w:rsidRPr="00362A02">
        <w:rPr>
          <w:rFonts w:ascii="Arial" w:hAnsi="Arial" w:cs="Arial"/>
          <w:spacing w:val="-7"/>
        </w:rPr>
        <w:t xml:space="preserve"> </w:t>
      </w:r>
      <w:r w:rsidRPr="00362A02">
        <w:rPr>
          <w:rFonts w:ascii="Arial" w:hAnsi="Arial" w:cs="Arial"/>
        </w:rPr>
        <w:t>and</w:t>
      </w:r>
      <w:r w:rsidRPr="00362A02">
        <w:rPr>
          <w:rFonts w:ascii="Arial" w:hAnsi="Arial" w:cs="Arial"/>
          <w:spacing w:val="-4"/>
        </w:rPr>
        <w:t xml:space="preserve"> </w:t>
      </w:r>
      <w:r w:rsidRPr="00362A02">
        <w:rPr>
          <w:rFonts w:ascii="Arial" w:hAnsi="Arial" w:cs="Arial"/>
        </w:rPr>
        <w:t>disposal of that information. This person shall comply with the requirements of the Information Security Handbook and applicable Information Security Program</w:t>
      </w:r>
      <w:r w:rsidRPr="00362A02">
        <w:rPr>
          <w:rFonts w:ascii="Arial" w:hAnsi="Arial" w:cs="Arial"/>
          <w:spacing w:val="-2"/>
        </w:rPr>
        <w:t>.</w:t>
      </w:r>
    </w:p>
    <w:p w14:paraId="3BFD6474" w14:textId="77777777" w:rsidR="00C8794D" w:rsidRPr="00362A02" w:rsidRDefault="00C8794D" w:rsidP="0011510C">
      <w:pPr>
        <w:pStyle w:val="BodyText"/>
        <w:numPr>
          <w:ilvl w:val="0"/>
          <w:numId w:val="5"/>
        </w:numPr>
        <w:spacing w:before="240" w:after="240"/>
        <w:ind w:left="2160"/>
        <w:rPr>
          <w:rFonts w:ascii="Arial" w:hAnsi="Arial" w:cs="Arial"/>
        </w:rPr>
      </w:pPr>
      <w:r w:rsidRPr="00362A02">
        <w:rPr>
          <w:rFonts w:ascii="Arial" w:hAnsi="Arial" w:cs="Arial"/>
        </w:rPr>
        <w:t>Information Steward</w:t>
      </w:r>
    </w:p>
    <w:p w14:paraId="030381F9" w14:textId="2B9226D9" w:rsidR="00C8794D" w:rsidRPr="00362A02" w:rsidRDefault="00C8794D" w:rsidP="0011510C">
      <w:pPr>
        <w:pStyle w:val="BodyText"/>
        <w:spacing w:before="240" w:after="240"/>
        <w:ind w:left="2160"/>
        <w:rPr>
          <w:rFonts w:ascii="Arial" w:hAnsi="Arial" w:cs="Arial"/>
        </w:rPr>
      </w:pPr>
      <w:r w:rsidRPr="00362A02">
        <w:rPr>
          <w:rFonts w:ascii="Arial" w:hAnsi="Arial" w:cs="Arial"/>
        </w:rPr>
        <w:t>The delegate of the Information Owner responsible for granting and revoking access to institutional information and granting and revoking permission for the use of institutional information.</w:t>
      </w:r>
    </w:p>
    <w:p w14:paraId="389DDA0A" w14:textId="77777777" w:rsidR="00C8794D" w:rsidRPr="00362A02" w:rsidRDefault="00C8794D" w:rsidP="0011510C">
      <w:pPr>
        <w:pStyle w:val="BodyText"/>
        <w:numPr>
          <w:ilvl w:val="0"/>
          <w:numId w:val="5"/>
        </w:numPr>
        <w:spacing w:before="240" w:after="240"/>
        <w:ind w:left="2160"/>
        <w:rPr>
          <w:rFonts w:ascii="Arial" w:hAnsi="Arial" w:cs="Arial"/>
        </w:rPr>
      </w:pPr>
      <w:r w:rsidRPr="00362A02">
        <w:rPr>
          <w:rFonts w:ascii="Arial" w:hAnsi="Arial" w:cs="Arial"/>
        </w:rPr>
        <w:t>Data</w:t>
      </w:r>
      <w:r w:rsidRPr="00362A02">
        <w:rPr>
          <w:rFonts w:ascii="Arial" w:hAnsi="Arial" w:cs="Arial"/>
          <w:spacing w:val="-4"/>
        </w:rPr>
        <w:t xml:space="preserve"> </w:t>
      </w:r>
      <w:r w:rsidRPr="00362A02">
        <w:rPr>
          <w:rFonts w:ascii="Arial" w:hAnsi="Arial" w:cs="Arial"/>
        </w:rPr>
        <w:t>Management</w:t>
      </w:r>
      <w:r w:rsidRPr="00362A02">
        <w:rPr>
          <w:rFonts w:ascii="Arial" w:hAnsi="Arial" w:cs="Arial"/>
          <w:spacing w:val="-2"/>
        </w:rPr>
        <w:t xml:space="preserve"> Officer</w:t>
      </w:r>
    </w:p>
    <w:p w14:paraId="50C2827E" w14:textId="1AC28E66" w:rsidR="00562DC6" w:rsidRPr="00362A02" w:rsidRDefault="00C8794D" w:rsidP="002B2F5C">
      <w:pPr>
        <w:pStyle w:val="BodyText"/>
        <w:spacing w:before="240" w:after="240"/>
        <w:ind w:left="2160"/>
        <w:rPr>
          <w:rFonts w:ascii="Arial" w:hAnsi="Arial" w:cs="Arial"/>
        </w:rPr>
      </w:pPr>
      <w:r w:rsidRPr="00362A02">
        <w:rPr>
          <w:rFonts w:ascii="Arial" w:hAnsi="Arial" w:cs="Arial"/>
        </w:rPr>
        <w:t>The Data</w:t>
      </w:r>
      <w:r w:rsidRPr="00362A02">
        <w:rPr>
          <w:rFonts w:ascii="Arial" w:hAnsi="Arial" w:cs="Arial"/>
          <w:spacing w:val="-6"/>
        </w:rPr>
        <w:t xml:space="preserve"> </w:t>
      </w:r>
      <w:r w:rsidRPr="00362A02">
        <w:rPr>
          <w:rFonts w:ascii="Arial" w:hAnsi="Arial" w:cs="Arial"/>
        </w:rPr>
        <w:t>Management</w:t>
      </w:r>
      <w:r w:rsidRPr="00362A02">
        <w:rPr>
          <w:rFonts w:ascii="Arial" w:hAnsi="Arial" w:cs="Arial"/>
          <w:spacing w:val="-5"/>
        </w:rPr>
        <w:t xml:space="preserve"> </w:t>
      </w:r>
      <w:r w:rsidRPr="00362A02">
        <w:rPr>
          <w:rFonts w:ascii="Arial" w:hAnsi="Arial" w:cs="Arial"/>
        </w:rPr>
        <w:t>Officer</w:t>
      </w:r>
      <w:r w:rsidRPr="00362A02">
        <w:rPr>
          <w:rFonts w:ascii="Arial" w:hAnsi="Arial" w:cs="Arial"/>
          <w:spacing w:val="-3"/>
        </w:rPr>
        <w:t xml:space="preserve"> </w:t>
      </w:r>
      <w:r w:rsidRPr="00362A02">
        <w:rPr>
          <w:rFonts w:ascii="Arial" w:hAnsi="Arial" w:cs="Arial"/>
        </w:rPr>
        <w:t>is</w:t>
      </w:r>
      <w:r w:rsidRPr="00362A02">
        <w:rPr>
          <w:rFonts w:ascii="Arial" w:hAnsi="Arial" w:cs="Arial"/>
          <w:spacing w:val="-4"/>
        </w:rPr>
        <w:t xml:space="preserve"> </w:t>
      </w:r>
      <w:r w:rsidRPr="00362A02">
        <w:rPr>
          <w:rFonts w:ascii="Arial" w:hAnsi="Arial" w:cs="Arial"/>
        </w:rPr>
        <w:t>responsible</w:t>
      </w:r>
      <w:r w:rsidRPr="00362A02">
        <w:rPr>
          <w:rFonts w:ascii="Arial" w:hAnsi="Arial" w:cs="Arial"/>
          <w:spacing w:val="-5"/>
        </w:rPr>
        <w:t xml:space="preserve"> </w:t>
      </w:r>
      <w:r w:rsidRPr="00362A02">
        <w:rPr>
          <w:rFonts w:ascii="Arial" w:hAnsi="Arial" w:cs="Arial"/>
        </w:rPr>
        <w:t>for</w:t>
      </w:r>
      <w:r w:rsidRPr="00362A02">
        <w:rPr>
          <w:rFonts w:ascii="Arial" w:hAnsi="Arial" w:cs="Arial"/>
          <w:spacing w:val="-6"/>
        </w:rPr>
        <w:t xml:space="preserve"> </w:t>
      </w:r>
      <w:r w:rsidRPr="00362A02">
        <w:rPr>
          <w:rFonts w:ascii="Arial" w:hAnsi="Arial" w:cs="Arial"/>
        </w:rPr>
        <w:t>establishing</w:t>
      </w:r>
      <w:r w:rsidRPr="00362A02">
        <w:rPr>
          <w:rFonts w:ascii="Arial" w:hAnsi="Arial" w:cs="Arial"/>
          <w:spacing w:val="-3"/>
        </w:rPr>
        <w:t xml:space="preserve"> </w:t>
      </w:r>
      <w:r w:rsidRPr="00362A02">
        <w:rPr>
          <w:rFonts w:ascii="Arial" w:hAnsi="Arial" w:cs="Arial"/>
        </w:rPr>
        <w:t>an</w:t>
      </w:r>
      <w:r w:rsidRPr="00362A02">
        <w:rPr>
          <w:rFonts w:ascii="Arial" w:hAnsi="Arial" w:cs="Arial"/>
          <w:spacing w:val="-5"/>
        </w:rPr>
        <w:t xml:space="preserve"> </w:t>
      </w:r>
      <w:r w:rsidRPr="00362A02">
        <w:rPr>
          <w:rFonts w:ascii="Arial" w:hAnsi="Arial" w:cs="Arial"/>
        </w:rPr>
        <w:t>institutional data</w:t>
      </w:r>
      <w:r w:rsidRPr="00362A02">
        <w:rPr>
          <w:rFonts w:ascii="Arial" w:hAnsi="Arial" w:cs="Arial"/>
          <w:spacing w:val="-4"/>
        </w:rPr>
        <w:t xml:space="preserve"> </w:t>
      </w:r>
      <w:r w:rsidRPr="00362A02">
        <w:rPr>
          <w:rFonts w:ascii="Arial" w:hAnsi="Arial" w:cs="Arial"/>
        </w:rPr>
        <w:t>governance</w:t>
      </w:r>
      <w:r w:rsidRPr="00362A02">
        <w:rPr>
          <w:rFonts w:ascii="Arial" w:hAnsi="Arial" w:cs="Arial"/>
          <w:spacing w:val="-4"/>
        </w:rPr>
        <w:t xml:space="preserve"> </w:t>
      </w:r>
      <w:r w:rsidRPr="00362A02">
        <w:rPr>
          <w:rFonts w:ascii="Arial" w:hAnsi="Arial" w:cs="Arial"/>
        </w:rPr>
        <w:t>program,</w:t>
      </w:r>
      <w:r w:rsidRPr="00362A02">
        <w:rPr>
          <w:rFonts w:ascii="Arial" w:hAnsi="Arial" w:cs="Arial"/>
          <w:spacing w:val="-4"/>
        </w:rPr>
        <w:t xml:space="preserve"> </w:t>
      </w:r>
      <w:r w:rsidRPr="00362A02">
        <w:rPr>
          <w:rFonts w:ascii="Arial" w:hAnsi="Arial" w:cs="Arial"/>
        </w:rPr>
        <w:t>identifying</w:t>
      </w:r>
      <w:r w:rsidRPr="00362A02">
        <w:rPr>
          <w:rFonts w:ascii="Arial" w:hAnsi="Arial" w:cs="Arial"/>
          <w:spacing w:val="-2"/>
        </w:rPr>
        <w:t xml:space="preserve"> </w:t>
      </w:r>
      <w:r w:rsidRPr="00362A02">
        <w:rPr>
          <w:rFonts w:ascii="Arial" w:hAnsi="Arial" w:cs="Arial"/>
        </w:rPr>
        <w:t>the</w:t>
      </w:r>
      <w:r w:rsidRPr="00362A02">
        <w:rPr>
          <w:rFonts w:ascii="Arial" w:hAnsi="Arial" w:cs="Arial"/>
          <w:spacing w:val="-2"/>
        </w:rPr>
        <w:t xml:space="preserve"> </w:t>
      </w:r>
      <w:r w:rsidRPr="00362A02">
        <w:rPr>
          <w:rFonts w:ascii="Arial" w:hAnsi="Arial" w:cs="Arial"/>
        </w:rPr>
        <w:t>institution’s</w:t>
      </w:r>
      <w:r w:rsidRPr="00362A02">
        <w:rPr>
          <w:rFonts w:ascii="Arial" w:hAnsi="Arial" w:cs="Arial"/>
          <w:spacing w:val="-2"/>
        </w:rPr>
        <w:t xml:space="preserve"> </w:t>
      </w:r>
      <w:r w:rsidRPr="00362A02">
        <w:rPr>
          <w:rFonts w:ascii="Arial" w:hAnsi="Arial" w:cs="Arial"/>
        </w:rPr>
        <w:t>data assets, and establishing related processes and procedures to oversee the institution's data assets in accordance with state law.</w:t>
      </w:r>
    </w:p>
    <w:p w14:paraId="684D43E6" w14:textId="45923AD3" w:rsidR="00C8794D" w:rsidRPr="00362A02" w:rsidRDefault="00CB39B6" w:rsidP="00E43502">
      <w:pPr>
        <w:pStyle w:val="Heading2"/>
        <w:numPr>
          <w:ilvl w:val="0"/>
          <w:numId w:val="3"/>
        </w:numPr>
        <w:spacing w:after="240"/>
        <w:ind w:left="1080"/>
        <w:rPr>
          <w:rFonts w:ascii="Arial" w:hAnsi="Arial" w:cs="Arial"/>
          <w:color w:val="auto"/>
          <w:sz w:val="24"/>
          <w:szCs w:val="24"/>
        </w:rPr>
      </w:pPr>
      <w:bookmarkStart w:id="10" w:name="_Toc152168523"/>
      <w:r w:rsidRPr="00362A02">
        <w:rPr>
          <w:rFonts w:ascii="Arial" w:hAnsi="Arial" w:cs="Arial"/>
          <w:color w:val="auto"/>
          <w:sz w:val="24"/>
          <w:szCs w:val="24"/>
        </w:rPr>
        <w:t>Custodian</w:t>
      </w:r>
      <w:bookmarkEnd w:id="10"/>
    </w:p>
    <w:p w14:paraId="58C97885" w14:textId="472777C9" w:rsidR="00A450D9" w:rsidRPr="00362A02" w:rsidRDefault="00A450D9" w:rsidP="00E43502">
      <w:pPr>
        <w:pStyle w:val="BodyText"/>
        <w:spacing w:before="240" w:after="240"/>
        <w:ind w:left="1080"/>
        <w:rPr>
          <w:rFonts w:ascii="Arial" w:hAnsi="Arial" w:cs="Arial"/>
        </w:rPr>
      </w:pPr>
      <w:r w:rsidRPr="00362A02">
        <w:rPr>
          <w:rFonts w:ascii="Arial" w:hAnsi="Arial" w:cs="Arial"/>
        </w:rPr>
        <w:t>The Custodian is the person responsible for implementing the Information Owner-defined controls and access to an information resource. Custodians are responsible for the operation of an information resource. Individuals who obtain, access, or use information provided by Information Owners for performing tasks also act as Custodians of the information and are responsible for maintaining the security of the information. Custodians may include, but are not limited to, employees</w:t>
      </w:r>
      <w:r w:rsidRPr="00362A02">
        <w:rPr>
          <w:rFonts w:ascii="Arial" w:hAnsi="Arial" w:cs="Arial"/>
          <w:spacing w:val="-6"/>
        </w:rPr>
        <w:t xml:space="preserve"> </w:t>
      </w:r>
      <w:r w:rsidRPr="00362A02">
        <w:rPr>
          <w:rFonts w:ascii="Arial" w:hAnsi="Arial" w:cs="Arial"/>
        </w:rPr>
        <w:t>and</w:t>
      </w:r>
      <w:r w:rsidRPr="00362A02">
        <w:rPr>
          <w:rFonts w:ascii="Arial" w:hAnsi="Arial" w:cs="Arial"/>
          <w:spacing w:val="-2"/>
        </w:rPr>
        <w:t xml:space="preserve"> </w:t>
      </w:r>
      <w:r w:rsidRPr="00362A02">
        <w:rPr>
          <w:rFonts w:ascii="Arial" w:hAnsi="Arial" w:cs="Arial"/>
        </w:rPr>
        <w:t>any</w:t>
      </w:r>
      <w:r w:rsidRPr="00362A02">
        <w:rPr>
          <w:rFonts w:ascii="Arial" w:hAnsi="Arial" w:cs="Arial"/>
          <w:spacing w:val="-4"/>
        </w:rPr>
        <w:t xml:space="preserve"> </w:t>
      </w:r>
      <w:r w:rsidRPr="00362A02">
        <w:rPr>
          <w:rFonts w:ascii="Arial" w:hAnsi="Arial" w:cs="Arial"/>
        </w:rPr>
        <w:t>third</w:t>
      </w:r>
      <w:r w:rsidRPr="00362A02">
        <w:rPr>
          <w:rFonts w:ascii="Arial" w:hAnsi="Arial" w:cs="Arial"/>
          <w:spacing w:val="-5"/>
        </w:rPr>
        <w:t xml:space="preserve"> </w:t>
      </w:r>
      <w:r w:rsidRPr="00362A02">
        <w:rPr>
          <w:rFonts w:ascii="Arial" w:hAnsi="Arial" w:cs="Arial"/>
        </w:rPr>
        <w:t>party</w:t>
      </w:r>
      <w:r w:rsidRPr="00362A02">
        <w:rPr>
          <w:rFonts w:ascii="Arial" w:hAnsi="Arial" w:cs="Arial"/>
          <w:spacing w:val="-4"/>
        </w:rPr>
        <w:t xml:space="preserve"> </w:t>
      </w:r>
      <w:r w:rsidRPr="00362A02">
        <w:rPr>
          <w:rFonts w:ascii="Arial" w:hAnsi="Arial" w:cs="Arial"/>
        </w:rPr>
        <w:t>acting</w:t>
      </w:r>
      <w:r w:rsidRPr="00362A02">
        <w:rPr>
          <w:rFonts w:ascii="Arial" w:hAnsi="Arial" w:cs="Arial"/>
          <w:spacing w:val="-4"/>
        </w:rPr>
        <w:t xml:space="preserve"> </w:t>
      </w:r>
      <w:r w:rsidRPr="00362A02">
        <w:rPr>
          <w:rFonts w:ascii="Arial" w:hAnsi="Arial" w:cs="Arial"/>
        </w:rPr>
        <w:t>as</w:t>
      </w:r>
      <w:r w:rsidRPr="00362A02">
        <w:rPr>
          <w:rFonts w:ascii="Arial" w:hAnsi="Arial" w:cs="Arial"/>
          <w:spacing w:val="-4"/>
        </w:rPr>
        <w:t xml:space="preserve"> </w:t>
      </w:r>
      <w:r w:rsidRPr="00362A02">
        <w:rPr>
          <w:rFonts w:ascii="Arial" w:hAnsi="Arial" w:cs="Arial"/>
        </w:rPr>
        <w:t>an</w:t>
      </w:r>
      <w:r w:rsidRPr="00362A02">
        <w:rPr>
          <w:rFonts w:ascii="Arial" w:hAnsi="Arial" w:cs="Arial"/>
          <w:spacing w:val="-2"/>
        </w:rPr>
        <w:t xml:space="preserve"> </w:t>
      </w:r>
      <w:r w:rsidRPr="00362A02">
        <w:rPr>
          <w:rFonts w:ascii="Arial" w:hAnsi="Arial" w:cs="Arial"/>
        </w:rPr>
        <w:t>agent</w:t>
      </w:r>
      <w:r w:rsidRPr="00362A02">
        <w:rPr>
          <w:rFonts w:ascii="Arial" w:hAnsi="Arial" w:cs="Arial"/>
          <w:spacing w:val="-2"/>
        </w:rPr>
        <w:t xml:space="preserve"> </w:t>
      </w:r>
      <w:r w:rsidRPr="00362A02">
        <w:rPr>
          <w:rFonts w:ascii="Arial" w:hAnsi="Arial" w:cs="Arial"/>
        </w:rPr>
        <w:t>of,</w:t>
      </w:r>
      <w:r w:rsidRPr="00362A02">
        <w:rPr>
          <w:rFonts w:ascii="Arial" w:hAnsi="Arial" w:cs="Arial"/>
          <w:spacing w:val="-3"/>
        </w:rPr>
        <w:t xml:space="preserve"> </w:t>
      </w:r>
      <w:r w:rsidRPr="00362A02">
        <w:rPr>
          <w:rFonts w:ascii="Arial" w:hAnsi="Arial" w:cs="Arial"/>
        </w:rPr>
        <w:t>or</w:t>
      </w:r>
      <w:r w:rsidRPr="00362A02">
        <w:rPr>
          <w:rFonts w:ascii="Arial" w:hAnsi="Arial" w:cs="Arial"/>
          <w:spacing w:val="-3"/>
        </w:rPr>
        <w:t xml:space="preserve"> </w:t>
      </w:r>
      <w:r w:rsidRPr="00362A02">
        <w:rPr>
          <w:rFonts w:ascii="Arial" w:hAnsi="Arial" w:cs="Arial"/>
        </w:rPr>
        <w:t>otherwise</w:t>
      </w:r>
      <w:r w:rsidRPr="00362A02">
        <w:rPr>
          <w:rFonts w:ascii="Arial" w:hAnsi="Arial" w:cs="Arial"/>
          <w:spacing w:val="-3"/>
        </w:rPr>
        <w:t xml:space="preserve"> </w:t>
      </w:r>
      <w:r w:rsidRPr="00362A02">
        <w:rPr>
          <w:rFonts w:ascii="Arial" w:hAnsi="Arial" w:cs="Arial"/>
        </w:rPr>
        <w:t>on</w:t>
      </w:r>
      <w:r w:rsidRPr="00362A02">
        <w:rPr>
          <w:rFonts w:ascii="Arial" w:hAnsi="Arial" w:cs="Arial"/>
          <w:spacing w:val="-2"/>
        </w:rPr>
        <w:t xml:space="preserve"> </w:t>
      </w:r>
      <w:r w:rsidRPr="00362A02">
        <w:rPr>
          <w:rFonts w:ascii="Arial" w:hAnsi="Arial" w:cs="Arial"/>
        </w:rPr>
        <w:t>behalf of, the System Administration or an Institution. Custodians include but are not limited to:</w:t>
      </w:r>
    </w:p>
    <w:p w14:paraId="44216746" w14:textId="77777777" w:rsidR="00A450D9" w:rsidRPr="00362A02" w:rsidRDefault="00A450D9" w:rsidP="0011510C">
      <w:pPr>
        <w:pStyle w:val="BodyText"/>
        <w:numPr>
          <w:ilvl w:val="2"/>
          <w:numId w:val="4"/>
        </w:numPr>
        <w:spacing w:before="240" w:after="240"/>
        <w:ind w:left="2160" w:hanging="360"/>
        <w:rPr>
          <w:rFonts w:ascii="Arial" w:hAnsi="Arial" w:cs="Arial"/>
        </w:rPr>
      </w:pPr>
      <w:r w:rsidRPr="00362A02">
        <w:rPr>
          <w:rFonts w:ascii="Arial" w:hAnsi="Arial" w:cs="Arial"/>
        </w:rPr>
        <w:lastRenderedPageBreak/>
        <w:t>Information Resource/Application Owners</w:t>
      </w:r>
    </w:p>
    <w:p w14:paraId="5083C3EB" w14:textId="77777777" w:rsidR="00A450D9" w:rsidRPr="00362A02" w:rsidRDefault="00A450D9" w:rsidP="0011510C">
      <w:pPr>
        <w:pStyle w:val="BodyText"/>
        <w:spacing w:before="240" w:after="240"/>
        <w:ind w:left="2160"/>
        <w:rPr>
          <w:rFonts w:ascii="Arial" w:eastAsia="Times New Roman" w:hAnsi="Arial" w:cs="Arial"/>
        </w:rPr>
      </w:pPr>
      <w:r w:rsidRPr="00362A02">
        <w:rPr>
          <w:rFonts w:ascii="Arial" w:eastAsia="Times New Roman" w:hAnsi="Arial" w:cs="Arial"/>
        </w:rPr>
        <w:t>Custodians who are responsible for the development, procurement, integration, modification, operation and maintenance, implementation of the Information Owner-defined controls, and/or final disposition of an information system.</w:t>
      </w:r>
    </w:p>
    <w:p w14:paraId="69FFDFE4" w14:textId="77777777" w:rsidR="00A450D9" w:rsidRPr="00362A02" w:rsidRDefault="00A450D9" w:rsidP="0011510C">
      <w:pPr>
        <w:pStyle w:val="BodyText"/>
        <w:numPr>
          <w:ilvl w:val="2"/>
          <w:numId w:val="4"/>
        </w:numPr>
        <w:spacing w:before="240" w:after="240"/>
        <w:ind w:left="2160" w:hanging="360"/>
        <w:rPr>
          <w:rFonts w:ascii="Arial" w:hAnsi="Arial" w:cs="Arial"/>
        </w:rPr>
      </w:pPr>
      <w:r w:rsidRPr="00362A02">
        <w:rPr>
          <w:rFonts w:ascii="Arial" w:hAnsi="Arial" w:cs="Arial"/>
        </w:rPr>
        <w:t>Network Administrators</w:t>
      </w:r>
    </w:p>
    <w:p w14:paraId="183D1FA6" w14:textId="77777777" w:rsidR="00A450D9" w:rsidRPr="00362A02" w:rsidRDefault="00A450D9" w:rsidP="0011510C">
      <w:pPr>
        <w:pStyle w:val="BodyText"/>
        <w:spacing w:before="240" w:after="240"/>
        <w:ind w:left="2160"/>
        <w:rPr>
          <w:rFonts w:ascii="Arial" w:hAnsi="Arial" w:cs="Arial"/>
        </w:rPr>
      </w:pPr>
      <w:r w:rsidRPr="00362A02">
        <w:rPr>
          <w:rFonts w:ascii="Arial" w:hAnsi="Arial" w:cs="Arial"/>
        </w:rPr>
        <w:t xml:space="preserve">Custodians </w:t>
      </w:r>
      <w:proofErr w:type="gramStart"/>
      <w:r w:rsidRPr="00362A02">
        <w:rPr>
          <w:rFonts w:ascii="Arial" w:hAnsi="Arial" w:cs="Arial"/>
        </w:rPr>
        <w:t>responsible</w:t>
      </w:r>
      <w:proofErr w:type="gramEnd"/>
      <w:r w:rsidRPr="00362A02">
        <w:rPr>
          <w:rFonts w:ascii="Arial" w:hAnsi="Arial" w:cs="Arial"/>
        </w:rPr>
        <w:t xml:space="preserve"> for managing networks within an organization and ensuring network security.</w:t>
      </w:r>
    </w:p>
    <w:p w14:paraId="7BF3D368" w14:textId="77777777" w:rsidR="00A450D9" w:rsidRPr="00362A02" w:rsidRDefault="00A450D9" w:rsidP="0011510C">
      <w:pPr>
        <w:pStyle w:val="BodyText"/>
        <w:numPr>
          <w:ilvl w:val="2"/>
          <w:numId w:val="4"/>
        </w:numPr>
        <w:spacing w:before="240" w:after="240"/>
        <w:ind w:left="2160" w:hanging="360"/>
        <w:rPr>
          <w:rFonts w:ascii="Arial" w:hAnsi="Arial" w:cs="Arial"/>
        </w:rPr>
      </w:pPr>
      <w:r w:rsidRPr="00362A02">
        <w:rPr>
          <w:rFonts w:ascii="Arial" w:hAnsi="Arial" w:cs="Arial"/>
        </w:rPr>
        <w:t>System Administrators</w:t>
      </w:r>
    </w:p>
    <w:p w14:paraId="54022E26" w14:textId="77777777" w:rsidR="00A450D9" w:rsidRPr="00362A02" w:rsidRDefault="00A450D9" w:rsidP="0011510C">
      <w:pPr>
        <w:pStyle w:val="BodyText"/>
        <w:spacing w:before="240" w:after="240"/>
        <w:ind w:left="2160"/>
        <w:rPr>
          <w:rFonts w:ascii="Arial" w:hAnsi="Arial" w:cs="Arial"/>
        </w:rPr>
      </w:pPr>
      <w:r w:rsidRPr="00362A02">
        <w:rPr>
          <w:rFonts w:ascii="Arial" w:hAnsi="Arial" w:cs="Arial"/>
        </w:rPr>
        <w:t xml:space="preserve">Custodians </w:t>
      </w:r>
      <w:proofErr w:type="gramStart"/>
      <w:r w:rsidRPr="00362A02">
        <w:rPr>
          <w:rFonts w:ascii="Arial" w:hAnsi="Arial" w:cs="Arial"/>
        </w:rPr>
        <w:t>responsible</w:t>
      </w:r>
      <w:proofErr w:type="gramEnd"/>
      <w:r w:rsidRPr="00362A02">
        <w:rPr>
          <w:rFonts w:ascii="Arial" w:hAnsi="Arial" w:cs="Arial"/>
        </w:rPr>
        <w:t xml:space="preserve"> for the installation and maintenance of an information system, providing effective information system utilization, adequate security parameters, and sound implementation of established policy and procedures.</w:t>
      </w:r>
    </w:p>
    <w:p w14:paraId="72B13AE6" w14:textId="77777777" w:rsidR="00A450D9" w:rsidRPr="00362A02" w:rsidRDefault="00A450D9" w:rsidP="0011510C">
      <w:pPr>
        <w:pStyle w:val="BodyText"/>
        <w:numPr>
          <w:ilvl w:val="2"/>
          <w:numId w:val="4"/>
        </w:numPr>
        <w:spacing w:before="240" w:after="240"/>
        <w:ind w:left="2160" w:hanging="360"/>
        <w:rPr>
          <w:rFonts w:ascii="Arial" w:hAnsi="Arial" w:cs="Arial"/>
        </w:rPr>
      </w:pPr>
      <w:r w:rsidRPr="00362A02">
        <w:rPr>
          <w:rFonts w:ascii="Arial" w:hAnsi="Arial" w:cs="Arial"/>
        </w:rPr>
        <w:t>Helpdesk Personnel</w:t>
      </w:r>
    </w:p>
    <w:p w14:paraId="142D7441" w14:textId="77777777" w:rsidR="00A450D9" w:rsidRPr="00362A02" w:rsidRDefault="00A450D9" w:rsidP="0011510C">
      <w:pPr>
        <w:pStyle w:val="BodyText"/>
        <w:spacing w:before="240" w:after="240"/>
        <w:ind w:left="2160"/>
        <w:rPr>
          <w:rFonts w:ascii="Arial" w:hAnsi="Arial" w:cs="Arial"/>
        </w:rPr>
      </w:pPr>
      <w:r w:rsidRPr="00362A02">
        <w:rPr>
          <w:rFonts w:ascii="Arial" w:hAnsi="Arial" w:cs="Arial"/>
        </w:rPr>
        <w:t>Custodians responsible for providing information and support for computing devices and their Users.</w:t>
      </w:r>
    </w:p>
    <w:p w14:paraId="2ED1AE44" w14:textId="77777777" w:rsidR="00A450D9" w:rsidRPr="00362A02" w:rsidRDefault="00A450D9" w:rsidP="0011510C">
      <w:pPr>
        <w:pStyle w:val="BodyText"/>
        <w:numPr>
          <w:ilvl w:val="2"/>
          <w:numId w:val="4"/>
        </w:numPr>
        <w:spacing w:before="240" w:after="240"/>
        <w:ind w:left="2160" w:hanging="360"/>
        <w:rPr>
          <w:rFonts w:ascii="Arial" w:hAnsi="Arial" w:cs="Arial"/>
        </w:rPr>
      </w:pPr>
      <w:r w:rsidRPr="00362A02">
        <w:rPr>
          <w:rFonts w:ascii="Arial" w:hAnsi="Arial" w:cs="Arial"/>
        </w:rPr>
        <w:t>Third Parties</w:t>
      </w:r>
    </w:p>
    <w:p w14:paraId="3D173993" w14:textId="77777777" w:rsidR="00A450D9" w:rsidRPr="00362A02" w:rsidRDefault="00A450D9" w:rsidP="0011510C">
      <w:pPr>
        <w:pStyle w:val="BodyText"/>
        <w:spacing w:before="240" w:after="240"/>
        <w:ind w:left="2160"/>
        <w:rPr>
          <w:rFonts w:ascii="Arial" w:hAnsi="Arial" w:cs="Arial"/>
        </w:rPr>
      </w:pPr>
      <w:r w:rsidRPr="00362A02">
        <w:rPr>
          <w:rFonts w:ascii="Arial" w:hAnsi="Arial" w:cs="Arial"/>
        </w:rPr>
        <w:t>Individuals affiliated with one or more institutions of the UNT System in a contractual capacity with responsibilities for development, integration, modification, operation and maintenance, and implementation of Information Owner-defined controls.</w:t>
      </w:r>
    </w:p>
    <w:p w14:paraId="328E13F7" w14:textId="6009AC52" w:rsidR="00CB39B6" w:rsidRPr="00362A02" w:rsidRDefault="00672601" w:rsidP="00E43502">
      <w:pPr>
        <w:pStyle w:val="Heading2"/>
        <w:numPr>
          <w:ilvl w:val="0"/>
          <w:numId w:val="3"/>
        </w:numPr>
        <w:spacing w:after="240"/>
        <w:ind w:left="1080"/>
        <w:rPr>
          <w:rFonts w:ascii="Arial" w:hAnsi="Arial" w:cs="Arial"/>
          <w:color w:val="auto"/>
          <w:sz w:val="24"/>
          <w:szCs w:val="24"/>
        </w:rPr>
      </w:pPr>
      <w:bookmarkStart w:id="11" w:name="_Toc152168524"/>
      <w:r w:rsidRPr="00362A02">
        <w:rPr>
          <w:rFonts w:ascii="Arial" w:hAnsi="Arial" w:cs="Arial"/>
          <w:color w:val="auto"/>
          <w:sz w:val="24"/>
          <w:szCs w:val="24"/>
        </w:rPr>
        <w:t>User</w:t>
      </w:r>
      <w:bookmarkEnd w:id="11"/>
    </w:p>
    <w:p w14:paraId="64F6A628" w14:textId="77777777" w:rsidR="001E3B08" w:rsidRPr="00362A02" w:rsidRDefault="001E3B08" w:rsidP="00E43502">
      <w:pPr>
        <w:pStyle w:val="BodyText"/>
        <w:spacing w:before="240" w:after="240"/>
        <w:ind w:left="1080"/>
        <w:rPr>
          <w:rFonts w:ascii="Arial" w:hAnsi="Arial" w:cs="Arial"/>
        </w:rPr>
      </w:pPr>
      <w:r w:rsidRPr="00362A02">
        <w:rPr>
          <w:rFonts w:ascii="Arial" w:hAnsi="Arial" w:cs="Arial"/>
        </w:rPr>
        <w:t>A User is an individual or automated application authorized to access an information</w:t>
      </w:r>
      <w:r w:rsidRPr="00362A02">
        <w:rPr>
          <w:rFonts w:ascii="Arial" w:hAnsi="Arial" w:cs="Arial"/>
          <w:spacing w:val="-3"/>
        </w:rPr>
        <w:t xml:space="preserve"> </w:t>
      </w:r>
      <w:r w:rsidRPr="00362A02">
        <w:rPr>
          <w:rFonts w:ascii="Arial" w:hAnsi="Arial" w:cs="Arial"/>
        </w:rPr>
        <w:t>resource</w:t>
      </w:r>
      <w:r w:rsidRPr="00362A02">
        <w:rPr>
          <w:rFonts w:ascii="Arial" w:hAnsi="Arial" w:cs="Arial"/>
          <w:spacing w:val="-6"/>
        </w:rPr>
        <w:t xml:space="preserve"> </w:t>
      </w:r>
      <w:r w:rsidRPr="00362A02">
        <w:rPr>
          <w:rFonts w:ascii="Arial" w:hAnsi="Arial" w:cs="Arial"/>
        </w:rPr>
        <w:t>in</w:t>
      </w:r>
      <w:r w:rsidRPr="00362A02">
        <w:rPr>
          <w:rFonts w:ascii="Arial" w:hAnsi="Arial" w:cs="Arial"/>
          <w:spacing w:val="-8"/>
        </w:rPr>
        <w:t xml:space="preserve"> </w:t>
      </w:r>
      <w:r w:rsidRPr="00362A02">
        <w:rPr>
          <w:rFonts w:ascii="Arial" w:hAnsi="Arial" w:cs="Arial"/>
        </w:rPr>
        <w:t>accordance</w:t>
      </w:r>
      <w:r w:rsidRPr="00362A02">
        <w:rPr>
          <w:rFonts w:ascii="Arial" w:hAnsi="Arial" w:cs="Arial"/>
          <w:spacing w:val="-6"/>
        </w:rPr>
        <w:t xml:space="preserve"> </w:t>
      </w:r>
      <w:r w:rsidRPr="00362A02">
        <w:rPr>
          <w:rFonts w:ascii="Arial" w:hAnsi="Arial" w:cs="Arial"/>
        </w:rPr>
        <w:t>with</w:t>
      </w:r>
      <w:r w:rsidRPr="00362A02">
        <w:rPr>
          <w:rFonts w:ascii="Arial" w:hAnsi="Arial" w:cs="Arial"/>
          <w:spacing w:val="-6"/>
        </w:rPr>
        <w:t xml:space="preserve"> </w:t>
      </w:r>
      <w:r w:rsidRPr="00362A02">
        <w:rPr>
          <w:rFonts w:ascii="Arial" w:hAnsi="Arial" w:cs="Arial"/>
        </w:rPr>
        <w:t>the</w:t>
      </w:r>
      <w:r w:rsidRPr="00362A02">
        <w:rPr>
          <w:rFonts w:ascii="Arial" w:hAnsi="Arial" w:cs="Arial"/>
          <w:spacing w:val="-6"/>
        </w:rPr>
        <w:t xml:space="preserve"> </w:t>
      </w:r>
      <w:r w:rsidRPr="00362A02">
        <w:rPr>
          <w:rFonts w:ascii="Arial" w:hAnsi="Arial" w:cs="Arial"/>
        </w:rPr>
        <w:t>Information</w:t>
      </w:r>
      <w:r w:rsidRPr="00362A02">
        <w:rPr>
          <w:rFonts w:ascii="Arial" w:hAnsi="Arial" w:cs="Arial"/>
          <w:spacing w:val="-3"/>
        </w:rPr>
        <w:t xml:space="preserve"> </w:t>
      </w:r>
      <w:r w:rsidRPr="00362A02">
        <w:rPr>
          <w:rFonts w:ascii="Arial" w:hAnsi="Arial" w:cs="Arial"/>
        </w:rPr>
        <w:t>Owner-defined controls and access rules. Users include but may not be limited to:</w:t>
      </w:r>
    </w:p>
    <w:p w14:paraId="6551331B" w14:textId="77777777" w:rsidR="001E3B08" w:rsidRPr="00362A02" w:rsidRDefault="001E3B08" w:rsidP="0011510C">
      <w:pPr>
        <w:pStyle w:val="BodyText"/>
        <w:numPr>
          <w:ilvl w:val="0"/>
          <w:numId w:val="6"/>
        </w:numPr>
        <w:spacing w:before="240" w:after="240"/>
        <w:ind w:left="2160"/>
        <w:rPr>
          <w:rFonts w:ascii="Arial" w:hAnsi="Arial" w:cs="Arial"/>
        </w:rPr>
      </w:pPr>
      <w:r w:rsidRPr="00362A02">
        <w:rPr>
          <w:rFonts w:ascii="Arial" w:hAnsi="Arial" w:cs="Arial"/>
        </w:rPr>
        <w:t>Faculty</w:t>
      </w:r>
    </w:p>
    <w:p w14:paraId="77228632" w14:textId="77777777" w:rsidR="001E3B08" w:rsidRPr="00362A02" w:rsidRDefault="001E3B08" w:rsidP="0011510C">
      <w:pPr>
        <w:pStyle w:val="BodyText"/>
        <w:spacing w:before="240" w:after="240"/>
        <w:ind w:left="2160"/>
        <w:rPr>
          <w:rFonts w:ascii="Arial" w:hAnsi="Arial" w:cs="Arial"/>
        </w:rPr>
      </w:pPr>
      <w:r w:rsidRPr="00362A02">
        <w:rPr>
          <w:rFonts w:ascii="Arial" w:hAnsi="Arial" w:cs="Arial"/>
        </w:rPr>
        <w:t>Users classified as employees having academic rank in one or more Universities of the UNT System.</w:t>
      </w:r>
    </w:p>
    <w:p w14:paraId="028321E1" w14:textId="77777777" w:rsidR="001E3B08" w:rsidRPr="00362A02" w:rsidRDefault="001E3B08" w:rsidP="0011510C">
      <w:pPr>
        <w:pStyle w:val="BodyText"/>
        <w:numPr>
          <w:ilvl w:val="0"/>
          <w:numId w:val="6"/>
        </w:numPr>
        <w:spacing w:before="240" w:after="240"/>
        <w:ind w:left="2160"/>
        <w:rPr>
          <w:rFonts w:ascii="Arial" w:hAnsi="Arial" w:cs="Arial"/>
        </w:rPr>
      </w:pPr>
      <w:r w:rsidRPr="00362A02">
        <w:rPr>
          <w:rFonts w:ascii="Arial" w:hAnsi="Arial" w:cs="Arial"/>
        </w:rPr>
        <w:t>Staff</w:t>
      </w:r>
    </w:p>
    <w:p w14:paraId="7BB775FF" w14:textId="4680422C" w:rsidR="001E3B08" w:rsidRPr="00362A02" w:rsidRDefault="001E3B08" w:rsidP="0011510C">
      <w:pPr>
        <w:pStyle w:val="BodyText"/>
        <w:spacing w:before="240" w:after="240"/>
        <w:ind w:left="2160"/>
        <w:rPr>
          <w:rFonts w:ascii="Arial" w:hAnsi="Arial" w:cs="Arial"/>
        </w:rPr>
      </w:pPr>
      <w:r w:rsidRPr="00362A02">
        <w:rPr>
          <w:rFonts w:ascii="Arial" w:hAnsi="Arial" w:cs="Arial"/>
        </w:rPr>
        <w:t>Users employed part-time, full-time, or in a temporary capacity. Staff employees do not include faculty</w:t>
      </w:r>
      <w:r w:rsidR="5082D2CD" w:rsidRPr="644CE0CD">
        <w:rPr>
          <w:rFonts w:ascii="Arial" w:hAnsi="Arial" w:cs="Arial"/>
        </w:rPr>
        <w:t xml:space="preserve"> or</w:t>
      </w:r>
      <w:r w:rsidRPr="00362A02">
        <w:rPr>
          <w:rFonts w:ascii="Arial" w:hAnsi="Arial" w:cs="Arial"/>
        </w:rPr>
        <w:t xml:space="preserve"> employees under contract.</w:t>
      </w:r>
    </w:p>
    <w:p w14:paraId="4836BFDC" w14:textId="77777777" w:rsidR="001E3B08" w:rsidRPr="00362A02" w:rsidRDefault="001E3B08" w:rsidP="0011510C">
      <w:pPr>
        <w:pStyle w:val="BodyText"/>
        <w:numPr>
          <w:ilvl w:val="0"/>
          <w:numId w:val="6"/>
        </w:numPr>
        <w:spacing w:before="240" w:after="240"/>
        <w:ind w:left="2160"/>
        <w:rPr>
          <w:rFonts w:ascii="Arial" w:hAnsi="Arial" w:cs="Arial"/>
        </w:rPr>
      </w:pPr>
      <w:r w:rsidRPr="00362A02">
        <w:rPr>
          <w:rFonts w:ascii="Arial" w:hAnsi="Arial" w:cs="Arial"/>
        </w:rPr>
        <w:lastRenderedPageBreak/>
        <w:t>Students</w:t>
      </w:r>
    </w:p>
    <w:p w14:paraId="776B2E04" w14:textId="77777777" w:rsidR="001E3B08" w:rsidRPr="00362A02" w:rsidRDefault="001E3B08" w:rsidP="0011510C">
      <w:pPr>
        <w:pStyle w:val="BodyText"/>
        <w:spacing w:before="240" w:after="240"/>
        <w:ind w:left="2160"/>
        <w:rPr>
          <w:rFonts w:ascii="Arial" w:hAnsi="Arial" w:cs="Arial"/>
        </w:rPr>
      </w:pPr>
      <w:r w:rsidRPr="00362A02">
        <w:rPr>
          <w:rFonts w:ascii="Arial" w:hAnsi="Arial" w:cs="Arial"/>
        </w:rPr>
        <w:t>Users who are currently enrolled at one or more Universities of the UNT System.</w:t>
      </w:r>
    </w:p>
    <w:p w14:paraId="65D13A26" w14:textId="77777777" w:rsidR="001E3B08" w:rsidRPr="00362A02" w:rsidRDefault="001E3B08" w:rsidP="0011510C">
      <w:pPr>
        <w:pStyle w:val="BodyText"/>
        <w:numPr>
          <w:ilvl w:val="0"/>
          <w:numId w:val="6"/>
        </w:numPr>
        <w:spacing w:before="240" w:after="240"/>
        <w:ind w:left="2160"/>
        <w:rPr>
          <w:rFonts w:ascii="Arial" w:hAnsi="Arial" w:cs="Arial"/>
        </w:rPr>
      </w:pPr>
      <w:r w:rsidRPr="00362A02">
        <w:rPr>
          <w:rFonts w:ascii="Arial" w:hAnsi="Arial" w:cs="Arial"/>
        </w:rPr>
        <w:t>Alumni</w:t>
      </w:r>
    </w:p>
    <w:p w14:paraId="26B0B6D2" w14:textId="77777777" w:rsidR="001E3B08" w:rsidRPr="00362A02" w:rsidRDefault="001E3B08" w:rsidP="0011510C">
      <w:pPr>
        <w:pStyle w:val="BodyText"/>
        <w:spacing w:before="240" w:after="240"/>
        <w:ind w:left="2160"/>
        <w:rPr>
          <w:rFonts w:ascii="Arial" w:hAnsi="Arial" w:cs="Arial"/>
        </w:rPr>
      </w:pPr>
      <w:r w:rsidRPr="00362A02">
        <w:rPr>
          <w:rFonts w:ascii="Arial" w:hAnsi="Arial" w:cs="Arial"/>
        </w:rPr>
        <w:t>Users who have earned a degree from one or more Universities of the UNT System.</w:t>
      </w:r>
    </w:p>
    <w:p w14:paraId="64626928" w14:textId="77777777" w:rsidR="001E3B08" w:rsidRPr="00362A02" w:rsidRDefault="001E3B08" w:rsidP="0011510C">
      <w:pPr>
        <w:pStyle w:val="BodyText"/>
        <w:numPr>
          <w:ilvl w:val="0"/>
          <w:numId w:val="6"/>
        </w:numPr>
        <w:spacing w:before="240" w:after="240"/>
        <w:ind w:left="2160"/>
        <w:rPr>
          <w:rFonts w:ascii="Arial" w:hAnsi="Arial" w:cs="Arial"/>
        </w:rPr>
      </w:pPr>
      <w:r w:rsidRPr="00362A02">
        <w:rPr>
          <w:rFonts w:ascii="Arial" w:hAnsi="Arial" w:cs="Arial"/>
        </w:rPr>
        <w:t>Retiree</w:t>
      </w:r>
    </w:p>
    <w:p w14:paraId="2E691FB0" w14:textId="77777777" w:rsidR="001E3B08" w:rsidRPr="00362A02" w:rsidRDefault="001E3B08" w:rsidP="0011510C">
      <w:pPr>
        <w:pStyle w:val="BodyText"/>
        <w:spacing w:before="240" w:after="240"/>
        <w:ind w:left="2160"/>
        <w:rPr>
          <w:rFonts w:ascii="Arial" w:hAnsi="Arial" w:cs="Arial"/>
        </w:rPr>
      </w:pPr>
      <w:r w:rsidRPr="00362A02">
        <w:rPr>
          <w:rFonts w:ascii="Arial" w:hAnsi="Arial" w:cs="Arial"/>
        </w:rPr>
        <w:t>Users who left active employment with one or more institutions of the UNT System</w:t>
      </w:r>
      <w:r w:rsidRPr="00362A02" w:rsidDel="00E73DDF">
        <w:rPr>
          <w:rFonts w:ascii="Arial" w:hAnsi="Arial" w:cs="Arial"/>
        </w:rPr>
        <w:t xml:space="preserve"> </w:t>
      </w:r>
      <w:r w:rsidRPr="00362A02">
        <w:rPr>
          <w:rFonts w:ascii="Arial" w:hAnsi="Arial" w:cs="Arial"/>
        </w:rPr>
        <w:t>upon reaching TRS eligibility for retirement.</w:t>
      </w:r>
    </w:p>
    <w:p w14:paraId="11F17BF5" w14:textId="77777777" w:rsidR="001E3B08" w:rsidRPr="00362A02" w:rsidRDefault="001E3B08" w:rsidP="0011510C">
      <w:pPr>
        <w:pStyle w:val="BodyText"/>
        <w:numPr>
          <w:ilvl w:val="0"/>
          <w:numId w:val="6"/>
        </w:numPr>
        <w:spacing w:before="240" w:after="240"/>
        <w:ind w:left="2160"/>
        <w:rPr>
          <w:rFonts w:ascii="Arial" w:hAnsi="Arial" w:cs="Arial"/>
        </w:rPr>
      </w:pPr>
      <w:r w:rsidRPr="00362A02">
        <w:rPr>
          <w:rFonts w:ascii="Arial" w:hAnsi="Arial" w:cs="Arial"/>
        </w:rPr>
        <w:t>Service Accounts</w:t>
      </w:r>
    </w:p>
    <w:p w14:paraId="782D1162" w14:textId="15697FD5" w:rsidR="001E3B08" w:rsidRPr="00362A02" w:rsidRDefault="00A44BA5" w:rsidP="0011510C">
      <w:pPr>
        <w:pStyle w:val="BodyText"/>
        <w:spacing w:before="240" w:after="240"/>
        <w:ind w:left="2160"/>
        <w:rPr>
          <w:rFonts w:ascii="Arial" w:hAnsi="Arial" w:cs="Arial"/>
        </w:rPr>
      </w:pPr>
      <w:r>
        <w:rPr>
          <w:rFonts w:ascii="Arial" w:hAnsi="Arial" w:cs="Arial"/>
        </w:rPr>
        <w:t xml:space="preserve">A </w:t>
      </w:r>
      <w:r w:rsidR="001E3B08" w:rsidRPr="00362A02">
        <w:rPr>
          <w:rFonts w:ascii="Arial" w:hAnsi="Arial" w:cs="Arial"/>
        </w:rPr>
        <w:t>digital identity used by a software application or service to interact with software applications or operating systems.</w:t>
      </w:r>
    </w:p>
    <w:p w14:paraId="7400E352" w14:textId="77777777" w:rsidR="001E3B08" w:rsidRPr="00362A02" w:rsidRDefault="001E3B08" w:rsidP="0011510C">
      <w:pPr>
        <w:pStyle w:val="BodyText"/>
        <w:numPr>
          <w:ilvl w:val="0"/>
          <w:numId w:val="6"/>
        </w:numPr>
        <w:spacing w:before="240" w:after="240"/>
        <w:ind w:left="2160"/>
        <w:rPr>
          <w:rFonts w:ascii="Arial" w:hAnsi="Arial" w:cs="Arial"/>
        </w:rPr>
      </w:pPr>
      <w:r w:rsidRPr="00362A02">
        <w:rPr>
          <w:rFonts w:ascii="Arial" w:hAnsi="Arial" w:cs="Arial"/>
        </w:rPr>
        <w:t>Guests</w:t>
      </w:r>
    </w:p>
    <w:p w14:paraId="611DB168" w14:textId="77777777" w:rsidR="001E3B08" w:rsidRPr="00362A02" w:rsidRDefault="001E3B08" w:rsidP="0011510C">
      <w:pPr>
        <w:pStyle w:val="BodyText"/>
        <w:spacing w:before="240" w:after="240"/>
        <w:ind w:left="2160"/>
        <w:rPr>
          <w:rFonts w:ascii="Arial" w:hAnsi="Arial" w:cs="Arial"/>
        </w:rPr>
      </w:pPr>
      <w:r w:rsidRPr="00362A02">
        <w:rPr>
          <w:rFonts w:ascii="Arial" w:hAnsi="Arial" w:cs="Arial"/>
        </w:rPr>
        <w:t>Visitors to one or more institutions of the UNT System.</w:t>
      </w:r>
    </w:p>
    <w:p w14:paraId="6580BC1B" w14:textId="2D22E5EC" w:rsidR="00672601" w:rsidRPr="005408A8" w:rsidRDefault="00E4637A" w:rsidP="0011510C">
      <w:pPr>
        <w:pStyle w:val="Heading1"/>
        <w:spacing w:after="240"/>
        <w:rPr>
          <w:rFonts w:ascii="Arial" w:hAnsi="Arial" w:cs="Arial"/>
          <w:color w:val="auto"/>
          <w:sz w:val="28"/>
          <w:szCs w:val="28"/>
        </w:rPr>
      </w:pPr>
      <w:bookmarkStart w:id="12" w:name="_Toc152168525"/>
      <w:r w:rsidRPr="005408A8">
        <w:rPr>
          <w:rFonts w:ascii="Arial" w:hAnsi="Arial" w:cs="Arial"/>
          <w:color w:val="auto"/>
          <w:sz w:val="28"/>
          <w:szCs w:val="28"/>
        </w:rPr>
        <w:t>Privacy and Confidentiality</w:t>
      </w:r>
      <w:bookmarkEnd w:id="12"/>
    </w:p>
    <w:p w14:paraId="2F4543BC" w14:textId="17F90576" w:rsidR="00E4637A" w:rsidRPr="0011510C" w:rsidRDefault="00E4637A" w:rsidP="00FE0C08">
      <w:pPr>
        <w:pStyle w:val="Heading2"/>
        <w:numPr>
          <w:ilvl w:val="1"/>
          <w:numId w:val="2"/>
        </w:numPr>
        <w:spacing w:after="240"/>
        <w:ind w:left="1080"/>
        <w:rPr>
          <w:rFonts w:ascii="Arial" w:hAnsi="Arial" w:cs="Arial"/>
          <w:color w:val="auto"/>
        </w:rPr>
      </w:pPr>
      <w:bookmarkStart w:id="13" w:name="_Toc152168526"/>
      <w:r w:rsidRPr="0011510C">
        <w:rPr>
          <w:rFonts w:ascii="Arial" w:hAnsi="Arial" w:cs="Arial"/>
          <w:color w:val="auto"/>
        </w:rPr>
        <w:t>Requirements</w:t>
      </w:r>
      <w:bookmarkEnd w:id="13"/>
    </w:p>
    <w:p w14:paraId="79519918" w14:textId="4A6B26A7" w:rsidR="009820B7" w:rsidRPr="0011510C" w:rsidRDefault="009820B7" w:rsidP="00FE0C08">
      <w:pPr>
        <w:spacing w:after="240"/>
        <w:ind w:left="1080"/>
        <w:rPr>
          <w:rFonts w:ascii="Arial" w:hAnsi="Arial" w:cs="Arial"/>
        </w:rPr>
      </w:pPr>
      <w:r w:rsidRPr="0011510C">
        <w:rPr>
          <w:rFonts w:ascii="Arial" w:hAnsi="Arial" w:cs="Arial"/>
          <w:sz w:val="24"/>
          <w:szCs w:val="24"/>
        </w:rPr>
        <w:t>UNT System must protect the privacy of information assets according to governing laws, regulations, policies, and standards adopted and set forth by the UNT System and its component Institutions, including but not limited to FERPA, HIPAA, GLBA, and the Red Flags Rule</w:t>
      </w:r>
    </w:p>
    <w:p w14:paraId="23C6BAD6" w14:textId="34B2BDC2" w:rsidR="00E4637A" w:rsidRPr="0011510C" w:rsidRDefault="00E4637A" w:rsidP="00FE0C08">
      <w:pPr>
        <w:pStyle w:val="Heading2"/>
        <w:numPr>
          <w:ilvl w:val="1"/>
          <w:numId w:val="2"/>
        </w:numPr>
        <w:spacing w:after="240"/>
        <w:ind w:left="1080"/>
        <w:rPr>
          <w:rFonts w:ascii="Arial" w:hAnsi="Arial" w:cs="Arial"/>
          <w:color w:val="auto"/>
        </w:rPr>
      </w:pPr>
      <w:bookmarkStart w:id="14" w:name="_Toc152168527"/>
      <w:r w:rsidRPr="0011510C">
        <w:rPr>
          <w:rFonts w:ascii="Arial" w:hAnsi="Arial" w:cs="Arial"/>
          <w:color w:val="auto"/>
        </w:rPr>
        <w:t>Responsibilities</w:t>
      </w:r>
      <w:bookmarkEnd w:id="14"/>
    </w:p>
    <w:p w14:paraId="3BE8760D" w14:textId="77777777" w:rsidR="00A15D3D" w:rsidRPr="0011510C" w:rsidRDefault="00A15D3D" w:rsidP="00FE0C08">
      <w:pPr>
        <w:pStyle w:val="ListParagraph"/>
        <w:widowControl w:val="0"/>
        <w:numPr>
          <w:ilvl w:val="2"/>
          <w:numId w:val="2"/>
        </w:numPr>
        <w:tabs>
          <w:tab w:val="left" w:pos="2531"/>
          <w:tab w:val="left" w:pos="3600"/>
        </w:tabs>
        <w:autoSpaceDE w:val="0"/>
        <w:autoSpaceDN w:val="0"/>
        <w:spacing w:before="240" w:after="240" w:line="240" w:lineRule="auto"/>
        <w:ind w:hanging="360"/>
        <w:contextualSpacing w:val="0"/>
        <w:rPr>
          <w:rFonts w:ascii="Arial" w:hAnsi="Arial" w:cs="Arial"/>
          <w:sz w:val="24"/>
          <w:szCs w:val="24"/>
        </w:rPr>
      </w:pPr>
      <w:r w:rsidRPr="0011510C">
        <w:rPr>
          <w:rFonts w:ascii="Arial" w:hAnsi="Arial" w:cs="Arial"/>
          <w:sz w:val="24"/>
          <w:szCs w:val="24"/>
        </w:rPr>
        <w:t>Information Owners and Information Stewards</w:t>
      </w:r>
      <w:r w:rsidRPr="0011510C">
        <w:rPr>
          <w:rFonts w:ascii="Arial" w:hAnsi="Arial" w:cs="Arial"/>
          <w:spacing w:val="-6"/>
          <w:sz w:val="24"/>
          <w:szCs w:val="24"/>
        </w:rPr>
        <w:t xml:space="preserve"> </w:t>
      </w:r>
      <w:r w:rsidRPr="0011510C">
        <w:rPr>
          <w:rFonts w:ascii="Arial" w:hAnsi="Arial" w:cs="Arial"/>
          <w:sz w:val="24"/>
          <w:szCs w:val="24"/>
        </w:rPr>
        <w:t>must</w:t>
      </w:r>
      <w:r w:rsidRPr="0011510C">
        <w:rPr>
          <w:rFonts w:ascii="Arial" w:hAnsi="Arial" w:cs="Arial"/>
          <w:spacing w:val="-2"/>
          <w:sz w:val="24"/>
          <w:szCs w:val="24"/>
        </w:rPr>
        <w:t xml:space="preserve"> </w:t>
      </w:r>
      <w:r w:rsidRPr="0011510C">
        <w:rPr>
          <w:rFonts w:ascii="Arial" w:hAnsi="Arial" w:cs="Arial"/>
          <w:sz w:val="24"/>
          <w:szCs w:val="24"/>
        </w:rPr>
        <w:t>limit</w:t>
      </w:r>
      <w:r w:rsidRPr="0011510C">
        <w:rPr>
          <w:rFonts w:ascii="Arial" w:hAnsi="Arial" w:cs="Arial"/>
          <w:spacing w:val="-5"/>
          <w:sz w:val="24"/>
          <w:szCs w:val="24"/>
        </w:rPr>
        <w:t xml:space="preserve"> </w:t>
      </w:r>
      <w:r w:rsidRPr="0011510C">
        <w:rPr>
          <w:rFonts w:ascii="Arial" w:hAnsi="Arial" w:cs="Arial"/>
          <w:sz w:val="24"/>
          <w:szCs w:val="24"/>
        </w:rPr>
        <w:t>the</w:t>
      </w:r>
      <w:r w:rsidRPr="0011510C">
        <w:rPr>
          <w:rFonts w:ascii="Arial" w:hAnsi="Arial" w:cs="Arial"/>
          <w:spacing w:val="-3"/>
          <w:sz w:val="24"/>
          <w:szCs w:val="24"/>
        </w:rPr>
        <w:t xml:space="preserve"> </w:t>
      </w:r>
      <w:r w:rsidRPr="0011510C">
        <w:rPr>
          <w:rFonts w:ascii="Arial" w:hAnsi="Arial" w:cs="Arial"/>
          <w:sz w:val="24"/>
          <w:szCs w:val="24"/>
        </w:rPr>
        <w:t xml:space="preserve">collection, use, processing, and disclosure of Personal Identifying Information and Confidential Information to that which serves to meet its function and </w:t>
      </w:r>
      <w:r w:rsidRPr="0011510C">
        <w:rPr>
          <w:rFonts w:ascii="Arial" w:hAnsi="Arial" w:cs="Arial"/>
          <w:spacing w:val="-2"/>
          <w:sz w:val="24"/>
          <w:szCs w:val="24"/>
        </w:rPr>
        <w:t>purpose.</w:t>
      </w:r>
    </w:p>
    <w:p w14:paraId="6005A6F7" w14:textId="69F795BE" w:rsidR="00A15D3D" w:rsidRPr="0011510C" w:rsidRDefault="00A15D3D" w:rsidP="00FE0C08">
      <w:pPr>
        <w:pStyle w:val="ListParagraph"/>
        <w:widowControl w:val="0"/>
        <w:numPr>
          <w:ilvl w:val="2"/>
          <w:numId w:val="2"/>
        </w:numPr>
        <w:tabs>
          <w:tab w:val="left" w:pos="2531"/>
          <w:tab w:val="left" w:pos="3600"/>
        </w:tabs>
        <w:autoSpaceDE w:val="0"/>
        <w:autoSpaceDN w:val="0"/>
        <w:spacing w:before="240" w:after="240" w:line="240" w:lineRule="auto"/>
        <w:ind w:hanging="360"/>
        <w:contextualSpacing w:val="0"/>
        <w:rPr>
          <w:rFonts w:ascii="Arial" w:hAnsi="Arial" w:cs="Arial"/>
          <w:sz w:val="24"/>
          <w:szCs w:val="24"/>
        </w:rPr>
      </w:pPr>
      <w:bookmarkStart w:id="15" w:name="19.2.2._Custodians_should_restrict_the_u"/>
      <w:bookmarkEnd w:id="15"/>
      <w:r w:rsidRPr="0011510C">
        <w:rPr>
          <w:rFonts w:ascii="Arial" w:hAnsi="Arial" w:cs="Arial"/>
          <w:sz w:val="24"/>
          <w:szCs w:val="24"/>
        </w:rPr>
        <w:t>Custodians</w:t>
      </w:r>
      <w:r w:rsidRPr="0011510C">
        <w:rPr>
          <w:rFonts w:ascii="Arial" w:hAnsi="Arial" w:cs="Arial"/>
          <w:spacing w:val="-5"/>
          <w:sz w:val="24"/>
          <w:szCs w:val="24"/>
        </w:rPr>
        <w:t xml:space="preserve"> </w:t>
      </w:r>
      <w:r w:rsidRPr="0011510C">
        <w:rPr>
          <w:rFonts w:ascii="Arial" w:hAnsi="Arial" w:cs="Arial"/>
          <w:sz w:val="24"/>
          <w:szCs w:val="24"/>
        </w:rPr>
        <w:t>should</w:t>
      </w:r>
      <w:r w:rsidRPr="0011510C">
        <w:rPr>
          <w:rFonts w:ascii="Arial" w:hAnsi="Arial" w:cs="Arial"/>
          <w:spacing w:val="-3"/>
          <w:sz w:val="24"/>
          <w:szCs w:val="24"/>
        </w:rPr>
        <w:t xml:space="preserve"> </w:t>
      </w:r>
      <w:r w:rsidRPr="0011510C">
        <w:rPr>
          <w:rFonts w:ascii="Arial" w:hAnsi="Arial" w:cs="Arial"/>
          <w:sz w:val="24"/>
          <w:szCs w:val="24"/>
        </w:rPr>
        <w:t>restrict</w:t>
      </w:r>
      <w:r w:rsidRPr="0011510C">
        <w:rPr>
          <w:rFonts w:ascii="Arial" w:hAnsi="Arial" w:cs="Arial"/>
          <w:spacing w:val="-3"/>
          <w:sz w:val="24"/>
          <w:szCs w:val="24"/>
        </w:rPr>
        <w:t xml:space="preserve"> </w:t>
      </w:r>
      <w:r w:rsidRPr="0011510C">
        <w:rPr>
          <w:rFonts w:ascii="Arial" w:hAnsi="Arial" w:cs="Arial"/>
          <w:sz w:val="24"/>
          <w:szCs w:val="24"/>
        </w:rPr>
        <w:t>the</w:t>
      </w:r>
      <w:r w:rsidRPr="0011510C">
        <w:rPr>
          <w:rFonts w:ascii="Arial" w:hAnsi="Arial" w:cs="Arial"/>
          <w:spacing w:val="-6"/>
          <w:sz w:val="24"/>
          <w:szCs w:val="24"/>
        </w:rPr>
        <w:t xml:space="preserve"> </w:t>
      </w:r>
      <w:r w:rsidRPr="0011510C">
        <w:rPr>
          <w:rFonts w:ascii="Arial" w:hAnsi="Arial" w:cs="Arial"/>
          <w:sz w:val="24"/>
          <w:szCs w:val="24"/>
        </w:rPr>
        <w:t>use</w:t>
      </w:r>
      <w:r w:rsidRPr="0011510C">
        <w:rPr>
          <w:rFonts w:ascii="Arial" w:hAnsi="Arial" w:cs="Arial"/>
          <w:spacing w:val="-6"/>
          <w:sz w:val="24"/>
          <w:szCs w:val="24"/>
        </w:rPr>
        <w:t xml:space="preserve"> </w:t>
      </w:r>
      <w:r w:rsidRPr="0011510C">
        <w:rPr>
          <w:rFonts w:ascii="Arial" w:hAnsi="Arial" w:cs="Arial"/>
          <w:sz w:val="24"/>
          <w:szCs w:val="24"/>
        </w:rPr>
        <w:t>of Personal Identifying Information</w:t>
      </w:r>
      <w:r w:rsidRPr="0011510C">
        <w:rPr>
          <w:rFonts w:ascii="Arial" w:hAnsi="Arial" w:cs="Arial"/>
          <w:spacing w:val="-6"/>
          <w:sz w:val="24"/>
          <w:szCs w:val="24"/>
        </w:rPr>
        <w:t xml:space="preserve"> </w:t>
      </w:r>
      <w:r w:rsidRPr="0011510C">
        <w:rPr>
          <w:rFonts w:ascii="Arial" w:hAnsi="Arial" w:cs="Arial"/>
          <w:sz w:val="24"/>
          <w:szCs w:val="24"/>
        </w:rPr>
        <w:t>and Confidential Information to the purpose for which it was collected.</w:t>
      </w:r>
    </w:p>
    <w:p w14:paraId="53E32E31" w14:textId="77777777" w:rsidR="00A15D3D" w:rsidRPr="0011510C" w:rsidRDefault="00A15D3D" w:rsidP="00FE0C08">
      <w:pPr>
        <w:pStyle w:val="ListParagraph"/>
        <w:widowControl w:val="0"/>
        <w:numPr>
          <w:ilvl w:val="2"/>
          <w:numId w:val="2"/>
        </w:numPr>
        <w:tabs>
          <w:tab w:val="left" w:pos="2531"/>
          <w:tab w:val="left" w:pos="3600"/>
        </w:tabs>
        <w:autoSpaceDE w:val="0"/>
        <w:autoSpaceDN w:val="0"/>
        <w:spacing w:before="240" w:after="240" w:line="240" w:lineRule="auto"/>
        <w:ind w:hanging="360"/>
        <w:contextualSpacing w:val="0"/>
        <w:rPr>
          <w:rFonts w:ascii="Arial" w:hAnsi="Arial" w:cs="Arial"/>
          <w:sz w:val="24"/>
          <w:szCs w:val="24"/>
        </w:rPr>
      </w:pPr>
      <w:bookmarkStart w:id="16" w:name="19.2.3._Custodians_should_maintain_accur"/>
      <w:bookmarkEnd w:id="16"/>
      <w:r w:rsidRPr="0011510C">
        <w:rPr>
          <w:rFonts w:ascii="Arial" w:hAnsi="Arial" w:cs="Arial"/>
          <w:sz w:val="24"/>
          <w:szCs w:val="24"/>
        </w:rPr>
        <w:t>Information Owners and Information Stewards</w:t>
      </w:r>
      <w:r w:rsidRPr="0011510C">
        <w:rPr>
          <w:rFonts w:ascii="Arial" w:hAnsi="Arial" w:cs="Arial"/>
          <w:spacing w:val="-5"/>
          <w:sz w:val="24"/>
          <w:szCs w:val="24"/>
        </w:rPr>
        <w:t xml:space="preserve"> </w:t>
      </w:r>
      <w:r w:rsidRPr="0011510C">
        <w:rPr>
          <w:rFonts w:ascii="Arial" w:hAnsi="Arial" w:cs="Arial"/>
          <w:sz w:val="24"/>
          <w:szCs w:val="24"/>
        </w:rPr>
        <w:t>should</w:t>
      </w:r>
      <w:r w:rsidRPr="0011510C">
        <w:rPr>
          <w:rFonts w:ascii="Arial" w:hAnsi="Arial" w:cs="Arial"/>
          <w:spacing w:val="-4"/>
          <w:sz w:val="24"/>
          <w:szCs w:val="24"/>
        </w:rPr>
        <w:t xml:space="preserve"> </w:t>
      </w:r>
      <w:r w:rsidRPr="0011510C">
        <w:rPr>
          <w:rFonts w:ascii="Arial" w:hAnsi="Arial" w:cs="Arial"/>
          <w:sz w:val="24"/>
          <w:szCs w:val="24"/>
        </w:rPr>
        <w:t>maintain</w:t>
      </w:r>
      <w:r w:rsidRPr="0011510C">
        <w:rPr>
          <w:rFonts w:ascii="Arial" w:hAnsi="Arial" w:cs="Arial"/>
          <w:spacing w:val="-4"/>
          <w:sz w:val="24"/>
          <w:szCs w:val="24"/>
        </w:rPr>
        <w:t xml:space="preserve"> </w:t>
      </w:r>
      <w:r w:rsidRPr="0011510C">
        <w:rPr>
          <w:rFonts w:ascii="Arial" w:hAnsi="Arial" w:cs="Arial"/>
          <w:sz w:val="24"/>
          <w:szCs w:val="24"/>
        </w:rPr>
        <w:t>accurate</w:t>
      </w:r>
      <w:r w:rsidRPr="0011510C">
        <w:rPr>
          <w:rFonts w:ascii="Arial" w:hAnsi="Arial" w:cs="Arial"/>
          <w:spacing w:val="-7"/>
          <w:sz w:val="24"/>
          <w:szCs w:val="24"/>
        </w:rPr>
        <w:t xml:space="preserve"> </w:t>
      </w:r>
      <w:r w:rsidRPr="0011510C">
        <w:rPr>
          <w:rFonts w:ascii="Arial" w:hAnsi="Arial" w:cs="Arial"/>
          <w:sz w:val="24"/>
          <w:szCs w:val="24"/>
        </w:rPr>
        <w:t>Personal Identifying Information</w:t>
      </w:r>
      <w:r w:rsidRPr="0011510C">
        <w:rPr>
          <w:rFonts w:ascii="Arial" w:hAnsi="Arial" w:cs="Arial"/>
          <w:spacing w:val="-6"/>
          <w:sz w:val="24"/>
          <w:szCs w:val="24"/>
        </w:rPr>
        <w:t xml:space="preserve"> </w:t>
      </w:r>
      <w:r w:rsidRPr="0011510C">
        <w:rPr>
          <w:rFonts w:ascii="Arial" w:hAnsi="Arial" w:cs="Arial"/>
          <w:sz w:val="24"/>
          <w:szCs w:val="24"/>
        </w:rPr>
        <w:t>and Confidential Information and exhibit a reasonable effort to keep the information up to date.</w:t>
      </w:r>
    </w:p>
    <w:p w14:paraId="4D6FED2F" w14:textId="77777777" w:rsidR="00A15D3D" w:rsidRPr="0011510C" w:rsidRDefault="00A15D3D" w:rsidP="00FE0C08">
      <w:pPr>
        <w:pStyle w:val="ListParagraph"/>
        <w:widowControl w:val="0"/>
        <w:numPr>
          <w:ilvl w:val="2"/>
          <w:numId w:val="2"/>
        </w:numPr>
        <w:tabs>
          <w:tab w:val="left" w:pos="2531"/>
          <w:tab w:val="left" w:pos="3600"/>
        </w:tabs>
        <w:autoSpaceDE w:val="0"/>
        <w:autoSpaceDN w:val="0"/>
        <w:spacing w:before="240" w:after="240" w:line="240" w:lineRule="auto"/>
        <w:ind w:hanging="360"/>
        <w:contextualSpacing w:val="0"/>
        <w:rPr>
          <w:rFonts w:ascii="Arial" w:hAnsi="Arial" w:cs="Arial"/>
          <w:sz w:val="24"/>
          <w:szCs w:val="24"/>
        </w:rPr>
      </w:pPr>
      <w:bookmarkStart w:id="17" w:name="19.2.4._Custodians_should_keep_personall"/>
      <w:bookmarkEnd w:id="17"/>
      <w:r w:rsidRPr="0011510C">
        <w:rPr>
          <w:rFonts w:ascii="Arial" w:hAnsi="Arial" w:cs="Arial"/>
          <w:spacing w:val="-6"/>
          <w:sz w:val="24"/>
          <w:szCs w:val="24"/>
        </w:rPr>
        <w:lastRenderedPageBreak/>
        <w:t xml:space="preserve">Information System/Application Owners </w:t>
      </w:r>
      <w:r w:rsidRPr="0011510C">
        <w:rPr>
          <w:rFonts w:ascii="Arial" w:hAnsi="Arial" w:cs="Arial"/>
          <w:sz w:val="24"/>
          <w:szCs w:val="24"/>
        </w:rPr>
        <w:t>should</w:t>
      </w:r>
      <w:r w:rsidRPr="0011510C">
        <w:rPr>
          <w:rFonts w:ascii="Arial" w:hAnsi="Arial" w:cs="Arial"/>
          <w:spacing w:val="-4"/>
          <w:sz w:val="24"/>
          <w:szCs w:val="24"/>
        </w:rPr>
        <w:t xml:space="preserve"> </w:t>
      </w:r>
      <w:r w:rsidRPr="0011510C">
        <w:rPr>
          <w:rFonts w:ascii="Arial" w:hAnsi="Arial" w:cs="Arial"/>
          <w:sz w:val="24"/>
          <w:szCs w:val="24"/>
        </w:rPr>
        <w:t>keep</w:t>
      </w:r>
      <w:r w:rsidRPr="0011510C">
        <w:rPr>
          <w:rFonts w:ascii="Arial" w:hAnsi="Arial" w:cs="Arial"/>
          <w:spacing w:val="-7"/>
          <w:sz w:val="24"/>
          <w:szCs w:val="24"/>
        </w:rPr>
        <w:t xml:space="preserve"> </w:t>
      </w:r>
      <w:r w:rsidRPr="0011510C">
        <w:rPr>
          <w:rFonts w:ascii="Arial" w:hAnsi="Arial" w:cs="Arial"/>
          <w:sz w:val="24"/>
          <w:szCs w:val="24"/>
        </w:rPr>
        <w:t>Personal Identifying Information</w:t>
      </w:r>
      <w:r w:rsidRPr="0011510C">
        <w:rPr>
          <w:rFonts w:ascii="Arial" w:hAnsi="Arial" w:cs="Arial"/>
          <w:spacing w:val="-6"/>
          <w:sz w:val="24"/>
          <w:szCs w:val="24"/>
        </w:rPr>
        <w:t xml:space="preserve"> </w:t>
      </w:r>
      <w:r w:rsidRPr="0011510C">
        <w:rPr>
          <w:rFonts w:ascii="Arial" w:hAnsi="Arial" w:cs="Arial"/>
          <w:sz w:val="24"/>
          <w:szCs w:val="24"/>
        </w:rPr>
        <w:t>and</w:t>
      </w:r>
      <w:r w:rsidRPr="0011510C">
        <w:rPr>
          <w:rFonts w:ascii="Arial" w:hAnsi="Arial" w:cs="Arial"/>
          <w:spacing w:val="-7"/>
          <w:sz w:val="24"/>
          <w:szCs w:val="24"/>
        </w:rPr>
        <w:t xml:space="preserve"> </w:t>
      </w:r>
      <w:r w:rsidRPr="0011510C">
        <w:rPr>
          <w:rFonts w:ascii="Arial" w:hAnsi="Arial" w:cs="Arial"/>
          <w:sz w:val="24"/>
          <w:szCs w:val="24"/>
        </w:rPr>
        <w:t xml:space="preserve">Confidential Information no longer than necessary for processing as it was originally </w:t>
      </w:r>
      <w:r w:rsidRPr="0011510C">
        <w:rPr>
          <w:rFonts w:ascii="Arial" w:hAnsi="Arial" w:cs="Arial"/>
          <w:spacing w:val="-2"/>
          <w:sz w:val="24"/>
          <w:szCs w:val="24"/>
        </w:rPr>
        <w:t>collected.</w:t>
      </w:r>
    </w:p>
    <w:p w14:paraId="59EB06AE" w14:textId="77777777" w:rsidR="00A15D3D" w:rsidRPr="0011510C" w:rsidRDefault="00A15D3D" w:rsidP="00FE0C08">
      <w:pPr>
        <w:pStyle w:val="ListParagraph"/>
        <w:widowControl w:val="0"/>
        <w:numPr>
          <w:ilvl w:val="2"/>
          <w:numId w:val="2"/>
        </w:numPr>
        <w:tabs>
          <w:tab w:val="left" w:pos="2531"/>
          <w:tab w:val="left" w:pos="3600"/>
        </w:tabs>
        <w:autoSpaceDE w:val="0"/>
        <w:autoSpaceDN w:val="0"/>
        <w:spacing w:before="240" w:after="240" w:line="240" w:lineRule="auto"/>
        <w:ind w:hanging="360"/>
        <w:contextualSpacing w:val="0"/>
        <w:rPr>
          <w:rFonts w:ascii="Arial" w:hAnsi="Arial" w:cs="Arial"/>
          <w:sz w:val="24"/>
          <w:szCs w:val="24"/>
        </w:rPr>
      </w:pPr>
      <w:bookmarkStart w:id="18" w:name="19.2.5._Custodians_should_process_and_pr"/>
      <w:bookmarkEnd w:id="18"/>
      <w:r w:rsidRPr="0011510C">
        <w:rPr>
          <w:rFonts w:ascii="Arial" w:hAnsi="Arial" w:cs="Arial"/>
          <w:sz w:val="24"/>
          <w:szCs w:val="24"/>
        </w:rPr>
        <w:t>Information System/Application Owners</w:t>
      </w:r>
      <w:r w:rsidRPr="0011510C">
        <w:rPr>
          <w:rFonts w:ascii="Arial" w:hAnsi="Arial" w:cs="Arial"/>
          <w:spacing w:val="-5"/>
          <w:sz w:val="24"/>
          <w:szCs w:val="24"/>
        </w:rPr>
        <w:t xml:space="preserve"> </w:t>
      </w:r>
      <w:r w:rsidRPr="0011510C">
        <w:rPr>
          <w:rFonts w:ascii="Arial" w:hAnsi="Arial" w:cs="Arial"/>
          <w:sz w:val="24"/>
          <w:szCs w:val="24"/>
        </w:rPr>
        <w:t>should</w:t>
      </w:r>
      <w:r w:rsidRPr="0011510C">
        <w:rPr>
          <w:rFonts w:ascii="Arial" w:hAnsi="Arial" w:cs="Arial"/>
          <w:spacing w:val="-6"/>
          <w:sz w:val="24"/>
          <w:szCs w:val="24"/>
        </w:rPr>
        <w:t xml:space="preserve"> </w:t>
      </w:r>
      <w:r w:rsidRPr="0011510C">
        <w:rPr>
          <w:rFonts w:ascii="Arial" w:hAnsi="Arial" w:cs="Arial"/>
          <w:sz w:val="24"/>
          <w:szCs w:val="24"/>
        </w:rPr>
        <w:t>process</w:t>
      </w:r>
      <w:r w:rsidRPr="0011510C">
        <w:rPr>
          <w:rFonts w:ascii="Arial" w:hAnsi="Arial" w:cs="Arial"/>
          <w:spacing w:val="-5"/>
          <w:sz w:val="24"/>
          <w:szCs w:val="24"/>
        </w:rPr>
        <w:t xml:space="preserve"> </w:t>
      </w:r>
      <w:r w:rsidRPr="0011510C">
        <w:rPr>
          <w:rFonts w:ascii="Arial" w:hAnsi="Arial" w:cs="Arial"/>
          <w:sz w:val="24"/>
          <w:szCs w:val="24"/>
        </w:rPr>
        <w:t>and</w:t>
      </w:r>
      <w:r w:rsidRPr="0011510C">
        <w:rPr>
          <w:rFonts w:ascii="Arial" w:hAnsi="Arial" w:cs="Arial"/>
          <w:spacing w:val="-6"/>
          <w:sz w:val="24"/>
          <w:szCs w:val="24"/>
        </w:rPr>
        <w:t xml:space="preserve"> </w:t>
      </w:r>
      <w:r w:rsidRPr="0011510C">
        <w:rPr>
          <w:rFonts w:ascii="Arial" w:hAnsi="Arial" w:cs="Arial"/>
          <w:sz w:val="24"/>
          <w:szCs w:val="24"/>
        </w:rPr>
        <w:t>protect</w:t>
      </w:r>
      <w:r w:rsidRPr="0011510C">
        <w:rPr>
          <w:rFonts w:ascii="Arial" w:hAnsi="Arial" w:cs="Arial"/>
          <w:spacing w:val="-6"/>
          <w:sz w:val="24"/>
          <w:szCs w:val="24"/>
        </w:rPr>
        <w:t xml:space="preserve"> </w:t>
      </w:r>
      <w:r w:rsidRPr="0011510C">
        <w:rPr>
          <w:rFonts w:ascii="Arial" w:hAnsi="Arial" w:cs="Arial"/>
          <w:sz w:val="24"/>
          <w:szCs w:val="24"/>
        </w:rPr>
        <w:t>Personal Identifying Information</w:t>
      </w:r>
      <w:r w:rsidRPr="0011510C">
        <w:rPr>
          <w:rFonts w:ascii="Arial" w:hAnsi="Arial" w:cs="Arial"/>
          <w:spacing w:val="-6"/>
          <w:sz w:val="24"/>
          <w:szCs w:val="24"/>
        </w:rPr>
        <w:t xml:space="preserve"> </w:t>
      </w:r>
      <w:r w:rsidRPr="0011510C">
        <w:rPr>
          <w:rFonts w:ascii="Arial" w:hAnsi="Arial" w:cs="Arial"/>
          <w:sz w:val="24"/>
          <w:szCs w:val="24"/>
        </w:rPr>
        <w:t>and Confidential Information with security controls proportional to the</w:t>
      </w:r>
      <w:r w:rsidRPr="0011510C">
        <w:rPr>
          <w:rFonts w:ascii="Arial" w:hAnsi="Arial" w:cs="Arial"/>
          <w:spacing w:val="-3"/>
          <w:sz w:val="24"/>
          <w:szCs w:val="24"/>
        </w:rPr>
        <w:t xml:space="preserve"> </w:t>
      </w:r>
      <w:r w:rsidRPr="0011510C">
        <w:rPr>
          <w:rFonts w:ascii="Arial" w:hAnsi="Arial" w:cs="Arial"/>
          <w:sz w:val="24"/>
          <w:szCs w:val="24"/>
        </w:rPr>
        <w:t>information's</w:t>
      </w:r>
      <w:r w:rsidRPr="0011510C">
        <w:rPr>
          <w:rFonts w:ascii="Arial" w:hAnsi="Arial" w:cs="Arial"/>
          <w:spacing w:val="-2"/>
          <w:sz w:val="24"/>
          <w:szCs w:val="24"/>
        </w:rPr>
        <w:t xml:space="preserve"> confidentiality.</w:t>
      </w:r>
    </w:p>
    <w:p w14:paraId="286C1C8D" w14:textId="77777777" w:rsidR="00A15D3D" w:rsidRPr="0011510C" w:rsidRDefault="00A15D3D" w:rsidP="00FE0C08">
      <w:pPr>
        <w:pStyle w:val="ListParagraph"/>
        <w:widowControl w:val="0"/>
        <w:numPr>
          <w:ilvl w:val="2"/>
          <w:numId w:val="2"/>
        </w:numPr>
        <w:tabs>
          <w:tab w:val="left" w:pos="2531"/>
          <w:tab w:val="left" w:pos="3600"/>
        </w:tabs>
        <w:autoSpaceDE w:val="0"/>
        <w:autoSpaceDN w:val="0"/>
        <w:spacing w:before="240" w:after="240" w:line="240" w:lineRule="auto"/>
        <w:ind w:hanging="360"/>
        <w:contextualSpacing w:val="0"/>
        <w:rPr>
          <w:rFonts w:ascii="Arial" w:hAnsi="Arial" w:cs="Arial"/>
          <w:sz w:val="24"/>
          <w:szCs w:val="24"/>
        </w:rPr>
      </w:pPr>
      <w:bookmarkStart w:id="19" w:name="19.2.6._The_information_owner_must_provi"/>
      <w:bookmarkEnd w:id="19"/>
      <w:r w:rsidRPr="0011510C">
        <w:rPr>
          <w:rFonts w:ascii="Arial" w:hAnsi="Arial" w:cs="Arial"/>
          <w:sz w:val="24"/>
          <w:szCs w:val="24"/>
        </w:rPr>
        <w:t>The Information</w:t>
      </w:r>
      <w:r w:rsidRPr="0011510C">
        <w:rPr>
          <w:rFonts w:ascii="Arial" w:hAnsi="Arial" w:cs="Arial"/>
          <w:spacing w:val="-2"/>
          <w:sz w:val="24"/>
          <w:szCs w:val="24"/>
        </w:rPr>
        <w:t xml:space="preserve"> </w:t>
      </w:r>
      <w:r w:rsidRPr="0011510C">
        <w:rPr>
          <w:rFonts w:ascii="Arial" w:hAnsi="Arial" w:cs="Arial"/>
          <w:sz w:val="24"/>
          <w:szCs w:val="24"/>
        </w:rPr>
        <w:t>Owner</w:t>
      </w:r>
      <w:r w:rsidRPr="0011510C">
        <w:rPr>
          <w:rFonts w:ascii="Arial" w:hAnsi="Arial" w:cs="Arial"/>
          <w:spacing w:val="-5"/>
          <w:sz w:val="24"/>
          <w:szCs w:val="24"/>
        </w:rPr>
        <w:t xml:space="preserve"> or Information Steward </w:t>
      </w:r>
      <w:r w:rsidRPr="0011510C">
        <w:rPr>
          <w:rFonts w:ascii="Arial" w:hAnsi="Arial" w:cs="Arial"/>
          <w:sz w:val="24"/>
          <w:szCs w:val="24"/>
        </w:rPr>
        <w:t>must</w:t>
      </w:r>
      <w:r w:rsidRPr="0011510C">
        <w:rPr>
          <w:rFonts w:ascii="Arial" w:hAnsi="Arial" w:cs="Arial"/>
          <w:spacing w:val="-2"/>
          <w:sz w:val="24"/>
          <w:szCs w:val="24"/>
        </w:rPr>
        <w:t xml:space="preserve"> </w:t>
      </w:r>
      <w:r w:rsidRPr="0011510C">
        <w:rPr>
          <w:rFonts w:ascii="Arial" w:hAnsi="Arial" w:cs="Arial"/>
          <w:sz w:val="24"/>
          <w:szCs w:val="24"/>
        </w:rPr>
        <w:t>provide consent</w:t>
      </w:r>
      <w:r w:rsidRPr="0011510C">
        <w:rPr>
          <w:rFonts w:ascii="Arial" w:hAnsi="Arial" w:cs="Arial"/>
          <w:spacing w:val="-2"/>
          <w:sz w:val="24"/>
          <w:szCs w:val="24"/>
        </w:rPr>
        <w:t xml:space="preserve"> </w:t>
      </w:r>
      <w:r w:rsidRPr="0011510C">
        <w:rPr>
          <w:rFonts w:ascii="Arial" w:hAnsi="Arial" w:cs="Arial"/>
          <w:sz w:val="24"/>
          <w:szCs w:val="24"/>
        </w:rPr>
        <w:t>prior to</w:t>
      </w:r>
      <w:r w:rsidRPr="0011510C">
        <w:rPr>
          <w:rFonts w:ascii="Arial" w:hAnsi="Arial" w:cs="Arial"/>
          <w:spacing w:val="-1"/>
          <w:sz w:val="24"/>
          <w:szCs w:val="24"/>
        </w:rPr>
        <w:t xml:space="preserve"> </w:t>
      </w:r>
      <w:r w:rsidRPr="0011510C">
        <w:rPr>
          <w:rFonts w:ascii="Arial" w:hAnsi="Arial" w:cs="Arial"/>
          <w:sz w:val="24"/>
          <w:szCs w:val="24"/>
        </w:rPr>
        <w:t>the</w:t>
      </w:r>
      <w:r w:rsidRPr="0011510C">
        <w:rPr>
          <w:rFonts w:ascii="Arial" w:hAnsi="Arial" w:cs="Arial"/>
          <w:spacing w:val="-2"/>
          <w:sz w:val="24"/>
          <w:szCs w:val="24"/>
        </w:rPr>
        <w:t xml:space="preserve"> </w:t>
      </w:r>
      <w:r w:rsidRPr="0011510C">
        <w:rPr>
          <w:rFonts w:ascii="Arial" w:hAnsi="Arial" w:cs="Arial"/>
          <w:sz w:val="24"/>
          <w:szCs w:val="24"/>
        </w:rPr>
        <w:t>processing</w:t>
      </w:r>
      <w:r w:rsidRPr="0011510C">
        <w:rPr>
          <w:rFonts w:ascii="Arial" w:hAnsi="Arial" w:cs="Arial"/>
          <w:spacing w:val="-1"/>
          <w:sz w:val="24"/>
          <w:szCs w:val="24"/>
        </w:rPr>
        <w:t xml:space="preserve"> </w:t>
      </w:r>
      <w:r w:rsidRPr="0011510C">
        <w:rPr>
          <w:rFonts w:ascii="Arial" w:hAnsi="Arial" w:cs="Arial"/>
          <w:sz w:val="24"/>
          <w:szCs w:val="24"/>
        </w:rPr>
        <w:t>of special kinds of Personal Identifying Information</w:t>
      </w:r>
      <w:r w:rsidRPr="0011510C">
        <w:rPr>
          <w:rFonts w:ascii="Arial" w:hAnsi="Arial" w:cs="Arial"/>
          <w:spacing w:val="-6"/>
          <w:sz w:val="24"/>
          <w:szCs w:val="24"/>
        </w:rPr>
        <w:t xml:space="preserve"> </w:t>
      </w:r>
      <w:r w:rsidRPr="0011510C">
        <w:rPr>
          <w:rFonts w:ascii="Arial" w:hAnsi="Arial" w:cs="Arial"/>
          <w:sz w:val="24"/>
          <w:szCs w:val="24"/>
        </w:rPr>
        <w:t>and Confidential Information;</w:t>
      </w:r>
      <w:r w:rsidRPr="0011510C">
        <w:rPr>
          <w:rFonts w:ascii="Arial" w:hAnsi="Arial" w:cs="Arial"/>
          <w:spacing w:val="-5"/>
          <w:sz w:val="24"/>
          <w:szCs w:val="24"/>
        </w:rPr>
        <w:t xml:space="preserve"> </w:t>
      </w:r>
      <w:r w:rsidRPr="0011510C">
        <w:rPr>
          <w:rFonts w:ascii="Arial" w:hAnsi="Arial" w:cs="Arial"/>
          <w:sz w:val="24"/>
          <w:szCs w:val="24"/>
        </w:rPr>
        <w:t>including</w:t>
      </w:r>
      <w:r w:rsidRPr="0011510C">
        <w:rPr>
          <w:rFonts w:ascii="Arial" w:hAnsi="Arial" w:cs="Arial"/>
          <w:spacing w:val="-6"/>
          <w:sz w:val="24"/>
          <w:szCs w:val="24"/>
        </w:rPr>
        <w:t xml:space="preserve"> </w:t>
      </w:r>
      <w:r w:rsidRPr="0011510C">
        <w:rPr>
          <w:rFonts w:ascii="Arial" w:hAnsi="Arial" w:cs="Arial"/>
          <w:sz w:val="24"/>
          <w:szCs w:val="24"/>
        </w:rPr>
        <w:t>but</w:t>
      </w:r>
      <w:r w:rsidRPr="0011510C">
        <w:rPr>
          <w:rFonts w:ascii="Arial" w:hAnsi="Arial" w:cs="Arial"/>
          <w:spacing w:val="-5"/>
          <w:sz w:val="24"/>
          <w:szCs w:val="24"/>
        </w:rPr>
        <w:t xml:space="preserve"> </w:t>
      </w:r>
      <w:r w:rsidRPr="0011510C">
        <w:rPr>
          <w:rFonts w:ascii="Arial" w:hAnsi="Arial" w:cs="Arial"/>
          <w:sz w:val="24"/>
          <w:szCs w:val="24"/>
        </w:rPr>
        <w:t>not</w:t>
      </w:r>
      <w:r w:rsidRPr="0011510C">
        <w:rPr>
          <w:rFonts w:ascii="Arial" w:hAnsi="Arial" w:cs="Arial"/>
          <w:spacing w:val="-2"/>
          <w:sz w:val="24"/>
          <w:szCs w:val="24"/>
        </w:rPr>
        <w:t xml:space="preserve"> </w:t>
      </w:r>
      <w:r w:rsidRPr="0011510C">
        <w:rPr>
          <w:rFonts w:ascii="Arial" w:hAnsi="Arial" w:cs="Arial"/>
          <w:sz w:val="24"/>
          <w:szCs w:val="24"/>
        </w:rPr>
        <w:t>limited</w:t>
      </w:r>
      <w:r w:rsidRPr="0011510C">
        <w:rPr>
          <w:rFonts w:ascii="Arial" w:hAnsi="Arial" w:cs="Arial"/>
          <w:spacing w:val="-5"/>
          <w:sz w:val="24"/>
          <w:szCs w:val="24"/>
        </w:rPr>
        <w:t xml:space="preserve"> </w:t>
      </w:r>
      <w:r w:rsidRPr="0011510C">
        <w:rPr>
          <w:rFonts w:ascii="Arial" w:hAnsi="Arial" w:cs="Arial"/>
          <w:sz w:val="24"/>
          <w:szCs w:val="24"/>
        </w:rPr>
        <w:t>to</w:t>
      </w:r>
      <w:r w:rsidRPr="0011510C">
        <w:rPr>
          <w:rFonts w:ascii="Arial" w:hAnsi="Arial" w:cs="Arial"/>
          <w:spacing w:val="-3"/>
          <w:sz w:val="24"/>
          <w:szCs w:val="24"/>
        </w:rPr>
        <w:t xml:space="preserve"> </w:t>
      </w:r>
      <w:r w:rsidRPr="0011510C">
        <w:rPr>
          <w:rFonts w:ascii="Arial" w:hAnsi="Arial" w:cs="Arial"/>
          <w:sz w:val="24"/>
          <w:szCs w:val="24"/>
        </w:rPr>
        <w:t>genetic</w:t>
      </w:r>
      <w:r w:rsidRPr="0011510C">
        <w:rPr>
          <w:rFonts w:ascii="Arial" w:hAnsi="Arial" w:cs="Arial"/>
          <w:spacing w:val="-7"/>
          <w:sz w:val="24"/>
          <w:szCs w:val="24"/>
        </w:rPr>
        <w:t xml:space="preserve"> </w:t>
      </w:r>
      <w:r w:rsidRPr="0011510C">
        <w:rPr>
          <w:rFonts w:ascii="Arial" w:hAnsi="Arial" w:cs="Arial"/>
          <w:sz w:val="24"/>
          <w:szCs w:val="24"/>
        </w:rPr>
        <w:t>information,</w:t>
      </w:r>
      <w:r w:rsidRPr="0011510C">
        <w:rPr>
          <w:rFonts w:ascii="Arial" w:hAnsi="Arial" w:cs="Arial"/>
          <w:spacing w:val="-6"/>
          <w:sz w:val="24"/>
          <w:szCs w:val="24"/>
        </w:rPr>
        <w:t xml:space="preserve"> </w:t>
      </w:r>
      <w:r w:rsidRPr="0011510C">
        <w:rPr>
          <w:rFonts w:ascii="Arial" w:hAnsi="Arial" w:cs="Arial"/>
          <w:sz w:val="24"/>
          <w:szCs w:val="24"/>
        </w:rPr>
        <w:t>biometric information, and health information.</w:t>
      </w:r>
    </w:p>
    <w:p w14:paraId="569010CF" w14:textId="77777777" w:rsidR="00A15D3D" w:rsidRPr="0011510C" w:rsidRDefault="00A15D3D" w:rsidP="00FE0C08">
      <w:pPr>
        <w:pStyle w:val="ListParagraph"/>
        <w:widowControl w:val="0"/>
        <w:numPr>
          <w:ilvl w:val="2"/>
          <w:numId w:val="2"/>
        </w:numPr>
        <w:tabs>
          <w:tab w:val="left" w:pos="2531"/>
          <w:tab w:val="left" w:pos="3600"/>
        </w:tabs>
        <w:autoSpaceDE w:val="0"/>
        <w:autoSpaceDN w:val="0"/>
        <w:spacing w:before="240" w:after="240" w:line="240" w:lineRule="auto"/>
        <w:ind w:hanging="360"/>
        <w:contextualSpacing w:val="0"/>
        <w:rPr>
          <w:rFonts w:ascii="Arial" w:hAnsi="Arial" w:cs="Arial"/>
          <w:sz w:val="24"/>
          <w:szCs w:val="24"/>
        </w:rPr>
      </w:pPr>
      <w:bookmarkStart w:id="20" w:name="19.2.7._Custodians_shall_not_process_per"/>
      <w:bookmarkEnd w:id="20"/>
      <w:r w:rsidRPr="0011510C">
        <w:rPr>
          <w:rFonts w:ascii="Arial" w:hAnsi="Arial" w:cs="Arial"/>
          <w:sz w:val="24"/>
          <w:szCs w:val="24"/>
        </w:rPr>
        <w:t>Information System/Application Owners</w:t>
      </w:r>
      <w:r w:rsidRPr="0011510C">
        <w:rPr>
          <w:rFonts w:ascii="Arial" w:hAnsi="Arial" w:cs="Arial"/>
          <w:spacing w:val="-6"/>
          <w:sz w:val="24"/>
          <w:szCs w:val="24"/>
        </w:rPr>
        <w:t xml:space="preserve"> </w:t>
      </w:r>
      <w:r w:rsidRPr="0011510C">
        <w:rPr>
          <w:rFonts w:ascii="Arial" w:hAnsi="Arial" w:cs="Arial"/>
          <w:sz w:val="24"/>
          <w:szCs w:val="24"/>
        </w:rPr>
        <w:t>shall</w:t>
      </w:r>
      <w:r w:rsidRPr="0011510C">
        <w:rPr>
          <w:rFonts w:ascii="Arial" w:hAnsi="Arial" w:cs="Arial"/>
          <w:spacing w:val="-5"/>
          <w:sz w:val="24"/>
          <w:szCs w:val="24"/>
        </w:rPr>
        <w:t xml:space="preserve"> </w:t>
      </w:r>
      <w:r w:rsidRPr="0011510C">
        <w:rPr>
          <w:rFonts w:ascii="Arial" w:hAnsi="Arial" w:cs="Arial"/>
          <w:sz w:val="24"/>
          <w:szCs w:val="24"/>
        </w:rPr>
        <w:t>not</w:t>
      </w:r>
      <w:r w:rsidRPr="0011510C">
        <w:rPr>
          <w:rFonts w:ascii="Arial" w:hAnsi="Arial" w:cs="Arial"/>
          <w:spacing w:val="-7"/>
          <w:sz w:val="24"/>
          <w:szCs w:val="24"/>
        </w:rPr>
        <w:t xml:space="preserve"> </w:t>
      </w:r>
      <w:r w:rsidRPr="0011510C">
        <w:rPr>
          <w:rFonts w:ascii="Arial" w:hAnsi="Arial" w:cs="Arial"/>
          <w:sz w:val="24"/>
          <w:szCs w:val="24"/>
        </w:rPr>
        <w:t>process</w:t>
      </w:r>
      <w:r w:rsidRPr="0011510C">
        <w:rPr>
          <w:rFonts w:ascii="Arial" w:hAnsi="Arial" w:cs="Arial"/>
          <w:spacing w:val="-6"/>
          <w:sz w:val="24"/>
          <w:szCs w:val="24"/>
        </w:rPr>
        <w:t xml:space="preserve"> </w:t>
      </w:r>
      <w:r w:rsidRPr="0011510C">
        <w:rPr>
          <w:rFonts w:ascii="Arial" w:hAnsi="Arial" w:cs="Arial"/>
          <w:sz w:val="24"/>
          <w:szCs w:val="24"/>
        </w:rPr>
        <w:t>Personal Identifying Information</w:t>
      </w:r>
      <w:r w:rsidRPr="0011510C">
        <w:rPr>
          <w:rFonts w:ascii="Arial" w:hAnsi="Arial" w:cs="Arial"/>
          <w:spacing w:val="-7"/>
          <w:sz w:val="24"/>
          <w:szCs w:val="24"/>
        </w:rPr>
        <w:t xml:space="preserve"> </w:t>
      </w:r>
      <w:r w:rsidRPr="0011510C">
        <w:rPr>
          <w:rFonts w:ascii="Arial" w:hAnsi="Arial" w:cs="Arial"/>
          <w:sz w:val="24"/>
          <w:szCs w:val="24"/>
        </w:rPr>
        <w:t>and Confidential Information except under permissions granted by the Information Owner or Information Steward.</w:t>
      </w:r>
      <w:bookmarkStart w:id="21" w:name="19.2.8._Employees,_contractors,_and_othe"/>
      <w:bookmarkEnd w:id="21"/>
    </w:p>
    <w:p w14:paraId="7027A4C1" w14:textId="177267B6" w:rsidR="00A15D3D" w:rsidRPr="0011510C" w:rsidRDefault="00A15D3D" w:rsidP="00FE0C08">
      <w:pPr>
        <w:pStyle w:val="ListParagraph"/>
        <w:numPr>
          <w:ilvl w:val="0"/>
          <w:numId w:val="2"/>
        </w:numPr>
        <w:spacing w:after="240"/>
        <w:ind w:left="2160"/>
        <w:rPr>
          <w:rFonts w:ascii="Arial" w:hAnsi="Arial" w:cs="Arial"/>
        </w:rPr>
      </w:pPr>
      <w:bookmarkStart w:id="22" w:name="19.2.9._The_UNT_System_Administration_an"/>
      <w:bookmarkEnd w:id="22"/>
      <w:r w:rsidRPr="0011510C">
        <w:rPr>
          <w:rFonts w:ascii="Arial" w:hAnsi="Arial" w:cs="Arial"/>
          <w:sz w:val="24"/>
          <w:szCs w:val="24"/>
        </w:rPr>
        <w:t xml:space="preserve">Information Owners and </w:t>
      </w:r>
      <w:r w:rsidR="00502870">
        <w:rPr>
          <w:rFonts w:ascii="Arial" w:hAnsi="Arial" w:cs="Arial"/>
          <w:sz w:val="24"/>
          <w:szCs w:val="24"/>
        </w:rPr>
        <w:t>Information</w:t>
      </w:r>
      <w:r w:rsidRPr="0011510C">
        <w:rPr>
          <w:rFonts w:ascii="Arial" w:hAnsi="Arial" w:cs="Arial"/>
          <w:sz w:val="24"/>
          <w:szCs w:val="24"/>
        </w:rPr>
        <w:t xml:space="preserve"> Stewards</w:t>
      </w:r>
      <w:r w:rsidRPr="0011510C">
        <w:rPr>
          <w:rFonts w:ascii="Arial" w:hAnsi="Arial" w:cs="Arial"/>
          <w:spacing w:val="-6"/>
          <w:sz w:val="24"/>
          <w:szCs w:val="24"/>
        </w:rPr>
        <w:t xml:space="preserve"> </w:t>
      </w:r>
      <w:r w:rsidRPr="0011510C">
        <w:rPr>
          <w:rFonts w:ascii="Arial" w:hAnsi="Arial" w:cs="Arial"/>
          <w:sz w:val="24"/>
          <w:szCs w:val="24"/>
        </w:rPr>
        <w:t>must</w:t>
      </w:r>
      <w:r w:rsidRPr="0011510C">
        <w:rPr>
          <w:rFonts w:ascii="Arial" w:hAnsi="Arial" w:cs="Arial"/>
          <w:spacing w:val="-5"/>
          <w:sz w:val="24"/>
          <w:szCs w:val="24"/>
        </w:rPr>
        <w:t xml:space="preserve"> </w:t>
      </w:r>
      <w:r w:rsidRPr="0011510C">
        <w:rPr>
          <w:rFonts w:ascii="Arial" w:hAnsi="Arial" w:cs="Arial"/>
          <w:sz w:val="24"/>
          <w:szCs w:val="24"/>
        </w:rPr>
        <w:t>obtain</w:t>
      </w:r>
      <w:r w:rsidRPr="0011510C">
        <w:rPr>
          <w:rFonts w:ascii="Arial" w:hAnsi="Arial" w:cs="Arial"/>
          <w:spacing w:val="-5"/>
          <w:sz w:val="24"/>
          <w:szCs w:val="24"/>
        </w:rPr>
        <w:t xml:space="preserve"> </w:t>
      </w:r>
      <w:r w:rsidRPr="0011510C">
        <w:rPr>
          <w:rFonts w:ascii="Arial" w:hAnsi="Arial" w:cs="Arial"/>
          <w:sz w:val="24"/>
          <w:szCs w:val="24"/>
        </w:rPr>
        <w:t>an</w:t>
      </w:r>
      <w:r w:rsidRPr="0011510C">
        <w:rPr>
          <w:rFonts w:ascii="Arial" w:hAnsi="Arial" w:cs="Arial"/>
          <w:spacing w:val="-5"/>
          <w:sz w:val="24"/>
          <w:szCs w:val="24"/>
        </w:rPr>
        <w:t xml:space="preserve"> </w:t>
      </w:r>
      <w:r w:rsidRPr="0011510C">
        <w:rPr>
          <w:rFonts w:ascii="Arial" w:hAnsi="Arial" w:cs="Arial"/>
          <w:sz w:val="24"/>
          <w:szCs w:val="24"/>
        </w:rPr>
        <w:t>individual’s written or electronic consent before acquiring, retaining, or disseminating information about an individual that identifies the individual or their location, including global position system technology, individual contact tracing, and biometric information except as required by law.</w:t>
      </w:r>
      <w:r w:rsidRPr="0011510C">
        <w:rPr>
          <w:rFonts w:ascii="Arial" w:hAnsi="Arial" w:cs="Arial"/>
          <w:spacing w:val="40"/>
          <w:sz w:val="24"/>
          <w:szCs w:val="24"/>
        </w:rPr>
        <w:t xml:space="preserve"> </w:t>
      </w:r>
      <w:r w:rsidRPr="0011510C">
        <w:rPr>
          <w:rFonts w:ascii="Arial" w:hAnsi="Arial" w:cs="Arial"/>
          <w:sz w:val="24"/>
          <w:szCs w:val="24"/>
        </w:rPr>
        <w:t>The institution must maintain any records of consent agreements until the contract permitting the acquisition, retention, or dissemination of information expires</w:t>
      </w:r>
      <w:r w:rsidR="00FE0C08">
        <w:rPr>
          <w:rFonts w:ascii="Arial" w:hAnsi="Arial" w:cs="Arial"/>
          <w:sz w:val="24"/>
          <w:szCs w:val="24"/>
        </w:rPr>
        <w:t>.</w:t>
      </w:r>
    </w:p>
    <w:p w14:paraId="47AE6171" w14:textId="75083A45" w:rsidR="00E4637A" w:rsidRPr="0011510C" w:rsidRDefault="00E4637A" w:rsidP="00FE0C08">
      <w:pPr>
        <w:pStyle w:val="Heading2"/>
        <w:numPr>
          <w:ilvl w:val="0"/>
          <w:numId w:val="8"/>
        </w:numPr>
        <w:spacing w:after="240"/>
        <w:ind w:left="1080"/>
        <w:rPr>
          <w:rFonts w:ascii="Arial" w:hAnsi="Arial" w:cs="Arial"/>
          <w:color w:val="auto"/>
        </w:rPr>
      </w:pPr>
      <w:bookmarkStart w:id="23" w:name="_Toc152168528"/>
      <w:r w:rsidRPr="0011510C">
        <w:rPr>
          <w:rFonts w:ascii="Arial" w:hAnsi="Arial" w:cs="Arial"/>
          <w:color w:val="auto"/>
        </w:rPr>
        <w:t>Privacy and Institutional Websites</w:t>
      </w:r>
      <w:bookmarkEnd w:id="23"/>
    </w:p>
    <w:p w14:paraId="21E7D241" w14:textId="2BF2A606" w:rsidR="007C1EF9" w:rsidRDefault="007B74FC" w:rsidP="00013CAF">
      <w:pPr>
        <w:pStyle w:val="ListParagraph"/>
        <w:widowControl w:val="0"/>
        <w:numPr>
          <w:ilvl w:val="2"/>
          <w:numId w:val="2"/>
        </w:numPr>
        <w:tabs>
          <w:tab w:val="left" w:pos="2814"/>
          <w:tab w:val="left" w:pos="3600"/>
        </w:tabs>
        <w:autoSpaceDE w:val="0"/>
        <w:autoSpaceDN w:val="0"/>
        <w:spacing w:before="240" w:after="240" w:line="240" w:lineRule="auto"/>
        <w:ind w:hanging="360"/>
        <w:contextualSpacing w:val="0"/>
        <w:rPr>
          <w:rFonts w:ascii="Arial" w:hAnsi="Arial" w:cs="Arial"/>
          <w:sz w:val="24"/>
          <w:szCs w:val="24"/>
        </w:rPr>
      </w:pPr>
      <w:r w:rsidRPr="0011510C">
        <w:rPr>
          <w:rFonts w:ascii="Arial" w:hAnsi="Arial" w:cs="Arial"/>
          <w:sz w:val="24"/>
          <w:szCs w:val="24"/>
        </w:rPr>
        <w:t>Custodians responsible for websites</w:t>
      </w:r>
      <w:r w:rsidRPr="0011510C">
        <w:rPr>
          <w:rFonts w:ascii="Arial" w:hAnsi="Arial" w:cs="Arial"/>
          <w:spacing w:val="-6"/>
          <w:sz w:val="24"/>
          <w:szCs w:val="24"/>
        </w:rPr>
        <w:t xml:space="preserve"> </w:t>
      </w:r>
      <w:r w:rsidRPr="0011510C">
        <w:rPr>
          <w:rFonts w:ascii="Arial" w:hAnsi="Arial" w:cs="Arial"/>
          <w:sz w:val="24"/>
          <w:szCs w:val="24"/>
        </w:rPr>
        <w:t>must</w:t>
      </w:r>
      <w:r w:rsidRPr="0011510C">
        <w:rPr>
          <w:rFonts w:ascii="Arial" w:hAnsi="Arial" w:cs="Arial"/>
          <w:spacing w:val="-5"/>
          <w:sz w:val="24"/>
          <w:szCs w:val="24"/>
        </w:rPr>
        <w:t xml:space="preserve"> </w:t>
      </w:r>
      <w:r w:rsidRPr="0011510C">
        <w:rPr>
          <w:rFonts w:ascii="Arial" w:hAnsi="Arial" w:cs="Arial"/>
          <w:sz w:val="24"/>
          <w:szCs w:val="24"/>
        </w:rPr>
        <w:t>post</w:t>
      </w:r>
      <w:r w:rsidRPr="0011510C">
        <w:rPr>
          <w:rFonts w:ascii="Arial" w:hAnsi="Arial" w:cs="Arial"/>
          <w:spacing w:val="-5"/>
          <w:sz w:val="24"/>
          <w:szCs w:val="24"/>
        </w:rPr>
        <w:t xml:space="preserve"> </w:t>
      </w:r>
      <w:r w:rsidRPr="0011510C">
        <w:rPr>
          <w:rFonts w:ascii="Arial" w:hAnsi="Arial" w:cs="Arial"/>
          <w:sz w:val="24"/>
          <w:szCs w:val="24"/>
        </w:rPr>
        <w:t>the</w:t>
      </w:r>
      <w:r w:rsidRPr="0011510C">
        <w:rPr>
          <w:rFonts w:ascii="Arial" w:hAnsi="Arial" w:cs="Arial"/>
          <w:spacing w:val="-5"/>
          <w:sz w:val="24"/>
          <w:szCs w:val="24"/>
        </w:rPr>
        <w:t xml:space="preserve"> </w:t>
      </w:r>
      <w:r w:rsidRPr="0011510C">
        <w:rPr>
          <w:rFonts w:ascii="Arial" w:hAnsi="Arial" w:cs="Arial"/>
          <w:sz w:val="24"/>
          <w:szCs w:val="24"/>
        </w:rPr>
        <w:t>following</w:t>
      </w:r>
      <w:r w:rsidRPr="0011510C">
        <w:rPr>
          <w:rFonts w:ascii="Arial" w:hAnsi="Arial" w:cs="Arial"/>
          <w:spacing w:val="-6"/>
          <w:sz w:val="24"/>
          <w:szCs w:val="24"/>
        </w:rPr>
        <w:t xml:space="preserve"> </w:t>
      </w:r>
      <w:r w:rsidRPr="0011510C">
        <w:rPr>
          <w:rFonts w:ascii="Arial" w:hAnsi="Arial" w:cs="Arial"/>
          <w:sz w:val="24"/>
          <w:szCs w:val="24"/>
        </w:rPr>
        <w:t>on websites that process Personal Identifying Information</w:t>
      </w:r>
      <w:r w:rsidR="00601E6B">
        <w:rPr>
          <w:rFonts w:ascii="Arial" w:hAnsi="Arial" w:cs="Arial"/>
          <w:sz w:val="24"/>
          <w:szCs w:val="24"/>
        </w:rPr>
        <w:t>:</w:t>
      </w:r>
      <w:r w:rsidRPr="0011510C">
        <w:rPr>
          <w:rFonts w:ascii="Arial" w:hAnsi="Arial" w:cs="Arial"/>
          <w:sz w:val="24"/>
          <w:szCs w:val="24"/>
        </w:rPr>
        <w:t xml:space="preserve"> </w:t>
      </w:r>
    </w:p>
    <w:p w14:paraId="6F80B952" w14:textId="77777777" w:rsidR="00486A5C" w:rsidRDefault="007B74FC" w:rsidP="007C1EF9">
      <w:pPr>
        <w:pStyle w:val="ListParagraph"/>
        <w:widowControl w:val="0"/>
        <w:numPr>
          <w:ilvl w:val="3"/>
          <w:numId w:val="2"/>
        </w:numPr>
        <w:tabs>
          <w:tab w:val="left" w:pos="2814"/>
          <w:tab w:val="left" w:pos="3600"/>
        </w:tabs>
        <w:autoSpaceDE w:val="0"/>
        <w:autoSpaceDN w:val="0"/>
        <w:spacing w:before="240" w:after="240" w:line="240" w:lineRule="auto"/>
        <w:contextualSpacing w:val="0"/>
        <w:rPr>
          <w:rFonts w:ascii="Arial" w:hAnsi="Arial" w:cs="Arial"/>
          <w:sz w:val="24"/>
          <w:szCs w:val="24"/>
        </w:rPr>
      </w:pPr>
      <w:r w:rsidRPr="0011510C">
        <w:rPr>
          <w:rFonts w:ascii="Arial" w:hAnsi="Arial" w:cs="Arial"/>
          <w:sz w:val="24"/>
          <w:szCs w:val="24"/>
        </w:rPr>
        <w:t xml:space="preserve">The types of data collected when visiting the </w:t>
      </w:r>
      <w:proofErr w:type="gramStart"/>
      <w:r w:rsidRPr="0011510C">
        <w:rPr>
          <w:rFonts w:ascii="Arial" w:hAnsi="Arial" w:cs="Arial"/>
          <w:sz w:val="24"/>
          <w:szCs w:val="24"/>
        </w:rPr>
        <w:t>website;</w:t>
      </w:r>
      <w:proofErr w:type="gramEnd"/>
      <w:r w:rsidRPr="0011510C">
        <w:rPr>
          <w:rFonts w:ascii="Arial" w:hAnsi="Arial" w:cs="Arial"/>
          <w:sz w:val="24"/>
          <w:szCs w:val="24"/>
        </w:rPr>
        <w:t xml:space="preserve"> </w:t>
      </w:r>
    </w:p>
    <w:p w14:paraId="5A76578A" w14:textId="2DB14FB4" w:rsidR="00486A5C" w:rsidRDefault="00486A5C" w:rsidP="007C1EF9">
      <w:pPr>
        <w:pStyle w:val="ListParagraph"/>
        <w:widowControl w:val="0"/>
        <w:numPr>
          <w:ilvl w:val="3"/>
          <w:numId w:val="2"/>
        </w:numPr>
        <w:tabs>
          <w:tab w:val="left" w:pos="2814"/>
          <w:tab w:val="left" w:pos="3600"/>
        </w:tabs>
        <w:autoSpaceDE w:val="0"/>
        <w:autoSpaceDN w:val="0"/>
        <w:spacing w:before="240" w:after="240" w:line="240" w:lineRule="auto"/>
        <w:contextualSpacing w:val="0"/>
        <w:rPr>
          <w:rFonts w:ascii="Arial" w:hAnsi="Arial" w:cs="Arial"/>
          <w:sz w:val="24"/>
          <w:szCs w:val="24"/>
        </w:rPr>
      </w:pPr>
      <w:r>
        <w:rPr>
          <w:rFonts w:ascii="Arial" w:hAnsi="Arial" w:cs="Arial"/>
          <w:sz w:val="24"/>
          <w:szCs w:val="24"/>
        </w:rPr>
        <w:t>H</w:t>
      </w:r>
      <w:r w:rsidR="007B74FC" w:rsidRPr="0011510C">
        <w:rPr>
          <w:rFonts w:ascii="Arial" w:hAnsi="Arial" w:cs="Arial"/>
          <w:sz w:val="24"/>
          <w:szCs w:val="24"/>
        </w:rPr>
        <w:t xml:space="preserve">ow collected information is </w:t>
      </w:r>
      <w:proofErr w:type="gramStart"/>
      <w:r w:rsidR="007B74FC" w:rsidRPr="0011510C">
        <w:rPr>
          <w:rFonts w:ascii="Arial" w:hAnsi="Arial" w:cs="Arial"/>
          <w:sz w:val="24"/>
          <w:szCs w:val="24"/>
        </w:rPr>
        <w:t>used;</w:t>
      </w:r>
      <w:proofErr w:type="gramEnd"/>
      <w:r w:rsidR="007B74FC" w:rsidRPr="0011510C">
        <w:rPr>
          <w:rFonts w:ascii="Arial" w:hAnsi="Arial" w:cs="Arial"/>
          <w:sz w:val="24"/>
          <w:szCs w:val="24"/>
        </w:rPr>
        <w:t xml:space="preserve"> </w:t>
      </w:r>
    </w:p>
    <w:p w14:paraId="564D2434" w14:textId="4080DEEF" w:rsidR="00486A5C" w:rsidRDefault="00486A5C" w:rsidP="007C1EF9">
      <w:pPr>
        <w:pStyle w:val="ListParagraph"/>
        <w:widowControl w:val="0"/>
        <w:numPr>
          <w:ilvl w:val="3"/>
          <w:numId w:val="2"/>
        </w:numPr>
        <w:tabs>
          <w:tab w:val="left" w:pos="2814"/>
          <w:tab w:val="left" w:pos="3600"/>
        </w:tabs>
        <w:autoSpaceDE w:val="0"/>
        <w:autoSpaceDN w:val="0"/>
        <w:spacing w:before="240" w:after="240" w:line="240" w:lineRule="auto"/>
        <w:contextualSpacing w:val="0"/>
        <w:rPr>
          <w:rFonts w:ascii="Arial" w:hAnsi="Arial" w:cs="Arial"/>
          <w:sz w:val="24"/>
          <w:szCs w:val="24"/>
        </w:rPr>
      </w:pPr>
      <w:r>
        <w:rPr>
          <w:rFonts w:ascii="Arial" w:hAnsi="Arial" w:cs="Arial"/>
          <w:sz w:val="24"/>
          <w:szCs w:val="24"/>
        </w:rPr>
        <w:t>H</w:t>
      </w:r>
      <w:r w:rsidR="007B74FC" w:rsidRPr="0011510C">
        <w:rPr>
          <w:rFonts w:ascii="Arial" w:hAnsi="Arial" w:cs="Arial"/>
          <w:sz w:val="24"/>
          <w:szCs w:val="24"/>
        </w:rPr>
        <w:t>ow collected information is protected</w:t>
      </w:r>
      <w:r w:rsidR="00FF69C6">
        <w:rPr>
          <w:rFonts w:ascii="Arial" w:hAnsi="Arial" w:cs="Arial"/>
          <w:sz w:val="24"/>
          <w:szCs w:val="24"/>
        </w:rPr>
        <w:t>, and</w:t>
      </w:r>
      <w:r w:rsidR="007B74FC" w:rsidRPr="0011510C">
        <w:rPr>
          <w:rFonts w:ascii="Arial" w:hAnsi="Arial" w:cs="Arial"/>
          <w:sz w:val="24"/>
          <w:szCs w:val="24"/>
        </w:rPr>
        <w:t xml:space="preserve"> </w:t>
      </w:r>
    </w:p>
    <w:p w14:paraId="59CE2B3C" w14:textId="44CEB67C" w:rsidR="007B74FC" w:rsidRPr="0011510C" w:rsidRDefault="00FF69C6" w:rsidP="000F4DCD">
      <w:pPr>
        <w:pStyle w:val="ListParagraph"/>
        <w:widowControl w:val="0"/>
        <w:numPr>
          <w:ilvl w:val="3"/>
          <w:numId w:val="2"/>
        </w:numPr>
        <w:tabs>
          <w:tab w:val="left" w:pos="2814"/>
          <w:tab w:val="left" w:pos="3600"/>
        </w:tabs>
        <w:autoSpaceDE w:val="0"/>
        <w:autoSpaceDN w:val="0"/>
        <w:spacing w:before="240" w:after="240" w:line="240" w:lineRule="auto"/>
        <w:contextualSpacing w:val="0"/>
        <w:rPr>
          <w:rFonts w:ascii="Arial" w:hAnsi="Arial" w:cs="Arial"/>
          <w:sz w:val="24"/>
          <w:szCs w:val="24"/>
        </w:rPr>
      </w:pPr>
      <w:r>
        <w:rPr>
          <w:rFonts w:ascii="Arial" w:hAnsi="Arial" w:cs="Arial"/>
          <w:sz w:val="24"/>
          <w:szCs w:val="24"/>
        </w:rPr>
        <w:t>W</w:t>
      </w:r>
      <w:r w:rsidR="007B74FC" w:rsidRPr="0011510C">
        <w:rPr>
          <w:rFonts w:ascii="Arial" w:hAnsi="Arial" w:cs="Arial"/>
          <w:sz w:val="24"/>
          <w:szCs w:val="24"/>
        </w:rPr>
        <w:t>hether collected information is shared.</w:t>
      </w:r>
    </w:p>
    <w:p w14:paraId="555D8E76" w14:textId="718468DC" w:rsidR="007B74FC" w:rsidRDefault="007B74FC" w:rsidP="00013CAF">
      <w:pPr>
        <w:pStyle w:val="ListParagraph"/>
        <w:widowControl w:val="0"/>
        <w:numPr>
          <w:ilvl w:val="2"/>
          <w:numId w:val="2"/>
        </w:numPr>
        <w:tabs>
          <w:tab w:val="left" w:pos="2814"/>
          <w:tab w:val="left" w:pos="3600"/>
        </w:tabs>
        <w:autoSpaceDE w:val="0"/>
        <w:autoSpaceDN w:val="0"/>
        <w:spacing w:before="240" w:after="240" w:line="240" w:lineRule="auto"/>
        <w:ind w:hanging="360"/>
        <w:contextualSpacing w:val="0"/>
        <w:rPr>
          <w:rFonts w:ascii="Arial" w:hAnsi="Arial" w:cs="Arial"/>
          <w:sz w:val="24"/>
          <w:szCs w:val="24"/>
        </w:rPr>
      </w:pPr>
      <w:bookmarkStart w:id="24" w:name="19.3.2._Custodians_must_conduct_a_transa"/>
      <w:bookmarkEnd w:id="24"/>
      <w:r w:rsidRPr="0011510C">
        <w:rPr>
          <w:rFonts w:ascii="Arial" w:hAnsi="Arial" w:cs="Arial"/>
          <w:sz w:val="24"/>
          <w:szCs w:val="24"/>
        </w:rPr>
        <w:t>Custodians</w:t>
      </w:r>
      <w:r w:rsidRPr="0011510C">
        <w:rPr>
          <w:rFonts w:ascii="Arial" w:hAnsi="Arial" w:cs="Arial"/>
          <w:spacing w:val="-4"/>
          <w:sz w:val="24"/>
          <w:szCs w:val="24"/>
        </w:rPr>
        <w:t xml:space="preserve"> </w:t>
      </w:r>
      <w:r w:rsidRPr="0011510C">
        <w:rPr>
          <w:rFonts w:ascii="Arial" w:hAnsi="Arial" w:cs="Arial"/>
          <w:sz w:val="24"/>
          <w:szCs w:val="24"/>
        </w:rPr>
        <w:t>must</w:t>
      </w:r>
      <w:r w:rsidRPr="0011510C">
        <w:rPr>
          <w:rFonts w:ascii="Arial" w:hAnsi="Arial" w:cs="Arial"/>
          <w:spacing w:val="-3"/>
          <w:sz w:val="24"/>
          <w:szCs w:val="24"/>
        </w:rPr>
        <w:t xml:space="preserve"> </w:t>
      </w:r>
      <w:r w:rsidRPr="0011510C">
        <w:rPr>
          <w:rFonts w:ascii="Arial" w:hAnsi="Arial" w:cs="Arial"/>
          <w:sz w:val="24"/>
          <w:szCs w:val="24"/>
        </w:rPr>
        <w:t>conduct</w:t>
      </w:r>
      <w:r w:rsidRPr="0011510C">
        <w:rPr>
          <w:rFonts w:ascii="Arial" w:hAnsi="Arial" w:cs="Arial"/>
          <w:spacing w:val="-3"/>
          <w:sz w:val="24"/>
          <w:szCs w:val="24"/>
        </w:rPr>
        <w:t xml:space="preserve"> </w:t>
      </w:r>
      <w:r w:rsidRPr="0011510C">
        <w:rPr>
          <w:rFonts w:ascii="Arial" w:hAnsi="Arial" w:cs="Arial"/>
          <w:sz w:val="24"/>
          <w:szCs w:val="24"/>
        </w:rPr>
        <w:t>a</w:t>
      </w:r>
      <w:r w:rsidRPr="0011510C">
        <w:rPr>
          <w:rFonts w:ascii="Arial" w:hAnsi="Arial" w:cs="Arial"/>
          <w:spacing w:val="-6"/>
          <w:sz w:val="24"/>
          <w:szCs w:val="24"/>
        </w:rPr>
        <w:t xml:space="preserve"> </w:t>
      </w:r>
      <w:r w:rsidRPr="0011510C">
        <w:rPr>
          <w:rFonts w:ascii="Arial" w:hAnsi="Arial" w:cs="Arial"/>
          <w:sz w:val="24"/>
          <w:szCs w:val="24"/>
        </w:rPr>
        <w:t>transaction</w:t>
      </w:r>
      <w:r w:rsidRPr="0011510C">
        <w:rPr>
          <w:rFonts w:ascii="Arial" w:hAnsi="Arial" w:cs="Arial"/>
          <w:spacing w:val="-3"/>
          <w:sz w:val="24"/>
          <w:szCs w:val="24"/>
        </w:rPr>
        <w:t xml:space="preserve"> </w:t>
      </w:r>
      <w:r w:rsidRPr="0011510C">
        <w:rPr>
          <w:rFonts w:ascii="Arial" w:hAnsi="Arial" w:cs="Arial"/>
          <w:sz w:val="24"/>
          <w:szCs w:val="24"/>
        </w:rPr>
        <w:t>risk</w:t>
      </w:r>
      <w:r w:rsidRPr="0011510C">
        <w:rPr>
          <w:rFonts w:ascii="Arial" w:hAnsi="Arial" w:cs="Arial"/>
          <w:spacing w:val="-5"/>
          <w:sz w:val="24"/>
          <w:szCs w:val="24"/>
        </w:rPr>
        <w:t xml:space="preserve"> </w:t>
      </w:r>
      <w:r w:rsidRPr="0011510C">
        <w:rPr>
          <w:rFonts w:ascii="Arial" w:hAnsi="Arial" w:cs="Arial"/>
          <w:sz w:val="24"/>
          <w:szCs w:val="24"/>
        </w:rPr>
        <w:t>assessment</w:t>
      </w:r>
      <w:r w:rsidRPr="0011510C">
        <w:rPr>
          <w:rFonts w:ascii="Arial" w:hAnsi="Arial" w:cs="Arial"/>
          <w:spacing w:val="-5"/>
          <w:sz w:val="24"/>
          <w:szCs w:val="24"/>
        </w:rPr>
        <w:t xml:space="preserve"> </w:t>
      </w:r>
      <w:r w:rsidRPr="0011510C">
        <w:rPr>
          <w:rFonts w:ascii="Arial" w:hAnsi="Arial" w:cs="Arial"/>
          <w:sz w:val="24"/>
          <w:szCs w:val="24"/>
        </w:rPr>
        <w:t>prior</w:t>
      </w:r>
      <w:r w:rsidRPr="0011510C">
        <w:rPr>
          <w:rFonts w:ascii="Arial" w:hAnsi="Arial" w:cs="Arial"/>
          <w:spacing w:val="-6"/>
          <w:sz w:val="24"/>
          <w:szCs w:val="24"/>
        </w:rPr>
        <w:t xml:space="preserve"> </w:t>
      </w:r>
      <w:r w:rsidRPr="0011510C">
        <w:rPr>
          <w:rFonts w:ascii="Arial" w:hAnsi="Arial" w:cs="Arial"/>
          <w:sz w:val="24"/>
          <w:szCs w:val="24"/>
        </w:rPr>
        <w:t>to</w:t>
      </w:r>
      <w:r w:rsidRPr="0011510C">
        <w:rPr>
          <w:rFonts w:ascii="Arial" w:hAnsi="Arial" w:cs="Arial"/>
          <w:spacing w:val="-5"/>
          <w:sz w:val="24"/>
          <w:szCs w:val="24"/>
        </w:rPr>
        <w:t xml:space="preserve"> </w:t>
      </w:r>
      <w:r w:rsidRPr="0011510C">
        <w:rPr>
          <w:rFonts w:ascii="Arial" w:hAnsi="Arial" w:cs="Arial"/>
          <w:sz w:val="24"/>
          <w:szCs w:val="24"/>
        </w:rPr>
        <w:t xml:space="preserve">providing access to information or services on a website that </w:t>
      </w:r>
      <w:r w:rsidR="00B923A9">
        <w:rPr>
          <w:rFonts w:ascii="Arial" w:hAnsi="Arial" w:cs="Arial"/>
          <w:sz w:val="24"/>
          <w:szCs w:val="24"/>
        </w:rPr>
        <w:t xml:space="preserve">requires </w:t>
      </w:r>
      <w:r w:rsidRPr="0011510C">
        <w:rPr>
          <w:rFonts w:ascii="Arial" w:hAnsi="Arial" w:cs="Arial"/>
          <w:sz w:val="24"/>
          <w:szCs w:val="24"/>
        </w:rPr>
        <w:t xml:space="preserve">Personal Identifying Information. Web Developers must implement privacy and security safeguards on websites that transmit, collect, or store Personal Identifying Information. </w:t>
      </w:r>
    </w:p>
    <w:p w14:paraId="676F14D5" w14:textId="77777777" w:rsidR="007C6DA4" w:rsidRPr="0011510C" w:rsidRDefault="007C6DA4" w:rsidP="007C6DA4">
      <w:pPr>
        <w:pStyle w:val="ListParagraph"/>
        <w:widowControl w:val="0"/>
        <w:tabs>
          <w:tab w:val="left" w:pos="2814"/>
          <w:tab w:val="left" w:pos="3600"/>
        </w:tabs>
        <w:autoSpaceDE w:val="0"/>
        <w:autoSpaceDN w:val="0"/>
        <w:spacing w:before="240" w:after="240" w:line="240" w:lineRule="auto"/>
        <w:ind w:left="2160"/>
        <w:contextualSpacing w:val="0"/>
        <w:rPr>
          <w:rFonts w:ascii="Arial" w:hAnsi="Arial" w:cs="Arial"/>
          <w:sz w:val="24"/>
          <w:szCs w:val="24"/>
        </w:rPr>
      </w:pPr>
    </w:p>
    <w:p w14:paraId="012F33C4" w14:textId="77777777" w:rsidR="007B74FC" w:rsidRPr="0011510C" w:rsidRDefault="007B74FC" w:rsidP="00013CAF">
      <w:pPr>
        <w:pStyle w:val="ListParagraph"/>
        <w:widowControl w:val="0"/>
        <w:numPr>
          <w:ilvl w:val="2"/>
          <w:numId w:val="2"/>
        </w:numPr>
        <w:tabs>
          <w:tab w:val="left" w:pos="2814"/>
          <w:tab w:val="left" w:pos="3600"/>
        </w:tabs>
        <w:autoSpaceDE w:val="0"/>
        <w:autoSpaceDN w:val="0"/>
        <w:spacing w:before="240" w:after="240" w:line="240" w:lineRule="auto"/>
        <w:ind w:hanging="360"/>
        <w:contextualSpacing w:val="0"/>
        <w:rPr>
          <w:rFonts w:ascii="Arial" w:hAnsi="Arial" w:cs="Arial"/>
          <w:sz w:val="24"/>
          <w:szCs w:val="24"/>
        </w:rPr>
      </w:pPr>
      <w:bookmarkStart w:id="25" w:name="19.3.3._Custodians_must_include_links_to"/>
      <w:bookmarkEnd w:id="25"/>
      <w:r w:rsidRPr="0011510C">
        <w:rPr>
          <w:rFonts w:ascii="Arial" w:hAnsi="Arial" w:cs="Arial"/>
          <w:sz w:val="24"/>
          <w:szCs w:val="24"/>
        </w:rPr>
        <w:lastRenderedPageBreak/>
        <w:t>Custodians</w:t>
      </w:r>
      <w:r w:rsidRPr="0011510C">
        <w:rPr>
          <w:rFonts w:ascii="Arial" w:hAnsi="Arial" w:cs="Arial"/>
          <w:spacing w:val="-4"/>
          <w:sz w:val="24"/>
          <w:szCs w:val="24"/>
        </w:rPr>
        <w:t xml:space="preserve"> </w:t>
      </w:r>
      <w:r w:rsidRPr="0011510C">
        <w:rPr>
          <w:rFonts w:ascii="Arial" w:hAnsi="Arial" w:cs="Arial"/>
          <w:sz w:val="24"/>
          <w:szCs w:val="24"/>
        </w:rPr>
        <w:t>must</w:t>
      </w:r>
      <w:r w:rsidRPr="0011510C">
        <w:rPr>
          <w:rFonts w:ascii="Arial" w:hAnsi="Arial" w:cs="Arial"/>
          <w:spacing w:val="-4"/>
          <w:sz w:val="24"/>
          <w:szCs w:val="24"/>
        </w:rPr>
        <w:t xml:space="preserve"> </w:t>
      </w:r>
      <w:r w:rsidRPr="0011510C">
        <w:rPr>
          <w:rFonts w:ascii="Arial" w:hAnsi="Arial" w:cs="Arial"/>
          <w:sz w:val="24"/>
          <w:szCs w:val="24"/>
        </w:rPr>
        <w:t>include</w:t>
      </w:r>
      <w:r w:rsidRPr="0011510C">
        <w:rPr>
          <w:rFonts w:ascii="Arial" w:hAnsi="Arial" w:cs="Arial"/>
          <w:spacing w:val="-4"/>
          <w:sz w:val="24"/>
          <w:szCs w:val="24"/>
        </w:rPr>
        <w:t xml:space="preserve"> </w:t>
      </w:r>
      <w:r w:rsidRPr="0011510C">
        <w:rPr>
          <w:rFonts w:ascii="Arial" w:hAnsi="Arial" w:cs="Arial"/>
          <w:sz w:val="24"/>
          <w:szCs w:val="24"/>
        </w:rPr>
        <w:t>links</w:t>
      </w:r>
      <w:r w:rsidRPr="0011510C">
        <w:rPr>
          <w:rFonts w:ascii="Arial" w:hAnsi="Arial" w:cs="Arial"/>
          <w:spacing w:val="-4"/>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r w:rsidRPr="0011510C">
        <w:rPr>
          <w:rFonts w:ascii="Arial" w:hAnsi="Arial" w:cs="Arial"/>
          <w:sz w:val="24"/>
          <w:szCs w:val="24"/>
        </w:rPr>
        <w:t>the</w:t>
      </w:r>
      <w:r w:rsidRPr="0011510C">
        <w:rPr>
          <w:rFonts w:ascii="Arial" w:hAnsi="Arial" w:cs="Arial"/>
          <w:spacing w:val="-3"/>
          <w:sz w:val="24"/>
          <w:szCs w:val="24"/>
        </w:rPr>
        <w:t xml:space="preserve"> </w:t>
      </w:r>
      <w:r w:rsidRPr="0011510C">
        <w:rPr>
          <w:rFonts w:ascii="Arial" w:hAnsi="Arial" w:cs="Arial"/>
          <w:sz w:val="24"/>
          <w:szCs w:val="24"/>
        </w:rPr>
        <w:t>institution’s</w:t>
      </w:r>
      <w:r w:rsidRPr="0011510C">
        <w:rPr>
          <w:rFonts w:ascii="Arial" w:hAnsi="Arial" w:cs="Arial"/>
          <w:spacing w:val="-8"/>
          <w:sz w:val="24"/>
          <w:szCs w:val="24"/>
        </w:rPr>
        <w:t xml:space="preserve"> </w:t>
      </w:r>
      <w:r w:rsidRPr="0011510C">
        <w:rPr>
          <w:rFonts w:ascii="Arial" w:hAnsi="Arial" w:cs="Arial"/>
          <w:sz w:val="24"/>
          <w:szCs w:val="24"/>
        </w:rPr>
        <w:t>Privacy</w:t>
      </w:r>
      <w:r w:rsidRPr="0011510C">
        <w:rPr>
          <w:rFonts w:ascii="Arial" w:hAnsi="Arial" w:cs="Arial"/>
          <w:spacing w:val="-4"/>
          <w:sz w:val="24"/>
          <w:szCs w:val="24"/>
        </w:rPr>
        <w:t xml:space="preserve"> </w:t>
      </w:r>
      <w:r w:rsidRPr="0011510C">
        <w:rPr>
          <w:rFonts w:ascii="Arial" w:hAnsi="Arial" w:cs="Arial"/>
          <w:sz w:val="24"/>
          <w:szCs w:val="24"/>
        </w:rPr>
        <w:t>policy</w:t>
      </w:r>
      <w:r w:rsidRPr="0011510C">
        <w:rPr>
          <w:rFonts w:ascii="Arial" w:hAnsi="Arial" w:cs="Arial"/>
          <w:spacing w:val="-4"/>
          <w:sz w:val="24"/>
          <w:szCs w:val="24"/>
        </w:rPr>
        <w:t xml:space="preserve"> </w:t>
      </w:r>
      <w:r w:rsidRPr="0011510C">
        <w:rPr>
          <w:rFonts w:ascii="Arial" w:hAnsi="Arial" w:cs="Arial"/>
          <w:sz w:val="24"/>
          <w:szCs w:val="24"/>
        </w:rPr>
        <w:t>on</w:t>
      </w:r>
      <w:r w:rsidRPr="0011510C">
        <w:rPr>
          <w:rFonts w:ascii="Arial" w:hAnsi="Arial" w:cs="Arial"/>
          <w:spacing w:val="-2"/>
          <w:sz w:val="24"/>
          <w:szCs w:val="24"/>
        </w:rPr>
        <w:t xml:space="preserve"> </w:t>
      </w:r>
      <w:r w:rsidRPr="0011510C">
        <w:rPr>
          <w:rFonts w:ascii="Arial" w:hAnsi="Arial" w:cs="Arial"/>
          <w:sz w:val="24"/>
          <w:szCs w:val="24"/>
        </w:rPr>
        <w:t>key website entry points.</w:t>
      </w:r>
    </w:p>
    <w:p w14:paraId="0AE19317" w14:textId="77777777" w:rsidR="007B74FC" w:rsidRPr="0011510C" w:rsidRDefault="007B74FC" w:rsidP="00013CAF">
      <w:pPr>
        <w:pStyle w:val="ListParagraph"/>
        <w:widowControl w:val="0"/>
        <w:numPr>
          <w:ilvl w:val="2"/>
          <w:numId w:val="2"/>
        </w:numPr>
        <w:tabs>
          <w:tab w:val="left" w:pos="2814"/>
          <w:tab w:val="left" w:pos="3600"/>
        </w:tabs>
        <w:autoSpaceDE w:val="0"/>
        <w:autoSpaceDN w:val="0"/>
        <w:spacing w:before="240" w:after="240" w:line="240" w:lineRule="auto"/>
        <w:ind w:hanging="360"/>
        <w:contextualSpacing w:val="0"/>
        <w:rPr>
          <w:rFonts w:ascii="Arial" w:hAnsi="Arial" w:cs="Arial"/>
          <w:sz w:val="24"/>
          <w:szCs w:val="24"/>
        </w:rPr>
      </w:pPr>
      <w:bookmarkStart w:id="26" w:name="19.3.4._Custodians_must_include_the_foll"/>
      <w:bookmarkEnd w:id="26"/>
      <w:r w:rsidRPr="0011510C">
        <w:rPr>
          <w:rFonts w:ascii="Arial" w:hAnsi="Arial" w:cs="Arial"/>
          <w:sz w:val="24"/>
          <w:szCs w:val="24"/>
        </w:rPr>
        <w:t>Custodians must include the following text on websites: "By using or accessing</w:t>
      </w:r>
      <w:r w:rsidRPr="0011510C">
        <w:rPr>
          <w:rFonts w:ascii="Arial" w:hAnsi="Arial" w:cs="Arial"/>
          <w:spacing w:val="-3"/>
          <w:sz w:val="24"/>
          <w:szCs w:val="24"/>
        </w:rPr>
        <w:t xml:space="preserve"> </w:t>
      </w:r>
      <w:r w:rsidRPr="0011510C">
        <w:rPr>
          <w:rFonts w:ascii="Arial" w:hAnsi="Arial" w:cs="Arial"/>
          <w:sz w:val="24"/>
          <w:szCs w:val="24"/>
        </w:rPr>
        <w:t>a</w:t>
      </w:r>
      <w:r w:rsidRPr="0011510C">
        <w:rPr>
          <w:rFonts w:ascii="Arial" w:hAnsi="Arial" w:cs="Arial"/>
          <w:spacing w:val="-2"/>
          <w:sz w:val="24"/>
          <w:szCs w:val="24"/>
        </w:rPr>
        <w:t xml:space="preserve"> </w:t>
      </w:r>
      <w:r w:rsidRPr="0011510C">
        <w:rPr>
          <w:rFonts w:ascii="Arial" w:hAnsi="Arial" w:cs="Arial"/>
          <w:sz w:val="24"/>
          <w:szCs w:val="24"/>
        </w:rPr>
        <w:t>university</w:t>
      </w:r>
      <w:r w:rsidRPr="0011510C">
        <w:rPr>
          <w:rFonts w:ascii="Arial" w:hAnsi="Arial" w:cs="Arial"/>
          <w:spacing w:val="-6"/>
          <w:sz w:val="24"/>
          <w:szCs w:val="24"/>
        </w:rPr>
        <w:t xml:space="preserve"> </w:t>
      </w:r>
      <w:r w:rsidRPr="0011510C">
        <w:rPr>
          <w:rFonts w:ascii="Arial" w:hAnsi="Arial" w:cs="Arial"/>
          <w:sz w:val="24"/>
          <w:szCs w:val="24"/>
        </w:rPr>
        <w:t>website</w:t>
      </w:r>
      <w:r w:rsidRPr="0011510C">
        <w:rPr>
          <w:rFonts w:ascii="Arial" w:hAnsi="Arial" w:cs="Arial"/>
          <w:spacing w:val="-4"/>
          <w:sz w:val="24"/>
          <w:szCs w:val="24"/>
        </w:rPr>
        <w:t xml:space="preserve"> </w:t>
      </w:r>
      <w:r w:rsidRPr="0011510C">
        <w:rPr>
          <w:rFonts w:ascii="Arial" w:hAnsi="Arial" w:cs="Arial"/>
          <w:sz w:val="24"/>
          <w:szCs w:val="24"/>
        </w:rPr>
        <w:t>you</w:t>
      </w:r>
      <w:r w:rsidRPr="0011510C">
        <w:rPr>
          <w:rFonts w:ascii="Arial" w:hAnsi="Arial" w:cs="Arial"/>
          <w:spacing w:val="-1"/>
          <w:sz w:val="24"/>
          <w:szCs w:val="24"/>
        </w:rPr>
        <w:t xml:space="preserve"> </w:t>
      </w:r>
      <w:r w:rsidRPr="0011510C">
        <w:rPr>
          <w:rFonts w:ascii="Arial" w:hAnsi="Arial" w:cs="Arial"/>
          <w:sz w:val="24"/>
          <w:szCs w:val="24"/>
        </w:rPr>
        <w:t>consent</w:t>
      </w:r>
      <w:r w:rsidRPr="0011510C">
        <w:rPr>
          <w:rFonts w:ascii="Arial" w:hAnsi="Arial" w:cs="Arial"/>
          <w:spacing w:val="-4"/>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r w:rsidRPr="0011510C">
        <w:rPr>
          <w:rFonts w:ascii="Arial" w:hAnsi="Arial" w:cs="Arial"/>
          <w:sz w:val="24"/>
          <w:szCs w:val="24"/>
        </w:rPr>
        <w:t>allow the</w:t>
      </w:r>
      <w:r w:rsidRPr="0011510C">
        <w:rPr>
          <w:rFonts w:ascii="Arial" w:hAnsi="Arial" w:cs="Arial"/>
          <w:spacing w:val="-2"/>
          <w:sz w:val="24"/>
          <w:szCs w:val="24"/>
        </w:rPr>
        <w:t xml:space="preserve"> </w:t>
      </w:r>
      <w:r w:rsidRPr="0011510C">
        <w:rPr>
          <w:rFonts w:ascii="Arial" w:hAnsi="Arial" w:cs="Arial"/>
          <w:sz w:val="24"/>
          <w:szCs w:val="24"/>
        </w:rPr>
        <w:t>institution</w:t>
      </w:r>
      <w:r w:rsidRPr="0011510C">
        <w:rPr>
          <w:rFonts w:ascii="Arial" w:hAnsi="Arial" w:cs="Arial"/>
          <w:spacing w:val="-4"/>
          <w:sz w:val="24"/>
          <w:szCs w:val="24"/>
        </w:rPr>
        <w:t xml:space="preserve"> </w:t>
      </w:r>
      <w:r w:rsidRPr="0011510C">
        <w:rPr>
          <w:rFonts w:ascii="Arial" w:hAnsi="Arial" w:cs="Arial"/>
          <w:sz w:val="24"/>
          <w:szCs w:val="24"/>
        </w:rPr>
        <w:t>to collect identifiable information that includes unique electronic identification numbers, routing codes, network address, internet protocol address, and other information that is collected from your browser,</w:t>
      </w:r>
      <w:r w:rsidRPr="0011510C">
        <w:rPr>
          <w:rFonts w:ascii="Arial" w:hAnsi="Arial" w:cs="Arial"/>
          <w:spacing w:val="-1"/>
          <w:sz w:val="24"/>
          <w:szCs w:val="24"/>
        </w:rPr>
        <w:t xml:space="preserve"> </w:t>
      </w:r>
      <w:r w:rsidRPr="0011510C">
        <w:rPr>
          <w:rFonts w:ascii="Arial" w:hAnsi="Arial" w:cs="Arial"/>
          <w:sz w:val="24"/>
          <w:szCs w:val="24"/>
        </w:rPr>
        <w:t>device, or</w:t>
      </w:r>
      <w:r w:rsidRPr="0011510C">
        <w:rPr>
          <w:rFonts w:ascii="Arial" w:hAnsi="Arial" w:cs="Arial"/>
          <w:spacing w:val="-1"/>
          <w:sz w:val="24"/>
          <w:szCs w:val="24"/>
        </w:rPr>
        <w:t xml:space="preserve"> </w:t>
      </w:r>
      <w:r w:rsidRPr="0011510C">
        <w:rPr>
          <w:rFonts w:ascii="Arial" w:hAnsi="Arial" w:cs="Arial"/>
          <w:sz w:val="24"/>
          <w:szCs w:val="24"/>
        </w:rPr>
        <w:t>information that is</w:t>
      </w:r>
      <w:r w:rsidRPr="0011510C">
        <w:rPr>
          <w:rFonts w:ascii="Arial" w:hAnsi="Arial" w:cs="Arial"/>
          <w:spacing w:val="-1"/>
          <w:sz w:val="24"/>
          <w:szCs w:val="24"/>
        </w:rPr>
        <w:t xml:space="preserve"> </w:t>
      </w:r>
      <w:r w:rsidRPr="0011510C">
        <w:rPr>
          <w:rFonts w:ascii="Arial" w:hAnsi="Arial" w:cs="Arial"/>
          <w:sz w:val="24"/>
          <w:szCs w:val="24"/>
        </w:rPr>
        <w:t>provided by you during your</w:t>
      </w:r>
      <w:r w:rsidRPr="0011510C">
        <w:rPr>
          <w:rFonts w:ascii="Arial" w:hAnsi="Arial" w:cs="Arial"/>
          <w:spacing w:val="-1"/>
          <w:sz w:val="24"/>
          <w:szCs w:val="24"/>
        </w:rPr>
        <w:t xml:space="preserve"> </w:t>
      </w:r>
      <w:r w:rsidRPr="0011510C">
        <w:rPr>
          <w:rFonts w:ascii="Arial" w:hAnsi="Arial" w:cs="Arial"/>
          <w:sz w:val="24"/>
          <w:szCs w:val="24"/>
        </w:rPr>
        <w:t>use of the website.”</w:t>
      </w:r>
    </w:p>
    <w:p w14:paraId="0AD48545" w14:textId="77777777" w:rsidR="007B74FC" w:rsidRPr="0011510C" w:rsidRDefault="007B74FC" w:rsidP="00013CAF">
      <w:pPr>
        <w:pStyle w:val="ListParagraph"/>
        <w:widowControl w:val="0"/>
        <w:numPr>
          <w:ilvl w:val="2"/>
          <w:numId w:val="2"/>
        </w:numPr>
        <w:tabs>
          <w:tab w:val="left" w:pos="2814"/>
          <w:tab w:val="left" w:pos="3600"/>
        </w:tabs>
        <w:autoSpaceDE w:val="0"/>
        <w:autoSpaceDN w:val="0"/>
        <w:spacing w:before="240" w:after="240" w:line="240" w:lineRule="auto"/>
        <w:ind w:hanging="360"/>
        <w:contextualSpacing w:val="0"/>
        <w:rPr>
          <w:rFonts w:ascii="Arial" w:hAnsi="Arial" w:cs="Arial"/>
          <w:sz w:val="24"/>
          <w:szCs w:val="24"/>
        </w:rPr>
      </w:pPr>
      <w:bookmarkStart w:id="27" w:name="19.3.5._The_System_Administration_and_In"/>
      <w:bookmarkEnd w:id="27"/>
      <w:r w:rsidRPr="0011510C">
        <w:rPr>
          <w:rFonts w:ascii="Arial" w:hAnsi="Arial" w:cs="Arial"/>
          <w:sz w:val="24"/>
          <w:szCs w:val="24"/>
        </w:rPr>
        <w:t>The</w:t>
      </w:r>
      <w:r w:rsidRPr="0011510C">
        <w:rPr>
          <w:rFonts w:ascii="Arial" w:hAnsi="Arial" w:cs="Arial"/>
          <w:spacing w:val="-4"/>
          <w:sz w:val="24"/>
          <w:szCs w:val="24"/>
        </w:rPr>
        <w:t xml:space="preserve"> </w:t>
      </w:r>
      <w:r w:rsidRPr="0011510C">
        <w:rPr>
          <w:rFonts w:ascii="Arial" w:hAnsi="Arial" w:cs="Arial"/>
          <w:sz w:val="24"/>
          <w:szCs w:val="24"/>
        </w:rPr>
        <w:t>CISO and delegates</w:t>
      </w:r>
      <w:r w:rsidRPr="0011510C">
        <w:rPr>
          <w:rFonts w:ascii="Arial" w:hAnsi="Arial" w:cs="Arial"/>
          <w:spacing w:val="-6"/>
          <w:sz w:val="24"/>
          <w:szCs w:val="24"/>
        </w:rPr>
        <w:t xml:space="preserve"> </w:t>
      </w:r>
      <w:r w:rsidRPr="0011510C">
        <w:rPr>
          <w:rFonts w:ascii="Arial" w:hAnsi="Arial" w:cs="Arial"/>
          <w:sz w:val="24"/>
          <w:szCs w:val="24"/>
        </w:rPr>
        <w:t>must</w:t>
      </w:r>
      <w:r w:rsidRPr="0011510C">
        <w:rPr>
          <w:rFonts w:ascii="Arial" w:hAnsi="Arial" w:cs="Arial"/>
          <w:spacing w:val="-5"/>
          <w:sz w:val="24"/>
          <w:szCs w:val="24"/>
        </w:rPr>
        <w:t xml:space="preserve"> </w:t>
      </w:r>
      <w:r w:rsidRPr="0011510C">
        <w:rPr>
          <w:rFonts w:ascii="Arial" w:hAnsi="Arial" w:cs="Arial"/>
          <w:sz w:val="24"/>
          <w:szCs w:val="24"/>
        </w:rPr>
        <w:t>create</w:t>
      </w:r>
      <w:r w:rsidRPr="0011510C">
        <w:rPr>
          <w:rFonts w:ascii="Arial" w:hAnsi="Arial" w:cs="Arial"/>
          <w:spacing w:val="-4"/>
          <w:sz w:val="24"/>
          <w:szCs w:val="24"/>
        </w:rPr>
        <w:t xml:space="preserve"> a privacy notice </w:t>
      </w:r>
      <w:r w:rsidRPr="0011510C">
        <w:rPr>
          <w:rFonts w:ascii="Arial" w:hAnsi="Arial" w:cs="Arial"/>
          <w:sz w:val="24"/>
          <w:szCs w:val="24"/>
        </w:rPr>
        <w:t>that describes</w:t>
      </w:r>
      <w:r w:rsidRPr="0011510C">
        <w:rPr>
          <w:rFonts w:ascii="Arial" w:hAnsi="Arial" w:cs="Arial"/>
          <w:spacing w:val="-1"/>
          <w:sz w:val="24"/>
          <w:szCs w:val="24"/>
        </w:rPr>
        <w:t xml:space="preserve"> </w:t>
      </w:r>
      <w:r w:rsidRPr="0011510C">
        <w:rPr>
          <w:rFonts w:ascii="Arial" w:hAnsi="Arial" w:cs="Arial"/>
          <w:sz w:val="24"/>
          <w:szCs w:val="24"/>
        </w:rPr>
        <w:t>applicable provisions of the institutional privacy policy. The notice must meet the requirements of 1 TAC § 206.72.</w:t>
      </w:r>
    </w:p>
    <w:p w14:paraId="1609519E" w14:textId="77777777" w:rsidR="007B74FC" w:rsidRPr="0011510C" w:rsidRDefault="007B74FC" w:rsidP="00013CAF">
      <w:pPr>
        <w:pStyle w:val="ListParagraph"/>
        <w:widowControl w:val="0"/>
        <w:numPr>
          <w:ilvl w:val="2"/>
          <w:numId w:val="2"/>
        </w:numPr>
        <w:tabs>
          <w:tab w:val="left" w:pos="2814"/>
          <w:tab w:val="left" w:pos="3600"/>
        </w:tabs>
        <w:autoSpaceDE w:val="0"/>
        <w:autoSpaceDN w:val="0"/>
        <w:spacing w:before="240" w:after="240" w:line="240" w:lineRule="auto"/>
        <w:ind w:hanging="360"/>
        <w:contextualSpacing w:val="0"/>
        <w:rPr>
          <w:rFonts w:ascii="Arial" w:hAnsi="Arial" w:cs="Arial"/>
          <w:sz w:val="24"/>
          <w:szCs w:val="24"/>
        </w:rPr>
      </w:pPr>
      <w:r w:rsidRPr="0011510C">
        <w:rPr>
          <w:rFonts w:ascii="Arial" w:hAnsi="Arial" w:cs="Arial"/>
          <w:sz w:val="24"/>
          <w:szCs w:val="24"/>
        </w:rPr>
        <w:t>Custodians responsible for websites must publish the privacy notice on all key public entry points or site policy pages.</w:t>
      </w:r>
    </w:p>
    <w:p w14:paraId="280BBA40" w14:textId="3ADA8853" w:rsidR="00E4637A" w:rsidRPr="0011510C" w:rsidRDefault="00E4637A" w:rsidP="00E849EC">
      <w:pPr>
        <w:pStyle w:val="Heading2"/>
        <w:numPr>
          <w:ilvl w:val="0"/>
          <w:numId w:val="8"/>
        </w:numPr>
        <w:spacing w:after="240"/>
        <w:ind w:left="1080"/>
        <w:rPr>
          <w:rFonts w:ascii="Arial" w:hAnsi="Arial" w:cs="Arial"/>
          <w:color w:val="auto"/>
        </w:rPr>
      </w:pPr>
      <w:bookmarkStart w:id="28" w:name="_Toc152168529"/>
      <w:r w:rsidRPr="0011510C">
        <w:rPr>
          <w:rFonts w:ascii="Arial" w:hAnsi="Arial" w:cs="Arial"/>
          <w:color w:val="auto"/>
        </w:rPr>
        <w:t>Website and Mobil</w:t>
      </w:r>
      <w:r w:rsidR="00E27C14" w:rsidRPr="0011510C">
        <w:rPr>
          <w:rFonts w:ascii="Arial" w:hAnsi="Arial" w:cs="Arial"/>
          <w:color w:val="auto"/>
        </w:rPr>
        <w:t>e</w:t>
      </w:r>
      <w:r w:rsidRPr="0011510C">
        <w:rPr>
          <w:rFonts w:ascii="Arial" w:hAnsi="Arial" w:cs="Arial"/>
          <w:color w:val="auto"/>
        </w:rPr>
        <w:t xml:space="preserve"> Application Development</w:t>
      </w:r>
      <w:bookmarkEnd w:id="28"/>
    </w:p>
    <w:p w14:paraId="2B7CA8BE" w14:textId="77777777" w:rsidR="00460677" w:rsidRDefault="00460677" w:rsidP="00975138">
      <w:pPr>
        <w:pStyle w:val="ListParagraph"/>
        <w:widowControl w:val="0"/>
        <w:numPr>
          <w:ilvl w:val="2"/>
          <w:numId w:val="8"/>
        </w:numPr>
        <w:autoSpaceDE w:val="0"/>
        <w:autoSpaceDN w:val="0"/>
        <w:spacing w:before="240" w:after="240" w:line="240" w:lineRule="auto"/>
        <w:ind w:hanging="360"/>
        <w:rPr>
          <w:rFonts w:ascii="Arial" w:hAnsi="Arial" w:cs="Arial"/>
          <w:sz w:val="24"/>
          <w:szCs w:val="24"/>
        </w:rPr>
      </w:pPr>
      <w:r w:rsidRPr="0011510C">
        <w:rPr>
          <w:rFonts w:ascii="Arial" w:hAnsi="Arial" w:cs="Arial"/>
          <w:sz w:val="24"/>
          <w:szCs w:val="24"/>
        </w:rPr>
        <w:t>The</w:t>
      </w:r>
      <w:r w:rsidRPr="0011510C">
        <w:rPr>
          <w:rFonts w:ascii="Arial" w:hAnsi="Arial" w:cs="Arial"/>
          <w:spacing w:val="-5"/>
          <w:sz w:val="24"/>
          <w:szCs w:val="24"/>
        </w:rPr>
        <w:t xml:space="preserve"> </w:t>
      </w:r>
      <w:r w:rsidRPr="0011510C">
        <w:rPr>
          <w:rFonts w:ascii="Arial" w:hAnsi="Arial" w:cs="Arial"/>
          <w:sz w:val="24"/>
          <w:szCs w:val="24"/>
        </w:rPr>
        <w:t>developer</w:t>
      </w:r>
      <w:r w:rsidRPr="0011510C">
        <w:rPr>
          <w:rFonts w:ascii="Arial" w:hAnsi="Arial" w:cs="Arial"/>
          <w:spacing w:val="-6"/>
          <w:sz w:val="24"/>
          <w:szCs w:val="24"/>
        </w:rPr>
        <w:t xml:space="preserve"> </w:t>
      </w:r>
      <w:r w:rsidRPr="0011510C">
        <w:rPr>
          <w:rFonts w:ascii="Arial" w:hAnsi="Arial" w:cs="Arial"/>
          <w:sz w:val="24"/>
          <w:szCs w:val="24"/>
        </w:rPr>
        <w:t>of</w:t>
      </w:r>
      <w:r w:rsidRPr="0011510C">
        <w:rPr>
          <w:rFonts w:ascii="Arial" w:hAnsi="Arial" w:cs="Arial"/>
          <w:spacing w:val="-5"/>
          <w:sz w:val="24"/>
          <w:szCs w:val="24"/>
        </w:rPr>
        <w:t xml:space="preserve"> </w:t>
      </w:r>
      <w:r w:rsidRPr="0011510C">
        <w:rPr>
          <w:rFonts w:ascii="Arial" w:hAnsi="Arial" w:cs="Arial"/>
          <w:sz w:val="24"/>
          <w:szCs w:val="24"/>
        </w:rPr>
        <w:t>a</w:t>
      </w:r>
      <w:r w:rsidRPr="0011510C">
        <w:rPr>
          <w:rFonts w:ascii="Arial" w:hAnsi="Arial" w:cs="Arial"/>
          <w:spacing w:val="-6"/>
          <w:sz w:val="24"/>
          <w:szCs w:val="24"/>
        </w:rPr>
        <w:t xml:space="preserve"> </w:t>
      </w:r>
      <w:r w:rsidRPr="0011510C">
        <w:rPr>
          <w:rFonts w:ascii="Arial" w:hAnsi="Arial" w:cs="Arial"/>
          <w:sz w:val="24"/>
          <w:szCs w:val="24"/>
        </w:rPr>
        <w:t>UNT System web application, web form,</w:t>
      </w:r>
      <w:r w:rsidRPr="0011510C">
        <w:rPr>
          <w:rFonts w:ascii="Arial" w:hAnsi="Arial" w:cs="Arial"/>
          <w:spacing w:val="-3"/>
          <w:sz w:val="24"/>
          <w:szCs w:val="24"/>
        </w:rPr>
        <w:t xml:space="preserve"> </w:t>
      </w:r>
      <w:r w:rsidRPr="0011510C">
        <w:rPr>
          <w:rFonts w:ascii="Arial" w:hAnsi="Arial" w:cs="Arial"/>
          <w:sz w:val="24"/>
          <w:szCs w:val="24"/>
        </w:rPr>
        <w:t>or</w:t>
      </w:r>
      <w:r w:rsidRPr="0011510C">
        <w:rPr>
          <w:rFonts w:ascii="Arial" w:hAnsi="Arial" w:cs="Arial"/>
          <w:spacing w:val="-3"/>
          <w:sz w:val="24"/>
          <w:szCs w:val="24"/>
        </w:rPr>
        <w:t xml:space="preserve"> </w:t>
      </w:r>
      <w:r w:rsidRPr="0011510C">
        <w:rPr>
          <w:rFonts w:ascii="Arial" w:hAnsi="Arial" w:cs="Arial"/>
          <w:sz w:val="24"/>
          <w:szCs w:val="24"/>
        </w:rPr>
        <w:t>mobile</w:t>
      </w:r>
      <w:r w:rsidRPr="0011510C">
        <w:rPr>
          <w:rFonts w:ascii="Arial" w:hAnsi="Arial" w:cs="Arial"/>
          <w:spacing w:val="-5"/>
          <w:sz w:val="24"/>
          <w:szCs w:val="24"/>
        </w:rPr>
        <w:t xml:space="preserve"> </w:t>
      </w:r>
      <w:r w:rsidRPr="0011510C">
        <w:rPr>
          <w:rFonts w:ascii="Arial" w:hAnsi="Arial" w:cs="Arial"/>
          <w:sz w:val="24"/>
          <w:szCs w:val="24"/>
        </w:rPr>
        <w:t>application</w:t>
      </w:r>
      <w:r w:rsidRPr="0011510C">
        <w:rPr>
          <w:rFonts w:ascii="Arial" w:hAnsi="Arial" w:cs="Arial"/>
          <w:spacing w:val="-5"/>
          <w:sz w:val="24"/>
          <w:szCs w:val="24"/>
        </w:rPr>
        <w:t xml:space="preserve"> </w:t>
      </w:r>
      <w:r w:rsidRPr="0011510C">
        <w:rPr>
          <w:rFonts w:ascii="Arial" w:hAnsi="Arial" w:cs="Arial"/>
          <w:sz w:val="24"/>
          <w:szCs w:val="24"/>
        </w:rPr>
        <w:t>that</w:t>
      </w:r>
      <w:r w:rsidRPr="0011510C">
        <w:rPr>
          <w:rFonts w:ascii="Arial" w:hAnsi="Arial" w:cs="Arial"/>
          <w:spacing w:val="-2"/>
          <w:sz w:val="24"/>
          <w:szCs w:val="24"/>
        </w:rPr>
        <w:t xml:space="preserve"> </w:t>
      </w:r>
      <w:r w:rsidRPr="0011510C">
        <w:rPr>
          <w:rFonts w:ascii="Arial" w:hAnsi="Arial" w:cs="Arial"/>
          <w:sz w:val="24"/>
          <w:szCs w:val="24"/>
        </w:rPr>
        <w:t>processes</w:t>
      </w:r>
      <w:r w:rsidRPr="0011510C">
        <w:rPr>
          <w:rFonts w:ascii="Arial" w:hAnsi="Arial" w:cs="Arial"/>
          <w:spacing w:val="-4"/>
          <w:sz w:val="24"/>
          <w:szCs w:val="24"/>
        </w:rPr>
        <w:t xml:space="preserve"> </w:t>
      </w:r>
      <w:r w:rsidRPr="0011510C">
        <w:rPr>
          <w:rFonts w:ascii="Arial" w:hAnsi="Arial" w:cs="Arial"/>
          <w:sz w:val="24"/>
          <w:szCs w:val="24"/>
        </w:rPr>
        <w:t>Confidential Information must submit the information listed below to the CISO or their delegate for assessment:</w:t>
      </w:r>
    </w:p>
    <w:p w14:paraId="6AB44D4F" w14:textId="77777777" w:rsidR="00975138" w:rsidRPr="0011510C" w:rsidRDefault="00975138" w:rsidP="00975138">
      <w:pPr>
        <w:pStyle w:val="ListParagraph"/>
        <w:widowControl w:val="0"/>
        <w:autoSpaceDE w:val="0"/>
        <w:autoSpaceDN w:val="0"/>
        <w:spacing w:before="240" w:after="240" w:line="240" w:lineRule="auto"/>
        <w:ind w:left="2160"/>
        <w:rPr>
          <w:rFonts w:ascii="Arial" w:hAnsi="Arial" w:cs="Arial"/>
          <w:sz w:val="24"/>
          <w:szCs w:val="24"/>
        </w:rPr>
      </w:pPr>
    </w:p>
    <w:p w14:paraId="68624A73" w14:textId="77777777" w:rsidR="00460677" w:rsidRPr="0011510C" w:rsidRDefault="00460677" w:rsidP="00975138">
      <w:pPr>
        <w:pStyle w:val="ListParagraph"/>
        <w:widowControl w:val="0"/>
        <w:numPr>
          <w:ilvl w:val="3"/>
          <w:numId w:val="8"/>
        </w:numPr>
        <w:autoSpaceDE w:val="0"/>
        <w:autoSpaceDN w:val="0"/>
        <w:spacing w:before="240" w:after="240" w:line="240" w:lineRule="auto"/>
        <w:ind w:left="2520"/>
        <w:contextualSpacing w:val="0"/>
        <w:rPr>
          <w:rFonts w:ascii="Arial" w:hAnsi="Arial" w:cs="Arial"/>
          <w:sz w:val="24"/>
          <w:szCs w:val="24"/>
        </w:rPr>
      </w:pPr>
      <w:bookmarkStart w:id="29" w:name="12.8.2.1._A_description_of_the_website_o"/>
      <w:bookmarkEnd w:id="29"/>
      <w:r w:rsidRPr="0011510C">
        <w:rPr>
          <w:rFonts w:ascii="Arial" w:hAnsi="Arial" w:cs="Arial"/>
          <w:sz w:val="24"/>
          <w:szCs w:val="24"/>
        </w:rPr>
        <w:t>A</w:t>
      </w:r>
      <w:r w:rsidRPr="0011510C">
        <w:rPr>
          <w:rFonts w:ascii="Arial" w:hAnsi="Arial" w:cs="Arial"/>
          <w:spacing w:val="-1"/>
          <w:sz w:val="24"/>
          <w:szCs w:val="24"/>
        </w:rPr>
        <w:t xml:space="preserve"> </w:t>
      </w:r>
      <w:r w:rsidRPr="0011510C">
        <w:rPr>
          <w:rFonts w:ascii="Arial" w:hAnsi="Arial" w:cs="Arial"/>
          <w:sz w:val="24"/>
          <w:szCs w:val="24"/>
        </w:rPr>
        <w:t>description of</w:t>
      </w:r>
      <w:r w:rsidRPr="0011510C">
        <w:rPr>
          <w:rFonts w:ascii="Arial" w:hAnsi="Arial" w:cs="Arial"/>
          <w:spacing w:val="-3"/>
          <w:sz w:val="24"/>
          <w:szCs w:val="24"/>
        </w:rPr>
        <w:t xml:space="preserve"> </w:t>
      </w:r>
      <w:r w:rsidRPr="0011510C">
        <w:rPr>
          <w:rFonts w:ascii="Arial" w:hAnsi="Arial" w:cs="Arial"/>
          <w:sz w:val="24"/>
          <w:szCs w:val="24"/>
        </w:rPr>
        <w:t>the</w:t>
      </w:r>
      <w:r w:rsidRPr="0011510C">
        <w:rPr>
          <w:rFonts w:ascii="Arial" w:hAnsi="Arial" w:cs="Arial"/>
          <w:spacing w:val="-2"/>
          <w:sz w:val="24"/>
          <w:szCs w:val="24"/>
        </w:rPr>
        <w:t xml:space="preserve"> web application, web form, or mobile application architecture,</w:t>
      </w:r>
    </w:p>
    <w:p w14:paraId="1DCF1E48" w14:textId="77777777" w:rsidR="00460677" w:rsidRPr="0011510C" w:rsidRDefault="00460677" w:rsidP="00975138">
      <w:pPr>
        <w:pStyle w:val="ListParagraph"/>
        <w:widowControl w:val="0"/>
        <w:numPr>
          <w:ilvl w:val="3"/>
          <w:numId w:val="8"/>
        </w:numPr>
        <w:tabs>
          <w:tab w:val="left" w:pos="1980"/>
          <w:tab w:val="left" w:pos="3600"/>
          <w:tab w:val="left" w:pos="4059"/>
        </w:tabs>
        <w:autoSpaceDE w:val="0"/>
        <w:autoSpaceDN w:val="0"/>
        <w:spacing w:before="240" w:after="240" w:line="240" w:lineRule="auto"/>
        <w:ind w:left="2520"/>
        <w:contextualSpacing w:val="0"/>
        <w:rPr>
          <w:rFonts w:ascii="Arial" w:hAnsi="Arial" w:cs="Arial"/>
          <w:sz w:val="24"/>
          <w:szCs w:val="24"/>
        </w:rPr>
      </w:pPr>
      <w:bookmarkStart w:id="30" w:name="12.8.2.2._The_authentication_mechanism_f"/>
      <w:bookmarkEnd w:id="30"/>
      <w:r w:rsidRPr="0011510C">
        <w:rPr>
          <w:rFonts w:ascii="Arial" w:hAnsi="Arial" w:cs="Arial"/>
          <w:sz w:val="24"/>
          <w:szCs w:val="24"/>
        </w:rPr>
        <w:t>The</w:t>
      </w:r>
      <w:r w:rsidRPr="0011510C">
        <w:rPr>
          <w:rFonts w:ascii="Arial" w:hAnsi="Arial" w:cs="Arial"/>
          <w:spacing w:val="-5"/>
          <w:sz w:val="24"/>
          <w:szCs w:val="24"/>
        </w:rPr>
        <w:t xml:space="preserve"> </w:t>
      </w:r>
      <w:r w:rsidRPr="0011510C">
        <w:rPr>
          <w:rFonts w:ascii="Arial" w:hAnsi="Arial" w:cs="Arial"/>
          <w:sz w:val="24"/>
          <w:szCs w:val="24"/>
        </w:rPr>
        <w:t>authentication</w:t>
      </w:r>
      <w:r w:rsidRPr="0011510C">
        <w:rPr>
          <w:rFonts w:ascii="Arial" w:hAnsi="Arial" w:cs="Arial"/>
          <w:spacing w:val="-7"/>
          <w:sz w:val="24"/>
          <w:szCs w:val="24"/>
        </w:rPr>
        <w:t xml:space="preserve"> </w:t>
      </w:r>
      <w:r w:rsidRPr="0011510C">
        <w:rPr>
          <w:rFonts w:ascii="Arial" w:hAnsi="Arial" w:cs="Arial"/>
          <w:sz w:val="24"/>
          <w:szCs w:val="24"/>
        </w:rPr>
        <w:t>mechanism</w:t>
      </w:r>
      <w:r w:rsidRPr="0011510C">
        <w:rPr>
          <w:rFonts w:ascii="Arial" w:hAnsi="Arial" w:cs="Arial"/>
          <w:spacing w:val="-5"/>
          <w:sz w:val="24"/>
          <w:szCs w:val="24"/>
        </w:rPr>
        <w:t xml:space="preserve"> </w:t>
      </w:r>
      <w:r w:rsidRPr="0011510C">
        <w:rPr>
          <w:rFonts w:ascii="Arial" w:hAnsi="Arial" w:cs="Arial"/>
          <w:sz w:val="24"/>
          <w:szCs w:val="24"/>
        </w:rPr>
        <w:t>for</w:t>
      </w:r>
      <w:r w:rsidRPr="0011510C">
        <w:rPr>
          <w:rFonts w:ascii="Arial" w:hAnsi="Arial" w:cs="Arial"/>
          <w:spacing w:val="-8"/>
          <w:sz w:val="24"/>
          <w:szCs w:val="24"/>
        </w:rPr>
        <w:t xml:space="preserve"> </w:t>
      </w:r>
      <w:r w:rsidRPr="0011510C">
        <w:rPr>
          <w:rFonts w:ascii="Arial" w:hAnsi="Arial" w:cs="Arial"/>
          <w:sz w:val="24"/>
          <w:szCs w:val="24"/>
        </w:rPr>
        <w:t>the</w:t>
      </w:r>
      <w:r w:rsidRPr="0011510C">
        <w:rPr>
          <w:rFonts w:ascii="Arial" w:hAnsi="Arial" w:cs="Arial"/>
          <w:spacing w:val="-7"/>
          <w:sz w:val="24"/>
          <w:szCs w:val="24"/>
        </w:rPr>
        <w:t xml:space="preserve"> </w:t>
      </w:r>
      <w:r w:rsidRPr="0011510C">
        <w:rPr>
          <w:rFonts w:ascii="Arial" w:hAnsi="Arial" w:cs="Arial"/>
          <w:sz w:val="24"/>
          <w:szCs w:val="24"/>
        </w:rPr>
        <w:t xml:space="preserve">web application, web form, or mobile </w:t>
      </w:r>
      <w:r w:rsidRPr="0011510C">
        <w:rPr>
          <w:rFonts w:ascii="Arial" w:hAnsi="Arial" w:cs="Arial"/>
          <w:spacing w:val="-2"/>
          <w:sz w:val="24"/>
          <w:szCs w:val="24"/>
        </w:rPr>
        <w:t>application,</w:t>
      </w:r>
    </w:p>
    <w:p w14:paraId="2DC97757" w14:textId="77777777" w:rsidR="00460677" w:rsidRPr="0011510C" w:rsidRDefault="00460677" w:rsidP="00975138">
      <w:pPr>
        <w:pStyle w:val="ListParagraph"/>
        <w:widowControl w:val="0"/>
        <w:numPr>
          <w:ilvl w:val="3"/>
          <w:numId w:val="8"/>
        </w:numPr>
        <w:tabs>
          <w:tab w:val="left" w:pos="1980"/>
          <w:tab w:val="left" w:pos="3600"/>
          <w:tab w:val="left" w:pos="4060"/>
        </w:tabs>
        <w:autoSpaceDE w:val="0"/>
        <w:autoSpaceDN w:val="0"/>
        <w:spacing w:before="240" w:after="240" w:line="240" w:lineRule="auto"/>
        <w:ind w:left="2520"/>
        <w:contextualSpacing w:val="0"/>
        <w:rPr>
          <w:rFonts w:ascii="Arial" w:hAnsi="Arial" w:cs="Arial"/>
          <w:sz w:val="24"/>
          <w:szCs w:val="24"/>
        </w:rPr>
      </w:pPr>
      <w:bookmarkStart w:id="31" w:name="12.8.2.3._The_administrator-level_access"/>
      <w:bookmarkEnd w:id="31"/>
      <w:r w:rsidRPr="0011510C">
        <w:rPr>
          <w:rFonts w:ascii="Arial" w:hAnsi="Arial" w:cs="Arial"/>
          <w:sz w:val="24"/>
          <w:szCs w:val="24"/>
        </w:rPr>
        <w:t>The</w:t>
      </w:r>
      <w:r w:rsidRPr="0011510C">
        <w:rPr>
          <w:rFonts w:ascii="Arial" w:hAnsi="Arial" w:cs="Arial"/>
          <w:spacing w:val="-4"/>
          <w:sz w:val="24"/>
          <w:szCs w:val="24"/>
        </w:rPr>
        <w:t xml:space="preserve"> </w:t>
      </w:r>
      <w:r w:rsidRPr="0011510C">
        <w:rPr>
          <w:rFonts w:ascii="Arial" w:hAnsi="Arial" w:cs="Arial"/>
          <w:sz w:val="24"/>
          <w:szCs w:val="24"/>
        </w:rPr>
        <w:t>administrator-level</w:t>
      </w:r>
      <w:r w:rsidRPr="0011510C">
        <w:rPr>
          <w:rFonts w:ascii="Arial" w:hAnsi="Arial" w:cs="Arial"/>
          <w:spacing w:val="-4"/>
          <w:sz w:val="24"/>
          <w:szCs w:val="24"/>
        </w:rPr>
        <w:t xml:space="preserve"> </w:t>
      </w:r>
      <w:r w:rsidRPr="0011510C">
        <w:rPr>
          <w:rFonts w:ascii="Arial" w:hAnsi="Arial" w:cs="Arial"/>
          <w:sz w:val="24"/>
          <w:szCs w:val="24"/>
        </w:rPr>
        <w:t>access</w:t>
      </w:r>
      <w:r w:rsidRPr="0011510C">
        <w:rPr>
          <w:rFonts w:ascii="Arial" w:hAnsi="Arial" w:cs="Arial"/>
          <w:spacing w:val="-5"/>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r w:rsidRPr="0011510C">
        <w:rPr>
          <w:rFonts w:ascii="Arial" w:hAnsi="Arial" w:cs="Arial"/>
          <w:sz w:val="24"/>
          <w:szCs w:val="24"/>
        </w:rPr>
        <w:t>data</w:t>
      </w:r>
      <w:r w:rsidRPr="0011510C">
        <w:rPr>
          <w:rFonts w:ascii="Arial" w:hAnsi="Arial" w:cs="Arial"/>
          <w:spacing w:val="-7"/>
          <w:sz w:val="24"/>
          <w:szCs w:val="24"/>
        </w:rPr>
        <w:t xml:space="preserve"> </w:t>
      </w:r>
      <w:r w:rsidRPr="0011510C">
        <w:rPr>
          <w:rFonts w:ascii="Arial" w:hAnsi="Arial" w:cs="Arial"/>
          <w:sz w:val="24"/>
          <w:szCs w:val="24"/>
        </w:rPr>
        <w:t>included</w:t>
      </w:r>
      <w:r w:rsidRPr="0011510C">
        <w:rPr>
          <w:rFonts w:ascii="Arial" w:hAnsi="Arial" w:cs="Arial"/>
          <w:spacing w:val="-6"/>
          <w:sz w:val="24"/>
          <w:szCs w:val="24"/>
        </w:rPr>
        <w:t xml:space="preserve"> </w:t>
      </w:r>
      <w:r w:rsidRPr="0011510C">
        <w:rPr>
          <w:rFonts w:ascii="Arial" w:hAnsi="Arial" w:cs="Arial"/>
          <w:sz w:val="24"/>
          <w:szCs w:val="24"/>
        </w:rPr>
        <w:t>in</w:t>
      </w:r>
      <w:r w:rsidRPr="0011510C">
        <w:rPr>
          <w:rFonts w:ascii="Arial" w:hAnsi="Arial" w:cs="Arial"/>
          <w:spacing w:val="-8"/>
          <w:sz w:val="24"/>
          <w:szCs w:val="24"/>
        </w:rPr>
        <w:t xml:space="preserve"> </w:t>
      </w:r>
      <w:r w:rsidRPr="0011510C">
        <w:rPr>
          <w:rFonts w:ascii="Arial" w:hAnsi="Arial" w:cs="Arial"/>
          <w:sz w:val="24"/>
          <w:szCs w:val="24"/>
        </w:rPr>
        <w:t>the web application, web form, or mobile application, and</w:t>
      </w:r>
    </w:p>
    <w:p w14:paraId="24F40D83" w14:textId="77777777" w:rsidR="00460677" w:rsidRPr="0011510C" w:rsidRDefault="00460677" w:rsidP="00975138">
      <w:pPr>
        <w:pStyle w:val="ListParagraph"/>
        <w:widowControl w:val="0"/>
        <w:numPr>
          <w:ilvl w:val="3"/>
          <w:numId w:val="8"/>
        </w:numPr>
        <w:tabs>
          <w:tab w:val="left" w:pos="1980"/>
          <w:tab w:val="left" w:pos="3600"/>
          <w:tab w:val="left" w:pos="4060"/>
        </w:tabs>
        <w:autoSpaceDE w:val="0"/>
        <w:autoSpaceDN w:val="0"/>
        <w:spacing w:before="240" w:after="240" w:line="240" w:lineRule="auto"/>
        <w:ind w:left="2520"/>
        <w:contextualSpacing w:val="0"/>
        <w:rPr>
          <w:rFonts w:ascii="Arial" w:hAnsi="Arial" w:cs="Arial"/>
          <w:sz w:val="24"/>
          <w:szCs w:val="24"/>
        </w:rPr>
      </w:pPr>
      <w:bookmarkStart w:id="32" w:name="12.8.2.4._A_security_plan_to_establish_p"/>
      <w:bookmarkEnd w:id="32"/>
      <w:r w:rsidRPr="0011510C">
        <w:rPr>
          <w:rFonts w:ascii="Arial" w:hAnsi="Arial" w:cs="Arial"/>
          <w:sz w:val="24"/>
          <w:szCs w:val="24"/>
        </w:rPr>
        <w:t>A</w:t>
      </w:r>
      <w:r w:rsidRPr="0011510C">
        <w:rPr>
          <w:rFonts w:ascii="Arial" w:hAnsi="Arial" w:cs="Arial"/>
          <w:spacing w:val="-3"/>
          <w:sz w:val="24"/>
          <w:szCs w:val="24"/>
        </w:rPr>
        <w:t xml:space="preserve"> </w:t>
      </w:r>
      <w:r w:rsidRPr="0011510C">
        <w:rPr>
          <w:rFonts w:ascii="Arial" w:hAnsi="Arial" w:cs="Arial"/>
          <w:sz w:val="24"/>
          <w:szCs w:val="24"/>
        </w:rPr>
        <w:t>security</w:t>
      </w:r>
      <w:r w:rsidRPr="0011510C">
        <w:rPr>
          <w:rFonts w:ascii="Arial" w:hAnsi="Arial" w:cs="Arial"/>
          <w:spacing w:val="-4"/>
          <w:sz w:val="24"/>
          <w:szCs w:val="24"/>
        </w:rPr>
        <w:t xml:space="preserve"> and privacy </w:t>
      </w:r>
      <w:r w:rsidRPr="0011510C">
        <w:rPr>
          <w:rFonts w:ascii="Arial" w:hAnsi="Arial" w:cs="Arial"/>
          <w:sz w:val="24"/>
          <w:szCs w:val="24"/>
        </w:rPr>
        <w:t>plan</w:t>
      </w:r>
      <w:r w:rsidRPr="0011510C">
        <w:rPr>
          <w:rFonts w:ascii="Arial" w:hAnsi="Arial" w:cs="Arial"/>
          <w:spacing w:val="-5"/>
          <w:sz w:val="24"/>
          <w:szCs w:val="24"/>
        </w:rPr>
        <w:t xml:space="preserve"> </w:t>
      </w:r>
      <w:r w:rsidRPr="0011510C">
        <w:rPr>
          <w:rFonts w:ascii="Arial" w:hAnsi="Arial" w:cs="Arial"/>
          <w:sz w:val="24"/>
          <w:szCs w:val="24"/>
        </w:rPr>
        <w:t>to</w:t>
      </w:r>
      <w:r w:rsidRPr="0011510C">
        <w:rPr>
          <w:rFonts w:ascii="Arial" w:hAnsi="Arial" w:cs="Arial"/>
          <w:spacing w:val="-3"/>
          <w:sz w:val="24"/>
          <w:szCs w:val="24"/>
        </w:rPr>
        <w:t xml:space="preserve"> </w:t>
      </w:r>
      <w:r w:rsidRPr="0011510C">
        <w:rPr>
          <w:rFonts w:ascii="Arial" w:hAnsi="Arial" w:cs="Arial"/>
          <w:sz w:val="24"/>
          <w:szCs w:val="24"/>
        </w:rPr>
        <w:t>establish</w:t>
      </w:r>
      <w:r w:rsidRPr="0011510C">
        <w:rPr>
          <w:rFonts w:ascii="Arial" w:hAnsi="Arial" w:cs="Arial"/>
          <w:spacing w:val="-2"/>
          <w:sz w:val="24"/>
          <w:szCs w:val="24"/>
        </w:rPr>
        <w:t xml:space="preserve"> </w:t>
      </w:r>
      <w:r w:rsidRPr="0011510C">
        <w:rPr>
          <w:rFonts w:ascii="Arial" w:hAnsi="Arial" w:cs="Arial"/>
          <w:sz w:val="24"/>
          <w:szCs w:val="24"/>
        </w:rPr>
        <w:t>planned</w:t>
      </w:r>
      <w:r w:rsidRPr="0011510C">
        <w:rPr>
          <w:rFonts w:ascii="Arial" w:hAnsi="Arial" w:cs="Arial"/>
          <w:spacing w:val="-5"/>
          <w:sz w:val="24"/>
          <w:szCs w:val="24"/>
        </w:rPr>
        <w:t xml:space="preserve"> </w:t>
      </w:r>
      <w:r w:rsidRPr="0011510C">
        <w:rPr>
          <w:rFonts w:ascii="Arial" w:hAnsi="Arial" w:cs="Arial"/>
          <w:sz w:val="24"/>
          <w:szCs w:val="24"/>
        </w:rPr>
        <w:t>beta</w:t>
      </w:r>
      <w:r w:rsidRPr="0011510C">
        <w:rPr>
          <w:rFonts w:ascii="Arial" w:hAnsi="Arial" w:cs="Arial"/>
          <w:spacing w:val="-6"/>
          <w:sz w:val="24"/>
          <w:szCs w:val="24"/>
        </w:rPr>
        <w:t xml:space="preserve"> </w:t>
      </w:r>
      <w:r w:rsidRPr="0011510C">
        <w:rPr>
          <w:rFonts w:ascii="Arial" w:hAnsi="Arial" w:cs="Arial"/>
          <w:sz w:val="24"/>
          <w:szCs w:val="24"/>
        </w:rPr>
        <w:t>testing</w:t>
      </w:r>
      <w:r w:rsidRPr="0011510C">
        <w:rPr>
          <w:rFonts w:ascii="Arial" w:hAnsi="Arial" w:cs="Arial"/>
          <w:spacing w:val="-7"/>
          <w:sz w:val="24"/>
          <w:szCs w:val="24"/>
        </w:rPr>
        <w:t xml:space="preserve"> </w:t>
      </w:r>
      <w:r w:rsidRPr="0011510C">
        <w:rPr>
          <w:rFonts w:ascii="Arial" w:hAnsi="Arial" w:cs="Arial"/>
          <w:sz w:val="24"/>
          <w:szCs w:val="24"/>
        </w:rPr>
        <w:t>of</w:t>
      </w:r>
      <w:r w:rsidRPr="0011510C">
        <w:rPr>
          <w:rFonts w:ascii="Arial" w:hAnsi="Arial" w:cs="Arial"/>
          <w:spacing w:val="-5"/>
          <w:sz w:val="24"/>
          <w:szCs w:val="24"/>
        </w:rPr>
        <w:t xml:space="preserve"> </w:t>
      </w:r>
      <w:r w:rsidRPr="0011510C">
        <w:rPr>
          <w:rFonts w:ascii="Arial" w:hAnsi="Arial" w:cs="Arial"/>
          <w:sz w:val="24"/>
          <w:szCs w:val="24"/>
        </w:rPr>
        <w:t>the web application, web form, or mobile application.</w:t>
      </w:r>
    </w:p>
    <w:p w14:paraId="629FE763" w14:textId="47714E5A" w:rsidR="00460677" w:rsidRPr="0071524B" w:rsidRDefault="00460677" w:rsidP="0071524B">
      <w:pPr>
        <w:pStyle w:val="ListParagraph"/>
        <w:numPr>
          <w:ilvl w:val="2"/>
          <w:numId w:val="8"/>
        </w:numPr>
        <w:spacing w:after="240"/>
        <w:rPr>
          <w:rFonts w:ascii="Arial" w:hAnsi="Arial" w:cs="Arial"/>
          <w:sz w:val="24"/>
          <w:szCs w:val="24"/>
        </w:rPr>
      </w:pPr>
      <w:bookmarkStart w:id="33" w:name="12.8.3._The_developer_or_entity_acquirin"/>
      <w:bookmarkEnd w:id="33"/>
      <w:r w:rsidRPr="0071524B">
        <w:rPr>
          <w:rFonts w:ascii="Arial" w:hAnsi="Arial" w:cs="Arial"/>
          <w:sz w:val="24"/>
          <w:szCs w:val="24"/>
        </w:rPr>
        <w:t xml:space="preserve">The developer of a web application, web form, or mobile application that processes sensitive personal information, Personal Identifying </w:t>
      </w:r>
      <w:r w:rsidR="005A1389">
        <w:rPr>
          <w:rFonts w:ascii="Arial" w:hAnsi="Arial" w:cs="Arial"/>
          <w:sz w:val="24"/>
          <w:szCs w:val="24"/>
        </w:rPr>
        <w:t>Information</w:t>
      </w:r>
      <w:r w:rsidRPr="0071524B">
        <w:rPr>
          <w:rFonts w:ascii="Arial" w:hAnsi="Arial" w:cs="Arial"/>
          <w:sz w:val="24"/>
          <w:szCs w:val="24"/>
        </w:rPr>
        <w:t xml:space="preserve"> or Confidential</w:t>
      </w:r>
      <w:r w:rsidRPr="0071524B">
        <w:rPr>
          <w:rFonts w:ascii="Arial" w:hAnsi="Arial" w:cs="Arial"/>
          <w:spacing w:val="-4"/>
          <w:sz w:val="24"/>
          <w:szCs w:val="24"/>
        </w:rPr>
        <w:t xml:space="preserve"> </w:t>
      </w:r>
      <w:r w:rsidRPr="0071524B">
        <w:rPr>
          <w:rFonts w:ascii="Arial" w:hAnsi="Arial" w:cs="Arial"/>
          <w:sz w:val="24"/>
          <w:szCs w:val="24"/>
        </w:rPr>
        <w:t>Information</w:t>
      </w:r>
      <w:r w:rsidRPr="0071524B">
        <w:rPr>
          <w:rFonts w:ascii="Arial" w:hAnsi="Arial" w:cs="Arial"/>
          <w:spacing w:val="-6"/>
          <w:sz w:val="24"/>
          <w:szCs w:val="24"/>
        </w:rPr>
        <w:t xml:space="preserve"> </w:t>
      </w:r>
      <w:r w:rsidRPr="0071524B">
        <w:rPr>
          <w:rFonts w:ascii="Arial" w:hAnsi="Arial" w:cs="Arial"/>
          <w:sz w:val="24"/>
          <w:szCs w:val="24"/>
        </w:rPr>
        <w:t>must</w:t>
      </w:r>
      <w:r w:rsidRPr="0071524B">
        <w:rPr>
          <w:rFonts w:ascii="Arial" w:hAnsi="Arial" w:cs="Arial"/>
          <w:spacing w:val="-3"/>
          <w:sz w:val="24"/>
          <w:szCs w:val="24"/>
        </w:rPr>
        <w:t xml:space="preserve"> </w:t>
      </w:r>
      <w:r w:rsidRPr="0071524B">
        <w:rPr>
          <w:rFonts w:ascii="Arial" w:hAnsi="Arial" w:cs="Arial"/>
          <w:sz w:val="24"/>
          <w:szCs w:val="24"/>
        </w:rPr>
        <w:t>subject</w:t>
      </w:r>
      <w:r w:rsidRPr="0071524B">
        <w:rPr>
          <w:rFonts w:ascii="Arial" w:hAnsi="Arial" w:cs="Arial"/>
          <w:spacing w:val="-6"/>
          <w:sz w:val="24"/>
          <w:szCs w:val="24"/>
        </w:rPr>
        <w:t xml:space="preserve"> </w:t>
      </w:r>
      <w:r w:rsidRPr="0071524B">
        <w:rPr>
          <w:rFonts w:ascii="Arial" w:hAnsi="Arial" w:cs="Arial"/>
          <w:sz w:val="24"/>
          <w:szCs w:val="24"/>
        </w:rPr>
        <w:t>the</w:t>
      </w:r>
      <w:r w:rsidRPr="0071524B">
        <w:rPr>
          <w:rFonts w:ascii="Arial" w:hAnsi="Arial" w:cs="Arial"/>
          <w:spacing w:val="-6"/>
          <w:sz w:val="24"/>
          <w:szCs w:val="24"/>
        </w:rPr>
        <w:t xml:space="preserve"> </w:t>
      </w:r>
      <w:r w:rsidRPr="0071524B">
        <w:rPr>
          <w:rFonts w:ascii="Arial" w:hAnsi="Arial" w:cs="Arial"/>
          <w:sz w:val="24"/>
          <w:szCs w:val="24"/>
        </w:rPr>
        <w:t>web application, web form, and</w:t>
      </w:r>
      <w:r w:rsidRPr="0071524B">
        <w:rPr>
          <w:rFonts w:ascii="Arial" w:hAnsi="Arial" w:cs="Arial"/>
          <w:spacing w:val="-6"/>
          <w:sz w:val="24"/>
          <w:szCs w:val="24"/>
        </w:rPr>
        <w:t xml:space="preserve"> </w:t>
      </w:r>
      <w:r w:rsidRPr="0071524B">
        <w:rPr>
          <w:rFonts w:ascii="Arial" w:hAnsi="Arial" w:cs="Arial"/>
          <w:sz w:val="24"/>
          <w:szCs w:val="24"/>
        </w:rPr>
        <w:t>mobile</w:t>
      </w:r>
      <w:r w:rsidRPr="0071524B">
        <w:rPr>
          <w:rFonts w:ascii="Arial" w:hAnsi="Arial" w:cs="Arial"/>
          <w:spacing w:val="-4"/>
          <w:sz w:val="24"/>
          <w:szCs w:val="24"/>
        </w:rPr>
        <w:t xml:space="preserve"> </w:t>
      </w:r>
      <w:r w:rsidRPr="0071524B">
        <w:rPr>
          <w:rFonts w:ascii="Arial" w:hAnsi="Arial" w:cs="Arial"/>
          <w:sz w:val="24"/>
          <w:szCs w:val="24"/>
        </w:rPr>
        <w:t>application</w:t>
      </w:r>
      <w:r w:rsidRPr="0071524B">
        <w:rPr>
          <w:rFonts w:ascii="Arial" w:hAnsi="Arial" w:cs="Arial"/>
          <w:spacing w:val="-3"/>
          <w:sz w:val="24"/>
          <w:szCs w:val="24"/>
        </w:rPr>
        <w:t xml:space="preserve"> </w:t>
      </w:r>
      <w:r w:rsidRPr="0071524B">
        <w:rPr>
          <w:rFonts w:ascii="Arial" w:hAnsi="Arial" w:cs="Arial"/>
          <w:sz w:val="24"/>
          <w:szCs w:val="24"/>
        </w:rPr>
        <w:t>to vulnerability and penetration testing and address any vulnerability identified before deployment</w:t>
      </w:r>
      <w:r w:rsidR="000A79C1">
        <w:rPr>
          <w:rFonts w:ascii="Arial" w:hAnsi="Arial" w:cs="Arial"/>
          <w:sz w:val="24"/>
          <w:szCs w:val="24"/>
        </w:rPr>
        <w:t>.</w:t>
      </w:r>
    </w:p>
    <w:p w14:paraId="7D1AA96D" w14:textId="50625453" w:rsidR="007F0A30" w:rsidRPr="005408A8" w:rsidRDefault="007F0A30" w:rsidP="0011510C">
      <w:pPr>
        <w:pStyle w:val="Heading1"/>
        <w:spacing w:after="240"/>
        <w:rPr>
          <w:rFonts w:ascii="Arial" w:hAnsi="Arial" w:cs="Arial"/>
          <w:color w:val="auto"/>
          <w:sz w:val="28"/>
          <w:szCs w:val="28"/>
        </w:rPr>
      </w:pPr>
      <w:bookmarkStart w:id="34" w:name="_Toc152168530"/>
      <w:r w:rsidRPr="005408A8">
        <w:rPr>
          <w:rFonts w:ascii="Arial" w:hAnsi="Arial" w:cs="Arial"/>
          <w:color w:val="auto"/>
          <w:sz w:val="28"/>
          <w:szCs w:val="28"/>
        </w:rPr>
        <w:lastRenderedPageBreak/>
        <w:t>Information Classification and Handling</w:t>
      </w:r>
      <w:bookmarkEnd w:id="34"/>
    </w:p>
    <w:p w14:paraId="7BF98071" w14:textId="77777777" w:rsidR="005828B4" w:rsidRPr="0011510C" w:rsidRDefault="005828B4" w:rsidP="0071524B">
      <w:pPr>
        <w:pStyle w:val="Heading2"/>
        <w:numPr>
          <w:ilvl w:val="0"/>
          <w:numId w:val="12"/>
        </w:numPr>
        <w:tabs>
          <w:tab w:val="num" w:pos="360"/>
        </w:tabs>
        <w:spacing w:before="240" w:after="240" w:line="240" w:lineRule="auto"/>
        <w:ind w:left="1080"/>
        <w:rPr>
          <w:rFonts w:ascii="Arial" w:hAnsi="Arial" w:cs="Arial"/>
          <w:color w:val="auto"/>
          <w:sz w:val="24"/>
          <w:szCs w:val="24"/>
        </w:rPr>
      </w:pPr>
      <w:bookmarkStart w:id="35" w:name="_Toc152168531"/>
      <w:r w:rsidRPr="0011510C">
        <w:rPr>
          <w:rFonts w:ascii="Arial" w:hAnsi="Arial" w:cs="Arial"/>
          <w:color w:val="auto"/>
          <w:sz w:val="24"/>
          <w:szCs w:val="24"/>
        </w:rPr>
        <w:t>Categories of Information</w:t>
      </w:r>
      <w:bookmarkEnd w:id="35"/>
    </w:p>
    <w:p w14:paraId="2DC15C26" w14:textId="77777777" w:rsidR="005828B4" w:rsidRPr="0011510C" w:rsidRDefault="005828B4" w:rsidP="0071524B">
      <w:pPr>
        <w:pStyle w:val="BodyText"/>
        <w:spacing w:before="240" w:after="240"/>
        <w:ind w:left="1080"/>
        <w:rPr>
          <w:rFonts w:ascii="Arial" w:hAnsi="Arial" w:cs="Arial"/>
        </w:rPr>
      </w:pPr>
      <w:r w:rsidRPr="0011510C">
        <w:rPr>
          <w:rFonts w:ascii="Arial" w:hAnsi="Arial" w:cs="Arial"/>
        </w:rPr>
        <w:t>Information Owners and Information Stewards shall use the following information classification system to categorize information for risk assessments,</w:t>
      </w:r>
      <w:r w:rsidRPr="0011510C">
        <w:rPr>
          <w:rFonts w:ascii="Arial" w:hAnsi="Arial" w:cs="Arial"/>
          <w:spacing w:val="-7"/>
        </w:rPr>
        <w:t xml:space="preserve"> </w:t>
      </w:r>
      <w:r w:rsidRPr="0011510C">
        <w:rPr>
          <w:rFonts w:ascii="Arial" w:hAnsi="Arial" w:cs="Arial"/>
        </w:rPr>
        <w:t>make</w:t>
      </w:r>
      <w:r w:rsidRPr="0011510C">
        <w:rPr>
          <w:rFonts w:ascii="Arial" w:hAnsi="Arial" w:cs="Arial"/>
          <w:spacing w:val="-5"/>
        </w:rPr>
        <w:t xml:space="preserve"> </w:t>
      </w:r>
      <w:r w:rsidRPr="0011510C">
        <w:rPr>
          <w:rFonts w:ascii="Arial" w:hAnsi="Arial" w:cs="Arial"/>
        </w:rPr>
        <w:t>risk</w:t>
      </w:r>
      <w:r w:rsidRPr="0011510C">
        <w:rPr>
          <w:rFonts w:ascii="Arial" w:hAnsi="Arial" w:cs="Arial"/>
          <w:spacing w:val="-8"/>
        </w:rPr>
        <w:t xml:space="preserve"> </w:t>
      </w:r>
      <w:r w:rsidRPr="0011510C">
        <w:rPr>
          <w:rFonts w:ascii="Arial" w:hAnsi="Arial" w:cs="Arial"/>
        </w:rPr>
        <w:t>management</w:t>
      </w:r>
      <w:r w:rsidRPr="0011510C">
        <w:rPr>
          <w:rFonts w:ascii="Arial" w:hAnsi="Arial" w:cs="Arial"/>
          <w:spacing w:val="-4"/>
        </w:rPr>
        <w:t xml:space="preserve"> </w:t>
      </w:r>
      <w:r w:rsidRPr="0011510C">
        <w:rPr>
          <w:rFonts w:ascii="Arial" w:hAnsi="Arial" w:cs="Arial"/>
        </w:rPr>
        <w:t>decisions,</w:t>
      </w:r>
      <w:r w:rsidRPr="0011510C">
        <w:rPr>
          <w:rFonts w:ascii="Arial" w:hAnsi="Arial" w:cs="Arial"/>
          <w:spacing w:val="-7"/>
        </w:rPr>
        <w:t xml:space="preserve"> </w:t>
      </w:r>
      <w:r w:rsidRPr="0011510C">
        <w:rPr>
          <w:rFonts w:ascii="Arial" w:hAnsi="Arial" w:cs="Arial"/>
        </w:rPr>
        <w:t>establish</w:t>
      </w:r>
      <w:r w:rsidRPr="0011510C">
        <w:rPr>
          <w:rFonts w:ascii="Arial" w:hAnsi="Arial" w:cs="Arial"/>
          <w:spacing w:val="-5"/>
        </w:rPr>
        <w:t xml:space="preserve"> </w:t>
      </w:r>
      <w:r w:rsidRPr="0011510C">
        <w:rPr>
          <w:rFonts w:ascii="Arial" w:hAnsi="Arial" w:cs="Arial"/>
        </w:rPr>
        <w:t>controls, and protect information:</w:t>
      </w:r>
    </w:p>
    <w:p w14:paraId="6DF8E343" w14:textId="77777777" w:rsidR="005828B4" w:rsidRPr="0011510C" w:rsidRDefault="005828B4" w:rsidP="0011510C">
      <w:pPr>
        <w:pStyle w:val="ListParagraph"/>
        <w:widowControl w:val="0"/>
        <w:numPr>
          <w:ilvl w:val="2"/>
          <w:numId w:val="9"/>
        </w:numPr>
        <w:tabs>
          <w:tab w:val="left" w:pos="3600"/>
          <w:tab w:val="left" w:pos="4059"/>
        </w:tabs>
        <w:autoSpaceDE w:val="0"/>
        <w:autoSpaceDN w:val="0"/>
        <w:spacing w:before="240" w:after="240" w:line="240" w:lineRule="auto"/>
        <w:ind w:left="2160" w:hanging="360"/>
        <w:contextualSpacing w:val="0"/>
        <w:rPr>
          <w:rFonts w:ascii="Arial" w:hAnsi="Arial" w:cs="Arial"/>
          <w:sz w:val="24"/>
          <w:szCs w:val="24"/>
        </w:rPr>
      </w:pPr>
      <w:r w:rsidRPr="0011510C">
        <w:rPr>
          <w:rFonts w:ascii="Arial" w:hAnsi="Arial" w:cs="Arial"/>
          <w:sz w:val="24"/>
          <w:szCs w:val="24"/>
          <w:u w:val="single"/>
        </w:rPr>
        <w:t>Confidential</w:t>
      </w:r>
      <w:r w:rsidRPr="0011510C">
        <w:rPr>
          <w:rFonts w:ascii="Arial" w:hAnsi="Arial" w:cs="Arial"/>
          <w:spacing w:val="-3"/>
          <w:sz w:val="24"/>
          <w:szCs w:val="24"/>
          <w:u w:val="single"/>
        </w:rPr>
        <w:t xml:space="preserve"> </w:t>
      </w:r>
      <w:r w:rsidRPr="0011510C">
        <w:rPr>
          <w:rFonts w:ascii="Arial" w:hAnsi="Arial" w:cs="Arial"/>
          <w:sz w:val="24"/>
          <w:szCs w:val="24"/>
          <w:u w:val="single"/>
        </w:rPr>
        <w:t>Information</w:t>
      </w:r>
      <w:r w:rsidRPr="0011510C">
        <w:rPr>
          <w:rFonts w:ascii="Arial" w:hAnsi="Arial" w:cs="Arial"/>
          <w:spacing w:val="-5"/>
          <w:sz w:val="24"/>
          <w:szCs w:val="24"/>
        </w:rPr>
        <w:t xml:space="preserve"> </w:t>
      </w:r>
      <w:r w:rsidRPr="0011510C">
        <w:rPr>
          <w:rFonts w:ascii="Arial" w:hAnsi="Arial" w:cs="Arial"/>
          <w:sz w:val="24"/>
          <w:szCs w:val="24"/>
        </w:rPr>
        <w:t>that</w:t>
      </w:r>
      <w:r w:rsidRPr="0011510C">
        <w:rPr>
          <w:rFonts w:ascii="Arial" w:hAnsi="Arial" w:cs="Arial"/>
          <w:spacing w:val="-5"/>
          <w:sz w:val="24"/>
          <w:szCs w:val="24"/>
        </w:rPr>
        <w:t xml:space="preserve"> </w:t>
      </w:r>
      <w:r w:rsidRPr="0011510C">
        <w:rPr>
          <w:rFonts w:ascii="Arial" w:hAnsi="Arial" w:cs="Arial"/>
          <w:sz w:val="24"/>
          <w:szCs w:val="24"/>
        </w:rPr>
        <w:t>must be protected from unauthorized disclosure or public release based on state or federal law (</w:t>
      </w:r>
      <w:proofErr w:type="gramStart"/>
      <w:r w:rsidRPr="0011510C">
        <w:rPr>
          <w:rFonts w:ascii="Arial" w:hAnsi="Arial" w:cs="Arial"/>
          <w:sz w:val="24"/>
          <w:szCs w:val="24"/>
        </w:rPr>
        <w:t>e.g.</w:t>
      </w:r>
      <w:proofErr w:type="gramEnd"/>
      <w:r w:rsidRPr="0011510C">
        <w:rPr>
          <w:rFonts w:ascii="Arial" w:hAnsi="Arial" w:cs="Arial"/>
          <w:sz w:val="24"/>
          <w:szCs w:val="24"/>
        </w:rPr>
        <w:t xml:space="preserve"> the Texas Public Information Act, and other constitutional, statutory, and judicial requirements), legal agreements, or information that requires a high degree of confidentiality, integrity, or availability. </w:t>
      </w:r>
    </w:p>
    <w:p w14:paraId="003369CB" w14:textId="77777777" w:rsidR="005828B4" w:rsidRPr="0011510C" w:rsidRDefault="005828B4" w:rsidP="00CF50A2">
      <w:pPr>
        <w:pStyle w:val="ListParagraph"/>
        <w:widowControl w:val="0"/>
        <w:numPr>
          <w:ilvl w:val="3"/>
          <w:numId w:val="9"/>
        </w:numPr>
        <w:tabs>
          <w:tab w:val="left" w:pos="3600"/>
          <w:tab w:val="left" w:pos="4059"/>
        </w:tabs>
        <w:autoSpaceDE w:val="0"/>
        <w:autoSpaceDN w:val="0"/>
        <w:spacing w:before="240" w:after="240" w:line="240" w:lineRule="auto"/>
        <w:ind w:left="2520"/>
        <w:contextualSpacing w:val="0"/>
        <w:rPr>
          <w:rFonts w:ascii="Arial" w:hAnsi="Arial" w:cs="Arial"/>
          <w:sz w:val="24"/>
          <w:szCs w:val="24"/>
        </w:rPr>
      </w:pPr>
      <w:r w:rsidRPr="0011510C">
        <w:rPr>
          <w:rFonts w:ascii="Arial" w:hAnsi="Arial" w:cs="Arial"/>
          <w:sz w:val="24"/>
          <w:szCs w:val="24"/>
        </w:rPr>
        <w:t>Information System/Application Owners and Custodians</w:t>
      </w:r>
      <w:r w:rsidRPr="0011510C">
        <w:rPr>
          <w:rFonts w:ascii="Arial" w:hAnsi="Arial" w:cs="Arial"/>
          <w:spacing w:val="-6"/>
          <w:sz w:val="24"/>
          <w:szCs w:val="24"/>
        </w:rPr>
        <w:t xml:space="preserve"> </w:t>
      </w:r>
      <w:r w:rsidRPr="0011510C">
        <w:rPr>
          <w:rFonts w:ascii="Arial" w:hAnsi="Arial" w:cs="Arial"/>
          <w:sz w:val="24"/>
          <w:szCs w:val="24"/>
        </w:rPr>
        <w:t>of</w:t>
      </w:r>
      <w:r w:rsidRPr="0011510C">
        <w:rPr>
          <w:rFonts w:ascii="Arial" w:hAnsi="Arial" w:cs="Arial"/>
          <w:spacing w:val="-4"/>
          <w:sz w:val="24"/>
          <w:szCs w:val="24"/>
        </w:rPr>
        <w:t xml:space="preserve"> </w:t>
      </w:r>
      <w:r w:rsidRPr="0011510C">
        <w:rPr>
          <w:rFonts w:ascii="Arial" w:hAnsi="Arial" w:cs="Arial"/>
          <w:sz w:val="24"/>
          <w:szCs w:val="24"/>
        </w:rPr>
        <w:t>information</w:t>
      </w:r>
      <w:r w:rsidRPr="0011510C">
        <w:rPr>
          <w:rFonts w:ascii="Arial" w:hAnsi="Arial" w:cs="Arial"/>
          <w:spacing w:val="-4"/>
          <w:sz w:val="24"/>
          <w:szCs w:val="24"/>
        </w:rPr>
        <w:t xml:space="preserve"> </w:t>
      </w:r>
      <w:r w:rsidRPr="0011510C">
        <w:rPr>
          <w:rFonts w:ascii="Arial" w:hAnsi="Arial" w:cs="Arial"/>
          <w:sz w:val="24"/>
          <w:szCs w:val="24"/>
        </w:rPr>
        <w:t>resources</w:t>
      </w:r>
      <w:r w:rsidRPr="0011510C">
        <w:rPr>
          <w:rFonts w:ascii="Arial" w:hAnsi="Arial" w:cs="Arial"/>
          <w:spacing w:val="-6"/>
          <w:sz w:val="24"/>
          <w:szCs w:val="24"/>
        </w:rPr>
        <w:t xml:space="preserve"> </w:t>
      </w:r>
      <w:r w:rsidRPr="0011510C">
        <w:rPr>
          <w:rFonts w:ascii="Arial" w:hAnsi="Arial" w:cs="Arial"/>
          <w:sz w:val="24"/>
          <w:szCs w:val="24"/>
        </w:rPr>
        <w:t>must</w:t>
      </w:r>
      <w:r w:rsidRPr="0011510C">
        <w:rPr>
          <w:rFonts w:ascii="Arial" w:hAnsi="Arial" w:cs="Arial"/>
          <w:spacing w:val="-6"/>
          <w:sz w:val="24"/>
          <w:szCs w:val="24"/>
        </w:rPr>
        <w:t xml:space="preserve"> </w:t>
      </w:r>
      <w:r w:rsidRPr="0011510C">
        <w:rPr>
          <w:rFonts w:ascii="Arial" w:hAnsi="Arial" w:cs="Arial"/>
          <w:sz w:val="24"/>
          <w:szCs w:val="24"/>
        </w:rPr>
        <w:t>label</w:t>
      </w:r>
      <w:r w:rsidRPr="0011510C">
        <w:rPr>
          <w:rFonts w:ascii="Arial" w:hAnsi="Arial" w:cs="Arial"/>
          <w:spacing w:val="-7"/>
          <w:sz w:val="24"/>
          <w:szCs w:val="24"/>
        </w:rPr>
        <w:t xml:space="preserve"> </w:t>
      </w:r>
      <w:r w:rsidRPr="0011510C">
        <w:rPr>
          <w:rFonts w:ascii="Arial" w:hAnsi="Arial" w:cs="Arial"/>
          <w:sz w:val="24"/>
          <w:szCs w:val="24"/>
        </w:rPr>
        <w:t>and</w:t>
      </w:r>
      <w:r w:rsidRPr="0011510C">
        <w:rPr>
          <w:rFonts w:ascii="Arial" w:hAnsi="Arial" w:cs="Arial"/>
          <w:spacing w:val="-6"/>
          <w:sz w:val="24"/>
          <w:szCs w:val="24"/>
        </w:rPr>
        <w:t xml:space="preserve"> </w:t>
      </w:r>
      <w:r w:rsidRPr="0011510C">
        <w:rPr>
          <w:rFonts w:ascii="Arial" w:hAnsi="Arial" w:cs="Arial"/>
          <w:sz w:val="24"/>
          <w:szCs w:val="24"/>
        </w:rPr>
        <w:t xml:space="preserve">protect Confidential Information. </w:t>
      </w:r>
    </w:p>
    <w:p w14:paraId="4F6E4C50" w14:textId="77777777" w:rsidR="005828B4" w:rsidRPr="0011510C" w:rsidRDefault="005828B4" w:rsidP="00CF50A2">
      <w:pPr>
        <w:pStyle w:val="ListParagraph"/>
        <w:widowControl w:val="0"/>
        <w:numPr>
          <w:ilvl w:val="3"/>
          <w:numId w:val="9"/>
        </w:numPr>
        <w:tabs>
          <w:tab w:val="left" w:pos="3600"/>
          <w:tab w:val="left" w:pos="4059"/>
        </w:tabs>
        <w:autoSpaceDE w:val="0"/>
        <w:autoSpaceDN w:val="0"/>
        <w:spacing w:before="240" w:after="240" w:line="240" w:lineRule="auto"/>
        <w:ind w:left="2520"/>
        <w:contextualSpacing w:val="0"/>
        <w:rPr>
          <w:rFonts w:ascii="Arial" w:hAnsi="Arial" w:cs="Arial"/>
          <w:sz w:val="24"/>
          <w:szCs w:val="24"/>
        </w:rPr>
      </w:pPr>
      <w:r w:rsidRPr="0011510C">
        <w:rPr>
          <w:rFonts w:ascii="Arial" w:hAnsi="Arial" w:cs="Arial"/>
          <w:sz w:val="24"/>
          <w:szCs w:val="24"/>
        </w:rPr>
        <w:t xml:space="preserve">Confidential Information must not be released or made available or accessible to unauthorized individuals. </w:t>
      </w:r>
    </w:p>
    <w:p w14:paraId="5572826A" w14:textId="77777777" w:rsidR="005828B4" w:rsidRPr="0011510C" w:rsidRDefault="005828B4" w:rsidP="00CF50A2">
      <w:pPr>
        <w:pStyle w:val="ListParagraph"/>
        <w:widowControl w:val="0"/>
        <w:numPr>
          <w:ilvl w:val="3"/>
          <w:numId w:val="9"/>
        </w:numPr>
        <w:tabs>
          <w:tab w:val="left" w:pos="3600"/>
          <w:tab w:val="left" w:pos="4059"/>
        </w:tabs>
        <w:autoSpaceDE w:val="0"/>
        <w:autoSpaceDN w:val="0"/>
        <w:spacing w:before="240" w:after="240" w:line="240" w:lineRule="auto"/>
        <w:ind w:left="2520"/>
        <w:contextualSpacing w:val="0"/>
        <w:rPr>
          <w:rFonts w:ascii="Arial" w:hAnsi="Arial" w:cs="Arial"/>
          <w:sz w:val="24"/>
          <w:szCs w:val="24"/>
        </w:rPr>
      </w:pPr>
      <w:r w:rsidRPr="0011510C">
        <w:rPr>
          <w:rFonts w:ascii="Arial" w:hAnsi="Arial" w:cs="Arial"/>
          <w:sz w:val="24"/>
          <w:szCs w:val="24"/>
        </w:rPr>
        <w:t>Some Confidential Information including, but not limited to, Classified Information, Export Controlled Information, Controlled Unclassified Information, and Federal Tax Information are subject to elevated security requirements and all Users and Custodians must protect this information in accordance with those requirements.</w:t>
      </w:r>
    </w:p>
    <w:p w14:paraId="2FE7B9D9" w14:textId="1C4CEF8B" w:rsidR="00553EE1" w:rsidRPr="00553EE1" w:rsidRDefault="005828B4" w:rsidP="0011510C">
      <w:pPr>
        <w:pStyle w:val="ListParagraph"/>
        <w:widowControl w:val="0"/>
        <w:numPr>
          <w:ilvl w:val="2"/>
          <w:numId w:val="9"/>
        </w:numPr>
        <w:tabs>
          <w:tab w:val="left" w:pos="3600"/>
          <w:tab w:val="left" w:pos="4059"/>
        </w:tabs>
        <w:autoSpaceDE w:val="0"/>
        <w:autoSpaceDN w:val="0"/>
        <w:spacing w:before="240" w:after="240" w:line="240" w:lineRule="auto"/>
        <w:ind w:left="2160" w:hanging="360"/>
        <w:contextualSpacing w:val="0"/>
        <w:rPr>
          <w:rFonts w:ascii="Arial" w:hAnsi="Arial" w:cs="Arial"/>
          <w:sz w:val="24"/>
          <w:szCs w:val="24"/>
        </w:rPr>
      </w:pPr>
      <w:bookmarkStart w:id="36" w:name="8.3.1.2._Category_II_includes_informatio"/>
      <w:bookmarkEnd w:id="36"/>
      <w:r w:rsidRPr="0011510C">
        <w:rPr>
          <w:rFonts w:ascii="Arial" w:hAnsi="Arial" w:cs="Arial"/>
          <w:sz w:val="24"/>
          <w:szCs w:val="24"/>
          <w:u w:val="single"/>
        </w:rPr>
        <w:t xml:space="preserve">Proprietary </w:t>
      </w:r>
      <w:r w:rsidR="000121DF">
        <w:rPr>
          <w:rFonts w:ascii="Arial" w:hAnsi="Arial" w:cs="Arial"/>
          <w:sz w:val="24"/>
          <w:szCs w:val="24"/>
          <w:u w:val="single"/>
        </w:rPr>
        <w:t>I</w:t>
      </w:r>
      <w:r w:rsidR="000121DF" w:rsidRPr="0011510C">
        <w:rPr>
          <w:rFonts w:ascii="Arial" w:hAnsi="Arial" w:cs="Arial"/>
          <w:sz w:val="24"/>
          <w:szCs w:val="24"/>
          <w:u w:val="single"/>
        </w:rPr>
        <w:t>nformation</w:t>
      </w:r>
      <w:r w:rsidR="000121DF" w:rsidRPr="0011510C">
        <w:rPr>
          <w:rFonts w:ascii="Arial" w:hAnsi="Arial" w:cs="Arial"/>
        </w:rPr>
        <w:t xml:space="preserve"> </w:t>
      </w:r>
      <w:r w:rsidRPr="0011510C">
        <w:rPr>
          <w:rFonts w:ascii="Arial" w:hAnsi="Arial" w:cs="Arial"/>
          <w:spacing w:val="-6"/>
          <w:sz w:val="24"/>
          <w:szCs w:val="24"/>
        </w:rPr>
        <w:t xml:space="preserve">not publicly available and proprietary to an institution that is controlled prior to release under the Texas Public Information Act with moderate requirements for confidentiality, integrity, or availability. </w:t>
      </w:r>
      <w:bookmarkStart w:id="37" w:name="8.3.1.3._Category_III_includes_public_in"/>
      <w:bookmarkEnd w:id="37"/>
    </w:p>
    <w:p w14:paraId="1AC2E8B6" w14:textId="2D32D5CD" w:rsidR="00356AB9" w:rsidRPr="0011510C" w:rsidRDefault="005828B4" w:rsidP="0011510C">
      <w:pPr>
        <w:pStyle w:val="ListParagraph"/>
        <w:widowControl w:val="0"/>
        <w:numPr>
          <w:ilvl w:val="2"/>
          <w:numId w:val="9"/>
        </w:numPr>
        <w:tabs>
          <w:tab w:val="left" w:pos="3600"/>
          <w:tab w:val="left" w:pos="4059"/>
        </w:tabs>
        <w:autoSpaceDE w:val="0"/>
        <w:autoSpaceDN w:val="0"/>
        <w:spacing w:before="240" w:after="240" w:line="240" w:lineRule="auto"/>
        <w:ind w:left="2160" w:hanging="360"/>
        <w:contextualSpacing w:val="0"/>
        <w:rPr>
          <w:rFonts w:ascii="Arial" w:hAnsi="Arial" w:cs="Arial"/>
          <w:sz w:val="24"/>
          <w:szCs w:val="24"/>
        </w:rPr>
      </w:pPr>
      <w:r w:rsidRPr="0011510C">
        <w:rPr>
          <w:rFonts w:ascii="Arial" w:hAnsi="Arial" w:cs="Arial"/>
          <w:sz w:val="24"/>
          <w:szCs w:val="24"/>
          <w:u w:val="single"/>
        </w:rPr>
        <w:t xml:space="preserve">Public </w:t>
      </w:r>
      <w:r w:rsidR="00451E78">
        <w:rPr>
          <w:rFonts w:ascii="Arial" w:hAnsi="Arial" w:cs="Arial"/>
          <w:sz w:val="24"/>
          <w:szCs w:val="24"/>
          <w:u w:val="single"/>
        </w:rPr>
        <w:t>I</w:t>
      </w:r>
      <w:r w:rsidRPr="0011510C">
        <w:rPr>
          <w:rFonts w:ascii="Arial" w:hAnsi="Arial" w:cs="Arial"/>
          <w:sz w:val="24"/>
          <w:szCs w:val="24"/>
          <w:u w:val="single"/>
        </w:rPr>
        <w:t>nformation</w:t>
      </w:r>
      <w:r w:rsidRPr="0011510C">
        <w:rPr>
          <w:rFonts w:ascii="Arial" w:hAnsi="Arial" w:cs="Arial"/>
          <w:sz w:val="24"/>
          <w:szCs w:val="24"/>
        </w:rPr>
        <w:t xml:space="preserve"> with low requirements</w:t>
      </w:r>
      <w:r w:rsidRPr="0011510C">
        <w:rPr>
          <w:rFonts w:ascii="Arial" w:hAnsi="Arial" w:cs="Arial"/>
          <w:spacing w:val="-7"/>
          <w:sz w:val="24"/>
          <w:szCs w:val="24"/>
        </w:rPr>
        <w:t xml:space="preserve"> </w:t>
      </w:r>
      <w:r w:rsidRPr="0011510C">
        <w:rPr>
          <w:rFonts w:ascii="Arial" w:hAnsi="Arial" w:cs="Arial"/>
          <w:sz w:val="24"/>
          <w:szCs w:val="24"/>
        </w:rPr>
        <w:t>for</w:t>
      </w:r>
      <w:r w:rsidRPr="0011510C">
        <w:rPr>
          <w:rFonts w:ascii="Arial" w:hAnsi="Arial" w:cs="Arial"/>
          <w:spacing w:val="-7"/>
          <w:sz w:val="24"/>
          <w:szCs w:val="24"/>
        </w:rPr>
        <w:t xml:space="preserve"> </w:t>
      </w:r>
      <w:r w:rsidRPr="0011510C">
        <w:rPr>
          <w:rFonts w:ascii="Arial" w:hAnsi="Arial" w:cs="Arial"/>
          <w:sz w:val="24"/>
          <w:szCs w:val="24"/>
        </w:rPr>
        <w:t>confidentiality,</w:t>
      </w:r>
      <w:r w:rsidRPr="0011510C">
        <w:rPr>
          <w:rFonts w:ascii="Arial" w:hAnsi="Arial" w:cs="Arial"/>
          <w:spacing w:val="-5"/>
          <w:sz w:val="24"/>
          <w:szCs w:val="24"/>
        </w:rPr>
        <w:t xml:space="preserve"> </w:t>
      </w:r>
      <w:r w:rsidRPr="0011510C">
        <w:rPr>
          <w:rFonts w:ascii="Arial" w:hAnsi="Arial" w:cs="Arial"/>
          <w:sz w:val="24"/>
          <w:szCs w:val="24"/>
        </w:rPr>
        <w:t>integrity,</w:t>
      </w:r>
      <w:r w:rsidRPr="0011510C">
        <w:rPr>
          <w:rFonts w:ascii="Arial" w:hAnsi="Arial" w:cs="Arial"/>
          <w:spacing w:val="-5"/>
          <w:sz w:val="24"/>
          <w:szCs w:val="24"/>
        </w:rPr>
        <w:t xml:space="preserve"> </w:t>
      </w:r>
      <w:r w:rsidRPr="0011510C">
        <w:rPr>
          <w:rFonts w:ascii="Arial" w:hAnsi="Arial" w:cs="Arial"/>
          <w:sz w:val="24"/>
          <w:szCs w:val="24"/>
        </w:rPr>
        <w:t>or</w:t>
      </w:r>
      <w:r w:rsidRPr="0011510C">
        <w:rPr>
          <w:rFonts w:ascii="Arial" w:hAnsi="Arial" w:cs="Arial"/>
          <w:spacing w:val="-7"/>
          <w:sz w:val="24"/>
          <w:szCs w:val="24"/>
        </w:rPr>
        <w:t xml:space="preserve"> </w:t>
      </w:r>
      <w:r w:rsidRPr="0011510C">
        <w:rPr>
          <w:rFonts w:ascii="Arial" w:hAnsi="Arial" w:cs="Arial"/>
          <w:sz w:val="24"/>
          <w:szCs w:val="24"/>
        </w:rPr>
        <w:t>availability</w:t>
      </w:r>
      <w:r w:rsidRPr="0011510C">
        <w:rPr>
          <w:rFonts w:ascii="Arial" w:hAnsi="Arial" w:cs="Arial"/>
          <w:spacing w:val="-5"/>
          <w:sz w:val="24"/>
          <w:szCs w:val="24"/>
        </w:rPr>
        <w:t xml:space="preserve"> </w:t>
      </w:r>
      <w:r w:rsidRPr="0011510C">
        <w:rPr>
          <w:rFonts w:ascii="Arial" w:hAnsi="Arial" w:cs="Arial"/>
          <w:sz w:val="24"/>
          <w:szCs w:val="24"/>
        </w:rPr>
        <w:t>and information intended for public release as described in the Texas Public Information Act. Public information</w:t>
      </w:r>
      <w:r w:rsidRPr="0011510C">
        <w:rPr>
          <w:rFonts w:ascii="Arial" w:hAnsi="Arial" w:cs="Arial"/>
          <w:spacing w:val="-2"/>
          <w:sz w:val="24"/>
          <w:szCs w:val="24"/>
        </w:rPr>
        <w:t xml:space="preserve"> </w:t>
      </w:r>
      <w:r w:rsidRPr="0011510C">
        <w:rPr>
          <w:rFonts w:ascii="Arial" w:hAnsi="Arial" w:cs="Arial"/>
          <w:sz w:val="24"/>
          <w:szCs w:val="24"/>
        </w:rPr>
        <w:t xml:space="preserve">may not be released without approval from the Office of General </w:t>
      </w:r>
      <w:r w:rsidRPr="0011510C">
        <w:rPr>
          <w:rFonts w:ascii="Arial" w:hAnsi="Arial" w:cs="Arial"/>
          <w:spacing w:val="-2"/>
          <w:sz w:val="24"/>
          <w:szCs w:val="24"/>
        </w:rPr>
        <w:t>Counsel.</w:t>
      </w:r>
    </w:p>
    <w:p w14:paraId="55F5D5C8" w14:textId="77777777" w:rsidR="005828B4" w:rsidRPr="0011510C" w:rsidRDefault="005828B4" w:rsidP="0011510C">
      <w:pPr>
        <w:pStyle w:val="Heading2"/>
        <w:numPr>
          <w:ilvl w:val="1"/>
          <w:numId w:val="9"/>
        </w:numPr>
        <w:spacing w:before="240" w:after="240" w:line="240" w:lineRule="auto"/>
        <w:ind w:left="1080"/>
        <w:rPr>
          <w:rFonts w:ascii="Arial" w:hAnsi="Arial" w:cs="Arial"/>
          <w:color w:val="auto"/>
          <w:sz w:val="24"/>
          <w:szCs w:val="24"/>
        </w:rPr>
      </w:pPr>
      <w:bookmarkStart w:id="38" w:name="_Toc152168532"/>
      <w:r w:rsidRPr="0011510C">
        <w:rPr>
          <w:rFonts w:ascii="Arial" w:hAnsi="Arial" w:cs="Arial"/>
          <w:color w:val="auto"/>
          <w:sz w:val="24"/>
          <w:szCs w:val="24"/>
        </w:rPr>
        <w:t>Information Safeguards</w:t>
      </w:r>
      <w:bookmarkEnd w:id="38"/>
    </w:p>
    <w:p w14:paraId="53173717" w14:textId="77777777" w:rsidR="005828B4" w:rsidRPr="0011510C" w:rsidRDefault="005828B4" w:rsidP="0011510C">
      <w:pPr>
        <w:pStyle w:val="ListParagraph"/>
        <w:widowControl w:val="0"/>
        <w:numPr>
          <w:ilvl w:val="0"/>
          <w:numId w:val="10"/>
        </w:numPr>
        <w:tabs>
          <w:tab w:val="left" w:pos="2531"/>
          <w:tab w:val="left" w:pos="3600"/>
        </w:tabs>
        <w:autoSpaceDE w:val="0"/>
        <w:autoSpaceDN w:val="0"/>
        <w:spacing w:before="240" w:after="240" w:line="240" w:lineRule="auto"/>
        <w:ind w:left="2160"/>
        <w:contextualSpacing w:val="0"/>
        <w:rPr>
          <w:rFonts w:ascii="Arial" w:hAnsi="Arial" w:cs="Arial"/>
          <w:sz w:val="24"/>
          <w:szCs w:val="24"/>
        </w:rPr>
      </w:pPr>
      <w:r w:rsidRPr="0011510C">
        <w:rPr>
          <w:rFonts w:ascii="Arial" w:hAnsi="Arial" w:cs="Arial"/>
          <w:sz w:val="24"/>
          <w:szCs w:val="24"/>
        </w:rPr>
        <w:t>All members of the UNT System community must protect Institutional information in accordance with this Handbook and the UNT System Information Security Program.</w:t>
      </w:r>
    </w:p>
    <w:p w14:paraId="3CA95A9A" w14:textId="7B10C3C0" w:rsidR="005828B4" w:rsidRPr="0011510C" w:rsidRDefault="005828B4" w:rsidP="0011510C">
      <w:pPr>
        <w:pStyle w:val="ListParagraph"/>
        <w:widowControl w:val="0"/>
        <w:numPr>
          <w:ilvl w:val="0"/>
          <w:numId w:val="10"/>
        </w:numPr>
        <w:tabs>
          <w:tab w:val="left" w:pos="2531"/>
          <w:tab w:val="left" w:pos="3600"/>
        </w:tabs>
        <w:autoSpaceDE w:val="0"/>
        <w:autoSpaceDN w:val="0"/>
        <w:spacing w:before="240" w:after="240" w:line="240" w:lineRule="auto"/>
        <w:ind w:left="2160"/>
        <w:contextualSpacing w:val="0"/>
        <w:rPr>
          <w:rFonts w:ascii="Arial" w:hAnsi="Arial" w:cs="Arial"/>
          <w:sz w:val="24"/>
          <w:szCs w:val="24"/>
        </w:rPr>
      </w:pPr>
      <w:r w:rsidRPr="0011510C">
        <w:rPr>
          <w:rFonts w:ascii="Arial" w:hAnsi="Arial" w:cs="Arial"/>
          <w:sz w:val="24"/>
          <w:szCs w:val="24"/>
        </w:rPr>
        <w:t>All members of the UNT System community</w:t>
      </w:r>
      <w:r w:rsidRPr="0011510C">
        <w:rPr>
          <w:rFonts w:ascii="Arial" w:hAnsi="Arial" w:cs="Arial"/>
          <w:spacing w:val="-3"/>
          <w:sz w:val="24"/>
          <w:szCs w:val="24"/>
        </w:rPr>
        <w:t xml:space="preserve"> must</w:t>
      </w:r>
      <w:r w:rsidRPr="0011510C" w:rsidDel="00B43AE3">
        <w:rPr>
          <w:rFonts w:ascii="Arial" w:hAnsi="Arial" w:cs="Arial"/>
          <w:spacing w:val="-3"/>
          <w:sz w:val="24"/>
          <w:szCs w:val="24"/>
        </w:rPr>
        <w:t xml:space="preserve"> </w:t>
      </w:r>
      <w:r w:rsidRPr="0011510C">
        <w:rPr>
          <w:rFonts w:ascii="Arial" w:hAnsi="Arial" w:cs="Arial"/>
          <w:sz w:val="24"/>
          <w:szCs w:val="24"/>
        </w:rPr>
        <w:t xml:space="preserve">not collect, store, use, or process Personal Identifying Information or Confidential Information without </w:t>
      </w:r>
      <w:r w:rsidR="00C769DA">
        <w:rPr>
          <w:rFonts w:ascii="Arial" w:hAnsi="Arial" w:cs="Arial"/>
          <w:sz w:val="24"/>
          <w:szCs w:val="24"/>
        </w:rPr>
        <w:t>justifiable</w:t>
      </w:r>
      <w:r w:rsidRPr="0011510C">
        <w:rPr>
          <w:rFonts w:ascii="Arial" w:hAnsi="Arial" w:cs="Arial"/>
          <w:sz w:val="24"/>
          <w:szCs w:val="24"/>
        </w:rPr>
        <w:t xml:space="preserve"> business need and must ensure its protection in accordance with the Information Security Program.</w:t>
      </w:r>
    </w:p>
    <w:p w14:paraId="48059957" w14:textId="47BD6330" w:rsidR="005828B4" w:rsidRPr="0011510C" w:rsidRDefault="005828B4" w:rsidP="0011510C">
      <w:pPr>
        <w:pStyle w:val="ListParagraph"/>
        <w:widowControl w:val="0"/>
        <w:numPr>
          <w:ilvl w:val="0"/>
          <w:numId w:val="10"/>
        </w:numPr>
        <w:tabs>
          <w:tab w:val="left" w:pos="2531"/>
          <w:tab w:val="left" w:pos="3600"/>
        </w:tabs>
        <w:autoSpaceDE w:val="0"/>
        <w:autoSpaceDN w:val="0"/>
        <w:spacing w:before="240" w:after="240" w:line="240" w:lineRule="auto"/>
        <w:ind w:left="2160"/>
        <w:contextualSpacing w:val="0"/>
        <w:rPr>
          <w:rFonts w:ascii="Arial" w:hAnsi="Arial" w:cs="Arial"/>
          <w:sz w:val="24"/>
          <w:szCs w:val="24"/>
        </w:rPr>
      </w:pPr>
      <w:r w:rsidRPr="0011510C">
        <w:rPr>
          <w:rFonts w:ascii="Arial" w:hAnsi="Arial" w:cs="Arial"/>
          <w:sz w:val="24"/>
          <w:szCs w:val="24"/>
        </w:rPr>
        <w:lastRenderedPageBreak/>
        <w:t>A department must consult with the CISO or their delegate to identify security requirements and develop risk mitigation plans for new information</w:t>
      </w:r>
      <w:r w:rsidRPr="0011510C">
        <w:rPr>
          <w:rFonts w:ascii="Arial" w:hAnsi="Arial" w:cs="Arial"/>
          <w:spacing w:val="-5"/>
          <w:sz w:val="24"/>
          <w:szCs w:val="24"/>
        </w:rPr>
        <w:t xml:space="preserve"> </w:t>
      </w:r>
      <w:r w:rsidRPr="0011510C">
        <w:rPr>
          <w:rFonts w:ascii="Arial" w:hAnsi="Arial" w:cs="Arial"/>
          <w:sz w:val="24"/>
          <w:szCs w:val="24"/>
        </w:rPr>
        <w:t>technology</w:t>
      </w:r>
      <w:r w:rsidRPr="0011510C">
        <w:rPr>
          <w:rFonts w:ascii="Arial" w:hAnsi="Arial" w:cs="Arial"/>
          <w:spacing w:val="-7"/>
          <w:sz w:val="24"/>
          <w:szCs w:val="24"/>
        </w:rPr>
        <w:t xml:space="preserve"> </w:t>
      </w:r>
      <w:r w:rsidRPr="0011510C">
        <w:rPr>
          <w:rFonts w:ascii="Arial" w:hAnsi="Arial" w:cs="Arial"/>
          <w:sz w:val="24"/>
          <w:szCs w:val="24"/>
        </w:rPr>
        <w:t>hardware,</w:t>
      </w:r>
      <w:r w:rsidRPr="0011510C">
        <w:rPr>
          <w:rFonts w:ascii="Arial" w:hAnsi="Arial" w:cs="Arial"/>
          <w:spacing w:val="-3"/>
          <w:sz w:val="24"/>
          <w:szCs w:val="24"/>
        </w:rPr>
        <w:t xml:space="preserve"> </w:t>
      </w:r>
      <w:r w:rsidRPr="0011510C">
        <w:rPr>
          <w:rFonts w:ascii="Arial" w:hAnsi="Arial" w:cs="Arial"/>
          <w:sz w:val="24"/>
          <w:szCs w:val="24"/>
        </w:rPr>
        <w:t>software,</w:t>
      </w:r>
      <w:r w:rsidRPr="0011510C">
        <w:rPr>
          <w:rFonts w:ascii="Arial" w:hAnsi="Arial" w:cs="Arial"/>
          <w:spacing w:val="-6"/>
          <w:sz w:val="24"/>
          <w:szCs w:val="24"/>
        </w:rPr>
        <w:t xml:space="preserve"> </w:t>
      </w:r>
      <w:r w:rsidRPr="0011510C">
        <w:rPr>
          <w:rFonts w:ascii="Arial" w:hAnsi="Arial" w:cs="Arial"/>
          <w:sz w:val="24"/>
          <w:szCs w:val="24"/>
        </w:rPr>
        <w:t xml:space="preserve">or systems development services that store or process Confidential Information, integrate with critical </w:t>
      </w:r>
      <w:r w:rsidR="003579B0">
        <w:rPr>
          <w:rFonts w:ascii="Arial" w:hAnsi="Arial" w:cs="Arial"/>
          <w:sz w:val="24"/>
          <w:szCs w:val="24"/>
        </w:rPr>
        <w:t>i</w:t>
      </w:r>
      <w:r w:rsidR="003579B0" w:rsidRPr="0011510C">
        <w:rPr>
          <w:rFonts w:ascii="Arial" w:hAnsi="Arial" w:cs="Arial"/>
          <w:sz w:val="24"/>
          <w:szCs w:val="24"/>
        </w:rPr>
        <w:t xml:space="preserve">nformation </w:t>
      </w:r>
      <w:r w:rsidR="003579B0">
        <w:rPr>
          <w:rFonts w:ascii="Arial" w:hAnsi="Arial" w:cs="Arial"/>
          <w:sz w:val="24"/>
          <w:szCs w:val="24"/>
        </w:rPr>
        <w:t>r</w:t>
      </w:r>
      <w:r w:rsidR="003579B0" w:rsidRPr="0011510C">
        <w:rPr>
          <w:rFonts w:ascii="Arial" w:hAnsi="Arial" w:cs="Arial"/>
          <w:sz w:val="24"/>
          <w:szCs w:val="24"/>
        </w:rPr>
        <w:t>esources</w:t>
      </w:r>
      <w:r w:rsidRPr="0011510C">
        <w:rPr>
          <w:rFonts w:ascii="Arial" w:hAnsi="Arial" w:cs="Arial"/>
          <w:sz w:val="24"/>
          <w:szCs w:val="24"/>
        </w:rPr>
        <w:t xml:space="preserve">, or present as a Moderate or High Impact Information Resource prior to purchase. </w:t>
      </w:r>
    </w:p>
    <w:p w14:paraId="19D87ED1" w14:textId="294693EC" w:rsidR="005828B4" w:rsidRPr="0011510C" w:rsidRDefault="005828B4" w:rsidP="0011510C">
      <w:pPr>
        <w:pStyle w:val="ListParagraph"/>
        <w:widowControl w:val="0"/>
        <w:numPr>
          <w:ilvl w:val="0"/>
          <w:numId w:val="10"/>
        </w:numPr>
        <w:tabs>
          <w:tab w:val="left" w:pos="2531"/>
          <w:tab w:val="left" w:pos="3600"/>
        </w:tabs>
        <w:autoSpaceDE w:val="0"/>
        <w:autoSpaceDN w:val="0"/>
        <w:spacing w:before="240" w:after="240" w:line="240" w:lineRule="auto"/>
        <w:ind w:left="2160"/>
        <w:contextualSpacing w:val="0"/>
        <w:rPr>
          <w:rFonts w:ascii="Arial" w:hAnsi="Arial" w:cs="Arial"/>
          <w:sz w:val="24"/>
          <w:szCs w:val="24"/>
        </w:rPr>
      </w:pPr>
      <w:r w:rsidRPr="0011510C">
        <w:rPr>
          <w:rFonts w:ascii="Arial" w:hAnsi="Arial" w:cs="Arial"/>
          <w:sz w:val="24"/>
          <w:szCs w:val="24"/>
        </w:rPr>
        <w:t>UNT System Procurement is responsible for ensuring that obligations</w:t>
      </w:r>
      <w:r w:rsidRPr="0011510C">
        <w:rPr>
          <w:rFonts w:ascii="Arial" w:hAnsi="Arial" w:cs="Arial"/>
          <w:spacing w:val="-6"/>
          <w:sz w:val="24"/>
          <w:szCs w:val="24"/>
        </w:rPr>
        <w:t xml:space="preserve"> </w:t>
      </w:r>
      <w:r w:rsidRPr="0011510C">
        <w:rPr>
          <w:rFonts w:ascii="Arial" w:hAnsi="Arial" w:cs="Arial"/>
          <w:sz w:val="24"/>
          <w:szCs w:val="24"/>
        </w:rPr>
        <w:t>for</w:t>
      </w:r>
      <w:r w:rsidRPr="0011510C">
        <w:rPr>
          <w:rFonts w:ascii="Arial" w:hAnsi="Arial" w:cs="Arial"/>
          <w:spacing w:val="-6"/>
          <w:sz w:val="24"/>
          <w:szCs w:val="24"/>
        </w:rPr>
        <w:t xml:space="preserve"> </w:t>
      </w:r>
      <w:r w:rsidRPr="0011510C">
        <w:rPr>
          <w:rFonts w:ascii="Arial" w:hAnsi="Arial" w:cs="Arial"/>
          <w:sz w:val="24"/>
          <w:szCs w:val="24"/>
        </w:rPr>
        <w:t>adhering</w:t>
      </w:r>
      <w:r w:rsidRPr="0011510C">
        <w:rPr>
          <w:rFonts w:ascii="Arial" w:hAnsi="Arial" w:cs="Arial"/>
          <w:spacing w:val="-6"/>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r w:rsidRPr="0011510C">
        <w:rPr>
          <w:rFonts w:ascii="Arial" w:hAnsi="Arial" w:cs="Arial"/>
          <w:sz w:val="24"/>
          <w:szCs w:val="24"/>
        </w:rPr>
        <w:t>information</w:t>
      </w:r>
      <w:r w:rsidRPr="0011510C">
        <w:rPr>
          <w:rFonts w:ascii="Arial" w:hAnsi="Arial" w:cs="Arial"/>
          <w:spacing w:val="-3"/>
          <w:sz w:val="24"/>
          <w:szCs w:val="24"/>
        </w:rPr>
        <w:t xml:space="preserve"> </w:t>
      </w:r>
      <w:r w:rsidRPr="0011510C">
        <w:rPr>
          <w:rFonts w:ascii="Arial" w:hAnsi="Arial" w:cs="Arial"/>
          <w:sz w:val="24"/>
          <w:szCs w:val="24"/>
        </w:rPr>
        <w:t>security</w:t>
      </w:r>
      <w:r w:rsidRPr="0011510C">
        <w:rPr>
          <w:rFonts w:ascii="Arial" w:hAnsi="Arial" w:cs="Arial"/>
          <w:spacing w:val="-7"/>
          <w:sz w:val="24"/>
          <w:szCs w:val="24"/>
        </w:rPr>
        <w:t xml:space="preserve"> </w:t>
      </w:r>
      <w:r w:rsidRPr="0011510C">
        <w:rPr>
          <w:rFonts w:ascii="Arial" w:hAnsi="Arial" w:cs="Arial"/>
          <w:sz w:val="24"/>
          <w:szCs w:val="24"/>
        </w:rPr>
        <w:t>requirements</w:t>
      </w:r>
      <w:r w:rsidRPr="0011510C">
        <w:rPr>
          <w:rFonts w:ascii="Arial" w:hAnsi="Arial" w:cs="Arial"/>
          <w:spacing w:val="-4"/>
          <w:sz w:val="24"/>
          <w:szCs w:val="24"/>
        </w:rPr>
        <w:t xml:space="preserve"> </w:t>
      </w:r>
      <w:r w:rsidRPr="0011510C">
        <w:rPr>
          <w:rFonts w:ascii="Arial" w:hAnsi="Arial" w:cs="Arial"/>
          <w:sz w:val="24"/>
          <w:szCs w:val="24"/>
        </w:rPr>
        <w:t>are</w:t>
      </w:r>
      <w:r w:rsidRPr="0011510C">
        <w:rPr>
          <w:rFonts w:ascii="Arial" w:hAnsi="Arial" w:cs="Arial"/>
          <w:spacing w:val="-4"/>
          <w:sz w:val="24"/>
          <w:szCs w:val="24"/>
        </w:rPr>
        <w:t xml:space="preserve"> </w:t>
      </w:r>
      <w:r w:rsidRPr="0011510C">
        <w:rPr>
          <w:rFonts w:ascii="Arial" w:hAnsi="Arial" w:cs="Arial"/>
          <w:sz w:val="24"/>
          <w:szCs w:val="24"/>
        </w:rPr>
        <w:t>included in contracts and other written agreements with third parties. Third parties are required to adhere to identified information security requirements.</w:t>
      </w:r>
    </w:p>
    <w:p w14:paraId="2185D418" w14:textId="05D97B9E" w:rsidR="005828B4" w:rsidRPr="0011510C" w:rsidRDefault="005828B4" w:rsidP="0011510C">
      <w:pPr>
        <w:pStyle w:val="ListParagraph"/>
        <w:widowControl w:val="0"/>
        <w:numPr>
          <w:ilvl w:val="0"/>
          <w:numId w:val="10"/>
        </w:numPr>
        <w:tabs>
          <w:tab w:val="left" w:pos="2531"/>
          <w:tab w:val="left" w:pos="3600"/>
        </w:tabs>
        <w:autoSpaceDE w:val="0"/>
        <w:autoSpaceDN w:val="0"/>
        <w:spacing w:before="240" w:after="240" w:line="240" w:lineRule="auto"/>
        <w:ind w:left="2160"/>
        <w:contextualSpacing w:val="0"/>
        <w:rPr>
          <w:rFonts w:ascii="Arial" w:hAnsi="Arial" w:cs="Arial"/>
          <w:sz w:val="24"/>
          <w:szCs w:val="24"/>
        </w:rPr>
      </w:pPr>
      <w:r w:rsidRPr="0011510C">
        <w:rPr>
          <w:rFonts w:ascii="Arial" w:hAnsi="Arial" w:cs="Arial"/>
          <w:sz w:val="24"/>
          <w:szCs w:val="24"/>
        </w:rPr>
        <w:t>Information Owners and Information System/Application Owners</w:t>
      </w:r>
      <w:r w:rsidRPr="0011510C">
        <w:rPr>
          <w:rFonts w:ascii="Arial" w:hAnsi="Arial" w:cs="Arial"/>
          <w:spacing w:val="-5"/>
          <w:sz w:val="24"/>
          <w:szCs w:val="24"/>
        </w:rPr>
        <w:t xml:space="preserve"> </w:t>
      </w:r>
      <w:r w:rsidRPr="0011510C">
        <w:rPr>
          <w:rFonts w:ascii="Arial" w:hAnsi="Arial" w:cs="Arial"/>
          <w:sz w:val="24"/>
          <w:szCs w:val="24"/>
        </w:rPr>
        <w:t>must</w:t>
      </w:r>
      <w:r w:rsidRPr="0011510C">
        <w:rPr>
          <w:rFonts w:ascii="Arial" w:hAnsi="Arial" w:cs="Arial"/>
          <w:spacing w:val="-5"/>
          <w:sz w:val="24"/>
          <w:szCs w:val="24"/>
        </w:rPr>
        <w:t xml:space="preserve"> </w:t>
      </w:r>
      <w:r w:rsidRPr="0011510C">
        <w:rPr>
          <w:rFonts w:ascii="Arial" w:hAnsi="Arial" w:cs="Arial"/>
          <w:sz w:val="24"/>
          <w:szCs w:val="24"/>
        </w:rPr>
        <w:t>establish</w:t>
      </w:r>
      <w:r w:rsidRPr="0011510C">
        <w:rPr>
          <w:rFonts w:ascii="Arial" w:hAnsi="Arial" w:cs="Arial"/>
          <w:spacing w:val="-3"/>
          <w:sz w:val="24"/>
          <w:szCs w:val="24"/>
        </w:rPr>
        <w:t xml:space="preserve"> </w:t>
      </w:r>
      <w:r w:rsidRPr="0011510C">
        <w:rPr>
          <w:rFonts w:ascii="Arial" w:hAnsi="Arial" w:cs="Arial"/>
          <w:sz w:val="24"/>
          <w:szCs w:val="24"/>
        </w:rPr>
        <w:t>and</w:t>
      </w:r>
      <w:r w:rsidRPr="0011510C">
        <w:rPr>
          <w:rFonts w:ascii="Arial" w:hAnsi="Arial" w:cs="Arial"/>
          <w:spacing w:val="-3"/>
          <w:sz w:val="24"/>
          <w:szCs w:val="24"/>
        </w:rPr>
        <w:t xml:space="preserve"> </w:t>
      </w:r>
      <w:r w:rsidRPr="0011510C">
        <w:rPr>
          <w:rFonts w:ascii="Arial" w:hAnsi="Arial" w:cs="Arial"/>
          <w:sz w:val="24"/>
          <w:szCs w:val="24"/>
        </w:rPr>
        <w:t>enforce</w:t>
      </w:r>
      <w:r w:rsidRPr="0011510C">
        <w:rPr>
          <w:rFonts w:ascii="Arial" w:hAnsi="Arial" w:cs="Arial"/>
          <w:spacing w:val="-5"/>
          <w:sz w:val="24"/>
          <w:szCs w:val="24"/>
        </w:rPr>
        <w:t xml:space="preserve"> </w:t>
      </w:r>
      <w:r w:rsidRPr="0011510C">
        <w:rPr>
          <w:rFonts w:ascii="Arial" w:hAnsi="Arial" w:cs="Arial"/>
          <w:sz w:val="24"/>
          <w:szCs w:val="24"/>
        </w:rPr>
        <w:t>the</w:t>
      </w:r>
      <w:r w:rsidRPr="0011510C">
        <w:rPr>
          <w:rFonts w:ascii="Arial" w:hAnsi="Arial" w:cs="Arial"/>
          <w:spacing w:val="-5"/>
          <w:sz w:val="24"/>
          <w:szCs w:val="24"/>
        </w:rPr>
        <w:t xml:space="preserve"> </w:t>
      </w:r>
      <w:r w:rsidR="00B125DB">
        <w:rPr>
          <w:rFonts w:ascii="Arial" w:hAnsi="Arial" w:cs="Arial"/>
          <w:sz w:val="24"/>
          <w:szCs w:val="24"/>
        </w:rPr>
        <w:t>P</w:t>
      </w:r>
      <w:r w:rsidR="00B125DB" w:rsidRPr="0011510C">
        <w:rPr>
          <w:rFonts w:ascii="Arial" w:hAnsi="Arial" w:cs="Arial"/>
          <w:sz w:val="24"/>
          <w:szCs w:val="24"/>
        </w:rPr>
        <w:t>rinciple</w:t>
      </w:r>
      <w:r w:rsidR="00B125DB" w:rsidRPr="0011510C">
        <w:rPr>
          <w:rFonts w:ascii="Arial" w:hAnsi="Arial" w:cs="Arial"/>
          <w:spacing w:val="-4"/>
          <w:sz w:val="24"/>
          <w:szCs w:val="24"/>
        </w:rPr>
        <w:t xml:space="preserve"> </w:t>
      </w:r>
      <w:r w:rsidRPr="0011510C">
        <w:rPr>
          <w:rFonts w:ascii="Arial" w:hAnsi="Arial" w:cs="Arial"/>
          <w:sz w:val="24"/>
          <w:szCs w:val="24"/>
        </w:rPr>
        <w:t>of</w:t>
      </w:r>
      <w:r w:rsidRPr="0011510C">
        <w:rPr>
          <w:rFonts w:ascii="Arial" w:hAnsi="Arial" w:cs="Arial"/>
          <w:spacing w:val="-3"/>
          <w:sz w:val="24"/>
          <w:szCs w:val="24"/>
        </w:rPr>
        <w:t xml:space="preserve"> </w:t>
      </w:r>
      <w:r w:rsidRPr="0011510C">
        <w:rPr>
          <w:rFonts w:ascii="Arial" w:hAnsi="Arial" w:cs="Arial"/>
          <w:sz w:val="24"/>
          <w:szCs w:val="24"/>
        </w:rPr>
        <w:t>Least</w:t>
      </w:r>
      <w:r w:rsidRPr="0011510C">
        <w:rPr>
          <w:rFonts w:ascii="Arial" w:hAnsi="Arial" w:cs="Arial"/>
          <w:spacing w:val="-5"/>
          <w:sz w:val="24"/>
          <w:szCs w:val="24"/>
        </w:rPr>
        <w:t xml:space="preserve"> </w:t>
      </w:r>
      <w:r w:rsidRPr="0011510C">
        <w:rPr>
          <w:rFonts w:ascii="Arial" w:hAnsi="Arial" w:cs="Arial"/>
          <w:sz w:val="24"/>
          <w:szCs w:val="24"/>
        </w:rPr>
        <w:t>Privilege</w:t>
      </w:r>
      <w:r w:rsidRPr="0011510C">
        <w:rPr>
          <w:rFonts w:ascii="Arial" w:hAnsi="Arial" w:cs="Arial"/>
          <w:spacing w:val="-6"/>
          <w:sz w:val="24"/>
          <w:szCs w:val="24"/>
        </w:rPr>
        <w:t xml:space="preserve"> </w:t>
      </w:r>
      <w:r w:rsidRPr="0011510C">
        <w:rPr>
          <w:rFonts w:ascii="Arial" w:hAnsi="Arial" w:cs="Arial"/>
          <w:sz w:val="24"/>
          <w:szCs w:val="24"/>
        </w:rPr>
        <w:t>when developing standards, procedures, or assigning access permissions.</w:t>
      </w:r>
    </w:p>
    <w:p w14:paraId="26267117" w14:textId="77777777" w:rsidR="005828B4" w:rsidRPr="0011510C" w:rsidRDefault="005828B4" w:rsidP="0011510C">
      <w:pPr>
        <w:pStyle w:val="ListParagraph"/>
        <w:widowControl w:val="0"/>
        <w:numPr>
          <w:ilvl w:val="0"/>
          <w:numId w:val="10"/>
        </w:numPr>
        <w:tabs>
          <w:tab w:val="left" w:pos="2531"/>
          <w:tab w:val="left" w:pos="3600"/>
        </w:tabs>
        <w:autoSpaceDE w:val="0"/>
        <w:autoSpaceDN w:val="0"/>
        <w:spacing w:before="240" w:after="240" w:line="240" w:lineRule="auto"/>
        <w:ind w:left="2160"/>
        <w:contextualSpacing w:val="0"/>
        <w:rPr>
          <w:rFonts w:ascii="Arial" w:hAnsi="Arial" w:cs="Arial"/>
          <w:sz w:val="24"/>
          <w:szCs w:val="24"/>
        </w:rPr>
      </w:pPr>
      <w:r w:rsidRPr="0011510C">
        <w:rPr>
          <w:rFonts w:ascii="Arial" w:hAnsi="Arial" w:cs="Arial"/>
          <w:sz w:val="24"/>
          <w:szCs w:val="24"/>
        </w:rPr>
        <w:t>Information Owners are responsible for identifying information, supporting inventories</w:t>
      </w:r>
      <w:r w:rsidRPr="0011510C">
        <w:rPr>
          <w:rFonts w:ascii="Arial" w:hAnsi="Arial" w:cs="Arial"/>
          <w:spacing w:val="-6"/>
          <w:sz w:val="24"/>
          <w:szCs w:val="24"/>
        </w:rPr>
        <w:t xml:space="preserve"> </w:t>
      </w:r>
      <w:r w:rsidRPr="0011510C">
        <w:rPr>
          <w:rFonts w:ascii="Arial" w:hAnsi="Arial" w:cs="Arial"/>
          <w:sz w:val="24"/>
          <w:szCs w:val="24"/>
        </w:rPr>
        <w:t>of</w:t>
      </w:r>
      <w:r w:rsidRPr="0011510C">
        <w:rPr>
          <w:rFonts w:ascii="Arial" w:hAnsi="Arial" w:cs="Arial"/>
          <w:spacing w:val="-5"/>
          <w:sz w:val="24"/>
          <w:szCs w:val="24"/>
        </w:rPr>
        <w:t xml:space="preserve"> </w:t>
      </w:r>
      <w:r w:rsidRPr="0011510C">
        <w:rPr>
          <w:rFonts w:ascii="Arial" w:hAnsi="Arial" w:cs="Arial"/>
          <w:sz w:val="24"/>
          <w:szCs w:val="24"/>
        </w:rPr>
        <w:t>information,</w:t>
      </w:r>
      <w:r w:rsidRPr="0011510C">
        <w:rPr>
          <w:rFonts w:ascii="Arial" w:hAnsi="Arial" w:cs="Arial"/>
          <w:spacing w:val="-3"/>
          <w:sz w:val="24"/>
          <w:szCs w:val="24"/>
        </w:rPr>
        <w:t xml:space="preserve"> </w:t>
      </w:r>
      <w:r w:rsidRPr="0011510C">
        <w:rPr>
          <w:rFonts w:ascii="Arial" w:hAnsi="Arial" w:cs="Arial"/>
          <w:sz w:val="24"/>
          <w:szCs w:val="24"/>
        </w:rPr>
        <w:t>and</w:t>
      </w:r>
      <w:r w:rsidRPr="0011510C">
        <w:rPr>
          <w:rFonts w:ascii="Arial" w:hAnsi="Arial" w:cs="Arial"/>
          <w:spacing w:val="-3"/>
          <w:sz w:val="24"/>
          <w:szCs w:val="24"/>
        </w:rPr>
        <w:t xml:space="preserve"> </w:t>
      </w:r>
      <w:r w:rsidRPr="0011510C">
        <w:rPr>
          <w:rFonts w:ascii="Arial" w:hAnsi="Arial" w:cs="Arial"/>
          <w:sz w:val="24"/>
          <w:szCs w:val="24"/>
        </w:rPr>
        <w:t>classifying</w:t>
      </w:r>
      <w:r w:rsidRPr="0011510C">
        <w:rPr>
          <w:rFonts w:ascii="Arial" w:hAnsi="Arial" w:cs="Arial"/>
          <w:spacing w:val="-4"/>
          <w:sz w:val="24"/>
          <w:szCs w:val="24"/>
        </w:rPr>
        <w:t xml:space="preserve"> </w:t>
      </w:r>
      <w:r w:rsidRPr="0011510C">
        <w:rPr>
          <w:rFonts w:ascii="Arial" w:hAnsi="Arial" w:cs="Arial"/>
          <w:sz w:val="24"/>
          <w:szCs w:val="24"/>
        </w:rPr>
        <w:t>information</w:t>
      </w:r>
      <w:r w:rsidRPr="0011510C">
        <w:rPr>
          <w:rFonts w:ascii="Arial" w:hAnsi="Arial" w:cs="Arial"/>
          <w:spacing w:val="-5"/>
          <w:sz w:val="24"/>
          <w:szCs w:val="24"/>
        </w:rPr>
        <w:t xml:space="preserve"> </w:t>
      </w:r>
      <w:r w:rsidRPr="0011510C">
        <w:rPr>
          <w:rFonts w:ascii="Arial" w:hAnsi="Arial" w:cs="Arial"/>
          <w:sz w:val="24"/>
          <w:szCs w:val="24"/>
        </w:rPr>
        <w:t>under</w:t>
      </w:r>
      <w:r w:rsidRPr="0011510C">
        <w:rPr>
          <w:rFonts w:ascii="Arial" w:hAnsi="Arial" w:cs="Arial"/>
          <w:spacing w:val="-3"/>
          <w:sz w:val="24"/>
          <w:szCs w:val="24"/>
        </w:rPr>
        <w:t xml:space="preserve"> </w:t>
      </w:r>
      <w:r w:rsidRPr="0011510C">
        <w:rPr>
          <w:rFonts w:ascii="Arial" w:hAnsi="Arial" w:cs="Arial"/>
          <w:sz w:val="24"/>
          <w:szCs w:val="24"/>
        </w:rPr>
        <w:t>their</w:t>
      </w:r>
      <w:r w:rsidRPr="0011510C">
        <w:rPr>
          <w:rFonts w:ascii="Arial" w:hAnsi="Arial" w:cs="Arial"/>
          <w:spacing w:val="-6"/>
          <w:sz w:val="24"/>
          <w:szCs w:val="24"/>
        </w:rPr>
        <w:t xml:space="preserve"> </w:t>
      </w:r>
      <w:r w:rsidRPr="0011510C">
        <w:rPr>
          <w:rFonts w:ascii="Arial" w:hAnsi="Arial" w:cs="Arial"/>
          <w:sz w:val="24"/>
          <w:szCs w:val="24"/>
        </w:rPr>
        <w:t>authority with the established information security classification categories.</w:t>
      </w:r>
    </w:p>
    <w:p w14:paraId="2BCD4710" w14:textId="77777777" w:rsidR="005828B4" w:rsidRPr="0011510C" w:rsidRDefault="005828B4" w:rsidP="0011510C">
      <w:pPr>
        <w:pStyle w:val="ListParagraph"/>
        <w:widowControl w:val="0"/>
        <w:numPr>
          <w:ilvl w:val="0"/>
          <w:numId w:val="10"/>
        </w:numPr>
        <w:tabs>
          <w:tab w:val="left" w:pos="2531"/>
          <w:tab w:val="left" w:pos="3600"/>
        </w:tabs>
        <w:autoSpaceDE w:val="0"/>
        <w:autoSpaceDN w:val="0"/>
        <w:spacing w:before="240" w:after="240" w:line="240" w:lineRule="auto"/>
        <w:ind w:left="2160"/>
        <w:contextualSpacing w:val="0"/>
        <w:rPr>
          <w:rFonts w:ascii="Arial" w:hAnsi="Arial" w:cs="Arial"/>
          <w:sz w:val="24"/>
          <w:szCs w:val="24"/>
        </w:rPr>
      </w:pPr>
      <w:r w:rsidRPr="0011510C">
        <w:rPr>
          <w:rFonts w:ascii="Arial" w:hAnsi="Arial" w:cs="Arial"/>
          <w:sz w:val="24"/>
          <w:szCs w:val="24"/>
        </w:rPr>
        <w:t>Custodians and Project Leaders are responsible for ensuring that data are protected</w:t>
      </w:r>
      <w:r w:rsidRPr="0011510C">
        <w:rPr>
          <w:rFonts w:ascii="Arial" w:hAnsi="Arial" w:cs="Arial"/>
          <w:spacing w:val="-3"/>
          <w:sz w:val="24"/>
          <w:szCs w:val="24"/>
        </w:rPr>
        <w:t xml:space="preserve"> </w:t>
      </w:r>
      <w:r w:rsidRPr="0011510C">
        <w:rPr>
          <w:rFonts w:ascii="Arial" w:hAnsi="Arial" w:cs="Arial"/>
          <w:sz w:val="24"/>
          <w:szCs w:val="24"/>
        </w:rPr>
        <w:t>in</w:t>
      </w:r>
      <w:r w:rsidRPr="0011510C">
        <w:rPr>
          <w:rFonts w:ascii="Arial" w:hAnsi="Arial" w:cs="Arial"/>
          <w:spacing w:val="-6"/>
          <w:sz w:val="24"/>
          <w:szCs w:val="24"/>
        </w:rPr>
        <w:t xml:space="preserve"> </w:t>
      </w:r>
      <w:r w:rsidRPr="0011510C">
        <w:rPr>
          <w:rFonts w:ascii="Arial" w:hAnsi="Arial" w:cs="Arial"/>
          <w:sz w:val="24"/>
          <w:szCs w:val="24"/>
        </w:rPr>
        <w:t>accordance</w:t>
      </w:r>
      <w:r w:rsidRPr="0011510C">
        <w:rPr>
          <w:rFonts w:ascii="Arial" w:hAnsi="Arial" w:cs="Arial"/>
          <w:spacing w:val="-6"/>
          <w:sz w:val="24"/>
          <w:szCs w:val="24"/>
        </w:rPr>
        <w:t xml:space="preserve"> </w:t>
      </w:r>
      <w:r w:rsidRPr="0011510C">
        <w:rPr>
          <w:rFonts w:ascii="Arial" w:hAnsi="Arial" w:cs="Arial"/>
          <w:sz w:val="24"/>
          <w:szCs w:val="24"/>
        </w:rPr>
        <w:t>with</w:t>
      </w:r>
      <w:r w:rsidRPr="0011510C">
        <w:rPr>
          <w:rFonts w:ascii="Arial" w:hAnsi="Arial" w:cs="Arial"/>
          <w:spacing w:val="-3"/>
          <w:sz w:val="24"/>
          <w:szCs w:val="24"/>
        </w:rPr>
        <w:t xml:space="preserve"> </w:t>
      </w:r>
      <w:r w:rsidRPr="0011510C">
        <w:rPr>
          <w:rFonts w:ascii="Arial" w:hAnsi="Arial" w:cs="Arial"/>
          <w:sz w:val="24"/>
          <w:szCs w:val="24"/>
        </w:rPr>
        <w:t>data</w:t>
      </w:r>
      <w:r w:rsidRPr="0011510C">
        <w:rPr>
          <w:rFonts w:ascii="Arial" w:hAnsi="Arial" w:cs="Arial"/>
          <w:spacing w:val="-4"/>
          <w:sz w:val="24"/>
          <w:szCs w:val="24"/>
        </w:rPr>
        <w:t xml:space="preserve"> </w:t>
      </w:r>
      <w:r w:rsidRPr="0011510C">
        <w:rPr>
          <w:rFonts w:ascii="Arial" w:hAnsi="Arial" w:cs="Arial"/>
          <w:sz w:val="24"/>
          <w:szCs w:val="24"/>
        </w:rPr>
        <w:t>classification</w:t>
      </w:r>
      <w:r w:rsidRPr="0011510C">
        <w:rPr>
          <w:rFonts w:ascii="Arial" w:hAnsi="Arial" w:cs="Arial"/>
          <w:spacing w:val="-3"/>
          <w:sz w:val="24"/>
          <w:szCs w:val="24"/>
        </w:rPr>
        <w:t xml:space="preserve"> </w:t>
      </w:r>
      <w:r w:rsidRPr="0011510C">
        <w:rPr>
          <w:rFonts w:ascii="Arial" w:hAnsi="Arial" w:cs="Arial"/>
          <w:sz w:val="24"/>
          <w:szCs w:val="24"/>
        </w:rPr>
        <w:t>identified</w:t>
      </w:r>
      <w:r w:rsidRPr="0011510C">
        <w:rPr>
          <w:rFonts w:ascii="Arial" w:hAnsi="Arial" w:cs="Arial"/>
          <w:spacing w:val="-3"/>
          <w:sz w:val="24"/>
          <w:szCs w:val="24"/>
        </w:rPr>
        <w:t xml:space="preserve"> </w:t>
      </w:r>
      <w:r w:rsidRPr="0011510C">
        <w:rPr>
          <w:rFonts w:ascii="Arial" w:hAnsi="Arial" w:cs="Arial"/>
          <w:sz w:val="24"/>
          <w:szCs w:val="24"/>
        </w:rPr>
        <w:t>in</w:t>
      </w:r>
      <w:r w:rsidRPr="0011510C">
        <w:rPr>
          <w:rFonts w:ascii="Arial" w:hAnsi="Arial" w:cs="Arial"/>
          <w:spacing w:val="-6"/>
          <w:sz w:val="24"/>
          <w:szCs w:val="24"/>
        </w:rPr>
        <w:t xml:space="preserve"> </w:t>
      </w:r>
      <w:r w:rsidRPr="0011510C">
        <w:rPr>
          <w:rFonts w:ascii="Arial" w:hAnsi="Arial" w:cs="Arial"/>
          <w:sz w:val="24"/>
          <w:szCs w:val="24"/>
        </w:rPr>
        <w:t>this</w:t>
      </w:r>
      <w:r w:rsidRPr="0011510C">
        <w:rPr>
          <w:rFonts w:ascii="Arial" w:hAnsi="Arial" w:cs="Arial"/>
          <w:spacing w:val="-7"/>
          <w:sz w:val="24"/>
          <w:szCs w:val="24"/>
        </w:rPr>
        <w:t xml:space="preserve"> </w:t>
      </w:r>
      <w:r w:rsidRPr="0011510C">
        <w:rPr>
          <w:rFonts w:ascii="Arial" w:hAnsi="Arial" w:cs="Arial"/>
          <w:sz w:val="24"/>
          <w:szCs w:val="24"/>
        </w:rPr>
        <w:t>Handbook upon initiation of an information resource technology project.</w:t>
      </w:r>
    </w:p>
    <w:p w14:paraId="7D2C0421" w14:textId="77777777" w:rsidR="005828B4" w:rsidRPr="0011510C" w:rsidRDefault="005828B4" w:rsidP="0011510C">
      <w:pPr>
        <w:pStyle w:val="ListParagraph"/>
        <w:widowControl w:val="0"/>
        <w:numPr>
          <w:ilvl w:val="0"/>
          <w:numId w:val="10"/>
        </w:numPr>
        <w:tabs>
          <w:tab w:val="left" w:pos="2531"/>
          <w:tab w:val="left" w:pos="3600"/>
        </w:tabs>
        <w:autoSpaceDE w:val="0"/>
        <w:autoSpaceDN w:val="0"/>
        <w:spacing w:before="240" w:after="240" w:line="240" w:lineRule="auto"/>
        <w:ind w:left="2160"/>
        <w:contextualSpacing w:val="0"/>
        <w:rPr>
          <w:rFonts w:ascii="Arial" w:hAnsi="Arial" w:cs="Arial"/>
          <w:sz w:val="24"/>
          <w:szCs w:val="24"/>
        </w:rPr>
      </w:pPr>
      <w:r w:rsidRPr="0011510C">
        <w:rPr>
          <w:rFonts w:ascii="Arial" w:hAnsi="Arial" w:cs="Arial"/>
          <w:sz w:val="24"/>
          <w:szCs w:val="24"/>
        </w:rPr>
        <w:t>Custodians of information resources, including external parties providing outsourced information resource services, must implement physical, technical, and procedural safeguards for information resources that are commensurate</w:t>
      </w:r>
      <w:r w:rsidRPr="0011510C">
        <w:rPr>
          <w:rFonts w:ascii="Arial" w:hAnsi="Arial" w:cs="Arial"/>
          <w:spacing w:val="-6"/>
          <w:sz w:val="24"/>
          <w:szCs w:val="24"/>
        </w:rPr>
        <w:t xml:space="preserve"> </w:t>
      </w:r>
      <w:r w:rsidRPr="0011510C">
        <w:rPr>
          <w:rFonts w:ascii="Arial" w:hAnsi="Arial" w:cs="Arial"/>
          <w:sz w:val="24"/>
          <w:szCs w:val="24"/>
        </w:rPr>
        <w:t>to</w:t>
      </w:r>
      <w:r w:rsidRPr="0011510C">
        <w:rPr>
          <w:rFonts w:ascii="Arial" w:hAnsi="Arial" w:cs="Arial"/>
          <w:spacing w:val="-5"/>
          <w:sz w:val="24"/>
          <w:szCs w:val="24"/>
        </w:rPr>
        <w:t xml:space="preserve"> </w:t>
      </w:r>
      <w:r w:rsidRPr="0011510C">
        <w:rPr>
          <w:rFonts w:ascii="Arial" w:hAnsi="Arial" w:cs="Arial"/>
          <w:sz w:val="24"/>
          <w:szCs w:val="24"/>
        </w:rPr>
        <w:t>the</w:t>
      </w:r>
      <w:r w:rsidRPr="0011510C">
        <w:rPr>
          <w:rFonts w:ascii="Arial" w:hAnsi="Arial" w:cs="Arial"/>
          <w:spacing w:val="-3"/>
          <w:sz w:val="24"/>
          <w:szCs w:val="24"/>
        </w:rPr>
        <w:t xml:space="preserve"> </w:t>
      </w:r>
      <w:r w:rsidRPr="0011510C">
        <w:rPr>
          <w:rFonts w:ascii="Arial" w:hAnsi="Arial" w:cs="Arial"/>
          <w:sz w:val="24"/>
          <w:szCs w:val="24"/>
        </w:rPr>
        <w:t>criticality</w:t>
      </w:r>
      <w:r w:rsidRPr="0011510C">
        <w:rPr>
          <w:rFonts w:ascii="Arial" w:hAnsi="Arial" w:cs="Arial"/>
          <w:spacing w:val="-4"/>
          <w:sz w:val="24"/>
          <w:szCs w:val="24"/>
        </w:rPr>
        <w:t xml:space="preserve"> </w:t>
      </w:r>
      <w:r w:rsidRPr="0011510C">
        <w:rPr>
          <w:rFonts w:ascii="Arial" w:hAnsi="Arial" w:cs="Arial"/>
          <w:sz w:val="24"/>
          <w:szCs w:val="24"/>
        </w:rPr>
        <w:t>of</w:t>
      </w:r>
      <w:r w:rsidRPr="0011510C">
        <w:rPr>
          <w:rFonts w:ascii="Arial" w:hAnsi="Arial" w:cs="Arial"/>
          <w:spacing w:val="-5"/>
          <w:sz w:val="24"/>
          <w:szCs w:val="24"/>
        </w:rPr>
        <w:t xml:space="preserve"> </w:t>
      </w:r>
      <w:r w:rsidRPr="0011510C">
        <w:rPr>
          <w:rFonts w:ascii="Arial" w:hAnsi="Arial" w:cs="Arial"/>
          <w:sz w:val="24"/>
          <w:szCs w:val="24"/>
        </w:rPr>
        <w:t>the</w:t>
      </w:r>
      <w:r w:rsidRPr="0011510C">
        <w:rPr>
          <w:rFonts w:ascii="Arial" w:hAnsi="Arial" w:cs="Arial"/>
          <w:spacing w:val="-5"/>
          <w:sz w:val="24"/>
          <w:szCs w:val="24"/>
        </w:rPr>
        <w:t xml:space="preserve"> </w:t>
      </w:r>
      <w:r w:rsidRPr="0011510C">
        <w:rPr>
          <w:rFonts w:ascii="Arial" w:hAnsi="Arial" w:cs="Arial"/>
          <w:sz w:val="24"/>
          <w:szCs w:val="24"/>
        </w:rPr>
        <w:t>information</w:t>
      </w:r>
      <w:r w:rsidRPr="0011510C">
        <w:rPr>
          <w:rFonts w:ascii="Arial" w:hAnsi="Arial" w:cs="Arial"/>
          <w:spacing w:val="-2"/>
          <w:sz w:val="24"/>
          <w:szCs w:val="24"/>
        </w:rPr>
        <w:t xml:space="preserve"> </w:t>
      </w:r>
      <w:r w:rsidRPr="0011510C">
        <w:rPr>
          <w:rFonts w:ascii="Arial" w:hAnsi="Arial" w:cs="Arial"/>
          <w:sz w:val="24"/>
          <w:szCs w:val="24"/>
        </w:rPr>
        <w:t>system</w:t>
      </w:r>
      <w:r w:rsidRPr="0011510C">
        <w:rPr>
          <w:rFonts w:ascii="Arial" w:hAnsi="Arial" w:cs="Arial"/>
          <w:spacing w:val="-6"/>
          <w:sz w:val="24"/>
          <w:szCs w:val="24"/>
        </w:rPr>
        <w:t xml:space="preserve"> </w:t>
      </w:r>
      <w:r w:rsidRPr="0011510C">
        <w:rPr>
          <w:rFonts w:ascii="Arial" w:hAnsi="Arial" w:cs="Arial"/>
          <w:sz w:val="24"/>
          <w:szCs w:val="24"/>
        </w:rPr>
        <w:t>and</w:t>
      </w:r>
      <w:r w:rsidRPr="0011510C">
        <w:rPr>
          <w:rFonts w:ascii="Arial" w:hAnsi="Arial" w:cs="Arial"/>
          <w:spacing w:val="-2"/>
          <w:sz w:val="24"/>
          <w:szCs w:val="24"/>
        </w:rPr>
        <w:t xml:space="preserve"> </w:t>
      </w:r>
      <w:r w:rsidRPr="0011510C">
        <w:rPr>
          <w:rFonts w:ascii="Arial" w:hAnsi="Arial" w:cs="Arial"/>
          <w:sz w:val="24"/>
          <w:szCs w:val="24"/>
        </w:rPr>
        <w:t>classification of data used or processed in the information resource or services.</w:t>
      </w:r>
      <w:bookmarkStart w:id="39" w:name="8.4.2._The_System_Administration_and_Ins"/>
      <w:bookmarkEnd w:id="39"/>
    </w:p>
    <w:p w14:paraId="1CA76598" w14:textId="77777777" w:rsidR="005828B4" w:rsidRPr="0011510C" w:rsidRDefault="005828B4" w:rsidP="0011510C">
      <w:pPr>
        <w:pStyle w:val="ListParagraph"/>
        <w:widowControl w:val="0"/>
        <w:numPr>
          <w:ilvl w:val="0"/>
          <w:numId w:val="10"/>
        </w:numPr>
        <w:tabs>
          <w:tab w:val="left" w:pos="3600"/>
        </w:tabs>
        <w:autoSpaceDE w:val="0"/>
        <w:autoSpaceDN w:val="0"/>
        <w:spacing w:before="240" w:after="240" w:line="240" w:lineRule="auto"/>
        <w:ind w:left="2160"/>
        <w:contextualSpacing w:val="0"/>
        <w:rPr>
          <w:rFonts w:ascii="Arial" w:hAnsi="Arial" w:cs="Arial"/>
          <w:sz w:val="24"/>
          <w:szCs w:val="24"/>
        </w:rPr>
      </w:pPr>
      <w:r w:rsidRPr="0011510C">
        <w:rPr>
          <w:rFonts w:ascii="Arial" w:hAnsi="Arial" w:cs="Arial"/>
          <w:sz w:val="24"/>
          <w:szCs w:val="24"/>
        </w:rPr>
        <w:t>Information Owners and System Application Owners must dispose of electronic records</w:t>
      </w:r>
      <w:r w:rsidRPr="0011510C">
        <w:rPr>
          <w:rFonts w:ascii="Arial" w:hAnsi="Arial" w:cs="Arial"/>
          <w:spacing w:val="-5"/>
          <w:sz w:val="24"/>
          <w:szCs w:val="24"/>
        </w:rPr>
        <w:t xml:space="preserve">, </w:t>
      </w:r>
      <w:r w:rsidRPr="0011510C">
        <w:rPr>
          <w:rFonts w:ascii="Arial" w:hAnsi="Arial" w:cs="Arial"/>
          <w:sz w:val="24"/>
          <w:szCs w:val="24"/>
        </w:rPr>
        <w:t>devices, and media</w:t>
      </w:r>
      <w:r w:rsidRPr="0011510C">
        <w:rPr>
          <w:rFonts w:ascii="Arial" w:hAnsi="Arial" w:cs="Arial"/>
          <w:spacing w:val="-6"/>
          <w:sz w:val="24"/>
          <w:szCs w:val="24"/>
        </w:rPr>
        <w:t xml:space="preserve"> </w:t>
      </w:r>
      <w:r w:rsidRPr="0011510C">
        <w:rPr>
          <w:rFonts w:ascii="Arial" w:hAnsi="Arial" w:cs="Arial"/>
          <w:sz w:val="24"/>
          <w:szCs w:val="24"/>
        </w:rPr>
        <w:t>according</w:t>
      </w:r>
      <w:r w:rsidRPr="0011510C">
        <w:rPr>
          <w:rFonts w:ascii="Arial" w:hAnsi="Arial" w:cs="Arial"/>
          <w:spacing w:val="-6"/>
          <w:sz w:val="24"/>
          <w:szCs w:val="24"/>
        </w:rPr>
        <w:t xml:space="preserve"> </w:t>
      </w:r>
      <w:r w:rsidRPr="0011510C">
        <w:rPr>
          <w:rFonts w:ascii="Arial" w:hAnsi="Arial" w:cs="Arial"/>
          <w:sz w:val="24"/>
          <w:szCs w:val="24"/>
        </w:rPr>
        <w:t>to</w:t>
      </w:r>
      <w:r w:rsidRPr="0011510C">
        <w:rPr>
          <w:rFonts w:ascii="Arial" w:hAnsi="Arial" w:cs="Arial"/>
          <w:spacing w:val="-5"/>
          <w:sz w:val="24"/>
          <w:szCs w:val="24"/>
        </w:rPr>
        <w:t xml:space="preserve"> </w:t>
      </w:r>
      <w:r w:rsidRPr="0011510C">
        <w:rPr>
          <w:rFonts w:ascii="Arial" w:hAnsi="Arial" w:cs="Arial"/>
          <w:sz w:val="24"/>
          <w:szCs w:val="24"/>
        </w:rPr>
        <w:t>institutional</w:t>
      </w:r>
      <w:r w:rsidRPr="0011510C">
        <w:rPr>
          <w:rFonts w:ascii="Arial" w:hAnsi="Arial" w:cs="Arial"/>
          <w:spacing w:val="-3"/>
          <w:sz w:val="24"/>
          <w:szCs w:val="24"/>
        </w:rPr>
        <w:t xml:space="preserve"> </w:t>
      </w:r>
      <w:r w:rsidRPr="0011510C">
        <w:rPr>
          <w:rFonts w:ascii="Arial" w:hAnsi="Arial" w:cs="Arial"/>
          <w:sz w:val="24"/>
          <w:szCs w:val="24"/>
        </w:rPr>
        <w:t>policies</w:t>
      </w:r>
      <w:r w:rsidRPr="0011510C">
        <w:rPr>
          <w:rFonts w:ascii="Arial" w:hAnsi="Arial" w:cs="Arial"/>
          <w:spacing w:val="-6"/>
          <w:sz w:val="24"/>
          <w:szCs w:val="24"/>
        </w:rPr>
        <w:t xml:space="preserve"> </w:t>
      </w:r>
      <w:r w:rsidRPr="0011510C">
        <w:rPr>
          <w:rFonts w:ascii="Arial" w:hAnsi="Arial" w:cs="Arial"/>
          <w:sz w:val="24"/>
          <w:szCs w:val="24"/>
        </w:rPr>
        <w:t>and by employing sanitization methods with strength and integrity in proportion to the security classification and confidentiality of information.</w:t>
      </w:r>
    </w:p>
    <w:p w14:paraId="5CF13895" w14:textId="4792FF0E" w:rsidR="005828B4" w:rsidRPr="0011510C" w:rsidRDefault="005828B4" w:rsidP="0011510C">
      <w:pPr>
        <w:pStyle w:val="ListParagraph"/>
        <w:widowControl w:val="0"/>
        <w:numPr>
          <w:ilvl w:val="0"/>
          <w:numId w:val="10"/>
        </w:numPr>
        <w:tabs>
          <w:tab w:val="left" w:pos="2531"/>
          <w:tab w:val="left" w:pos="3600"/>
        </w:tabs>
        <w:autoSpaceDE w:val="0"/>
        <w:autoSpaceDN w:val="0"/>
        <w:spacing w:before="240" w:after="240" w:line="240" w:lineRule="auto"/>
        <w:ind w:left="2160"/>
        <w:contextualSpacing w:val="0"/>
        <w:rPr>
          <w:rFonts w:ascii="Arial" w:hAnsi="Arial" w:cs="Arial"/>
          <w:sz w:val="24"/>
          <w:szCs w:val="24"/>
        </w:rPr>
      </w:pPr>
      <w:bookmarkStart w:id="40" w:name="8.4.3._Owners_and_Custodians_of_informat"/>
      <w:bookmarkEnd w:id="40"/>
      <w:r w:rsidRPr="0011510C">
        <w:rPr>
          <w:rFonts w:ascii="Arial" w:hAnsi="Arial" w:cs="Arial"/>
          <w:sz w:val="24"/>
          <w:szCs w:val="24"/>
        </w:rPr>
        <w:t>Information</w:t>
      </w:r>
      <w:r w:rsidRPr="0011510C">
        <w:rPr>
          <w:rFonts w:ascii="Arial" w:hAnsi="Arial" w:cs="Arial"/>
          <w:spacing w:val="-2"/>
          <w:sz w:val="24"/>
          <w:szCs w:val="24"/>
        </w:rPr>
        <w:t xml:space="preserve"> </w:t>
      </w:r>
      <w:r w:rsidRPr="0011510C">
        <w:rPr>
          <w:rFonts w:ascii="Arial" w:hAnsi="Arial" w:cs="Arial"/>
          <w:sz w:val="24"/>
          <w:szCs w:val="24"/>
        </w:rPr>
        <w:t>systems</w:t>
      </w:r>
      <w:r w:rsidRPr="0011510C">
        <w:rPr>
          <w:rFonts w:ascii="Arial" w:hAnsi="Arial" w:cs="Arial"/>
          <w:spacing w:val="-5"/>
          <w:sz w:val="24"/>
          <w:szCs w:val="24"/>
        </w:rPr>
        <w:t xml:space="preserve"> </w:t>
      </w:r>
      <w:r w:rsidRPr="0011510C">
        <w:rPr>
          <w:rFonts w:ascii="Arial" w:hAnsi="Arial" w:cs="Arial"/>
          <w:sz w:val="24"/>
          <w:szCs w:val="24"/>
        </w:rPr>
        <w:t>accessible</w:t>
      </w:r>
      <w:r w:rsidRPr="0011510C">
        <w:rPr>
          <w:rFonts w:ascii="Arial" w:hAnsi="Arial" w:cs="Arial"/>
          <w:spacing w:val="-4"/>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r w:rsidRPr="0011510C">
        <w:rPr>
          <w:rFonts w:ascii="Arial" w:hAnsi="Arial" w:cs="Arial"/>
          <w:sz w:val="24"/>
          <w:szCs w:val="24"/>
        </w:rPr>
        <w:t>the</w:t>
      </w:r>
      <w:r w:rsidRPr="0011510C">
        <w:rPr>
          <w:rFonts w:ascii="Arial" w:hAnsi="Arial" w:cs="Arial"/>
          <w:spacing w:val="-2"/>
          <w:sz w:val="24"/>
          <w:szCs w:val="24"/>
        </w:rPr>
        <w:t xml:space="preserve"> </w:t>
      </w:r>
      <w:r w:rsidRPr="0011510C">
        <w:rPr>
          <w:rFonts w:ascii="Arial" w:hAnsi="Arial" w:cs="Arial"/>
          <w:sz w:val="24"/>
          <w:szCs w:val="24"/>
        </w:rPr>
        <w:t>public</w:t>
      </w:r>
      <w:r w:rsidRPr="0011510C">
        <w:rPr>
          <w:rFonts w:ascii="Arial" w:hAnsi="Arial" w:cs="Arial"/>
          <w:spacing w:val="-6"/>
          <w:sz w:val="24"/>
          <w:szCs w:val="24"/>
        </w:rPr>
        <w:t xml:space="preserve"> must </w:t>
      </w:r>
      <w:r w:rsidRPr="0011510C">
        <w:rPr>
          <w:rFonts w:ascii="Arial" w:hAnsi="Arial" w:cs="Arial"/>
          <w:sz w:val="24"/>
          <w:szCs w:val="24"/>
        </w:rPr>
        <w:t>not</w:t>
      </w:r>
      <w:r w:rsidRPr="0011510C">
        <w:rPr>
          <w:rFonts w:ascii="Arial" w:hAnsi="Arial" w:cs="Arial"/>
          <w:spacing w:val="-2"/>
          <w:sz w:val="24"/>
          <w:szCs w:val="24"/>
        </w:rPr>
        <w:t xml:space="preserve"> </w:t>
      </w:r>
      <w:r w:rsidRPr="0011510C">
        <w:rPr>
          <w:rFonts w:ascii="Arial" w:hAnsi="Arial" w:cs="Arial"/>
          <w:sz w:val="24"/>
          <w:szCs w:val="24"/>
        </w:rPr>
        <w:t>store</w:t>
      </w:r>
      <w:r w:rsidRPr="0011510C">
        <w:rPr>
          <w:rFonts w:ascii="Arial" w:hAnsi="Arial" w:cs="Arial"/>
          <w:spacing w:val="-4"/>
          <w:sz w:val="24"/>
          <w:szCs w:val="24"/>
        </w:rPr>
        <w:t xml:space="preserve"> </w:t>
      </w:r>
      <w:r w:rsidRPr="0011510C">
        <w:rPr>
          <w:rFonts w:ascii="Arial" w:hAnsi="Arial" w:cs="Arial"/>
          <w:sz w:val="24"/>
          <w:szCs w:val="24"/>
        </w:rPr>
        <w:t>or</w:t>
      </w:r>
      <w:r w:rsidRPr="0011510C">
        <w:rPr>
          <w:rFonts w:ascii="Arial" w:hAnsi="Arial" w:cs="Arial"/>
          <w:spacing w:val="-5"/>
          <w:sz w:val="24"/>
          <w:szCs w:val="24"/>
        </w:rPr>
        <w:t xml:space="preserve"> </w:t>
      </w:r>
      <w:r w:rsidRPr="0011510C">
        <w:rPr>
          <w:rFonts w:ascii="Arial" w:hAnsi="Arial" w:cs="Arial"/>
          <w:sz w:val="24"/>
          <w:szCs w:val="24"/>
        </w:rPr>
        <w:t xml:space="preserve">process Confidential or Proprietary </w:t>
      </w:r>
      <w:r w:rsidR="006F033C">
        <w:rPr>
          <w:rFonts w:ascii="Arial" w:hAnsi="Arial" w:cs="Arial"/>
          <w:sz w:val="24"/>
          <w:szCs w:val="24"/>
        </w:rPr>
        <w:t>I</w:t>
      </w:r>
      <w:r w:rsidR="006F033C" w:rsidRPr="0011510C">
        <w:rPr>
          <w:rFonts w:ascii="Arial" w:hAnsi="Arial" w:cs="Arial"/>
          <w:sz w:val="24"/>
          <w:szCs w:val="24"/>
        </w:rPr>
        <w:t>nformation</w:t>
      </w:r>
      <w:r w:rsidRPr="0011510C">
        <w:rPr>
          <w:rFonts w:ascii="Arial" w:hAnsi="Arial" w:cs="Arial"/>
          <w:sz w:val="24"/>
          <w:szCs w:val="24"/>
        </w:rPr>
        <w:t>.</w:t>
      </w:r>
    </w:p>
    <w:p w14:paraId="2D148718" w14:textId="6D4F9506" w:rsidR="005828B4" w:rsidRPr="0011510C" w:rsidRDefault="005828B4" w:rsidP="0011510C">
      <w:pPr>
        <w:pStyle w:val="ListParagraph"/>
        <w:widowControl w:val="0"/>
        <w:numPr>
          <w:ilvl w:val="0"/>
          <w:numId w:val="10"/>
        </w:numPr>
        <w:tabs>
          <w:tab w:val="left" w:pos="2531"/>
          <w:tab w:val="left" w:pos="3600"/>
        </w:tabs>
        <w:autoSpaceDE w:val="0"/>
        <w:autoSpaceDN w:val="0"/>
        <w:spacing w:before="240" w:after="240" w:line="240" w:lineRule="auto"/>
        <w:ind w:left="2160"/>
        <w:contextualSpacing w:val="0"/>
        <w:rPr>
          <w:rFonts w:ascii="Arial" w:hAnsi="Arial" w:cs="Arial"/>
          <w:sz w:val="24"/>
          <w:szCs w:val="24"/>
        </w:rPr>
      </w:pPr>
      <w:bookmarkStart w:id="41" w:name="8.4.9._Custodians_that_administer_websit"/>
      <w:bookmarkEnd w:id="41"/>
      <w:r w:rsidRPr="0011510C">
        <w:rPr>
          <w:rFonts w:ascii="Arial" w:hAnsi="Arial" w:cs="Arial"/>
          <w:sz w:val="24"/>
          <w:szCs w:val="24"/>
        </w:rPr>
        <w:t>Custodians</w:t>
      </w:r>
      <w:r w:rsidRPr="0011510C">
        <w:rPr>
          <w:rFonts w:ascii="Arial" w:hAnsi="Arial" w:cs="Arial"/>
          <w:spacing w:val="-6"/>
          <w:sz w:val="24"/>
          <w:szCs w:val="24"/>
        </w:rPr>
        <w:t xml:space="preserve"> </w:t>
      </w:r>
      <w:r w:rsidRPr="0011510C">
        <w:rPr>
          <w:rFonts w:ascii="Arial" w:hAnsi="Arial" w:cs="Arial"/>
          <w:sz w:val="24"/>
          <w:szCs w:val="24"/>
        </w:rPr>
        <w:t>that</w:t>
      </w:r>
      <w:r w:rsidRPr="0011510C">
        <w:rPr>
          <w:rFonts w:ascii="Arial" w:hAnsi="Arial" w:cs="Arial"/>
          <w:spacing w:val="-3"/>
          <w:sz w:val="24"/>
          <w:szCs w:val="24"/>
        </w:rPr>
        <w:t xml:space="preserve"> </w:t>
      </w:r>
      <w:r w:rsidRPr="0011510C">
        <w:rPr>
          <w:rFonts w:ascii="Arial" w:hAnsi="Arial" w:cs="Arial"/>
          <w:sz w:val="24"/>
          <w:szCs w:val="24"/>
        </w:rPr>
        <w:t>administer</w:t>
      </w:r>
      <w:r w:rsidRPr="0011510C">
        <w:rPr>
          <w:rFonts w:ascii="Arial" w:hAnsi="Arial" w:cs="Arial"/>
          <w:spacing w:val="-4"/>
          <w:sz w:val="24"/>
          <w:szCs w:val="24"/>
        </w:rPr>
        <w:t xml:space="preserve"> </w:t>
      </w:r>
      <w:r w:rsidRPr="0011510C">
        <w:rPr>
          <w:rFonts w:ascii="Arial" w:hAnsi="Arial" w:cs="Arial"/>
          <w:sz w:val="24"/>
          <w:szCs w:val="24"/>
        </w:rPr>
        <w:t>websites</w:t>
      </w:r>
      <w:r w:rsidRPr="0011510C">
        <w:rPr>
          <w:rFonts w:ascii="Arial" w:hAnsi="Arial" w:cs="Arial"/>
          <w:spacing w:val="-5"/>
          <w:sz w:val="24"/>
          <w:szCs w:val="24"/>
        </w:rPr>
        <w:t xml:space="preserve"> </w:t>
      </w:r>
      <w:r w:rsidRPr="0011510C">
        <w:rPr>
          <w:rFonts w:ascii="Arial" w:hAnsi="Arial" w:cs="Arial"/>
          <w:sz w:val="24"/>
          <w:szCs w:val="24"/>
        </w:rPr>
        <w:t>should</w:t>
      </w:r>
      <w:r w:rsidRPr="0011510C">
        <w:rPr>
          <w:rFonts w:ascii="Arial" w:hAnsi="Arial" w:cs="Arial"/>
          <w:spacing w:val="-6"/>
          <w:sz w:val="24"/>
          <w:szCs w:val="24"/>
        </w:rPr>
        <w:t xml:space="preserve"> </w:t>
      </w:r>
      <w:r w:rsidRPr="0011510C">
        <w:rPr>
          <w:rFonts w:ascii="Arial" w:hAnsi="Arial" w:cs="Arial"/>
          <w:sz w:val="24"/>
          <w:szCs w:val="24"/>
        </w:rPr>
        <w:t>review</w:t>
      </w:r>
      <w:r w:rsidRPr="0011510C">
        <w:rPr>
          <w:rFonts w:ascii="Arial" w:hAnsi="Arial" w:cs="Arial"/>
          <w:spacing w:val="-3"/>
          <w:sz w:val="24"/>
          <w:szCs w:val="24"/>
        </w:rPr>
        <w:t xml:space="preserve"> </w:t>
      </w:r>
      <w:r w:rsidRPr="0011510C">
        <w:rPr>
          <w:rFonts w:ascii="Arial" w:hAnsi="Arial" w:cs="Arial"/>
          <w:sz w:val="24"/>
          <w:szCs w:val="24"/>
        </w:rPr>
        <w:t>information</w:t>
      </w:r>
      <w:r w:rsidRPr="0011510C">
        <w:rPr>
          <w:rFonts w:ascii="Arial" w:hAnsi="Arial" w:cs="Arial"/>
          <w:spacing w:val="-6"/>
          <w:sz w:val="24"/>
          <w:szCs w:val="24"/>
        </w:rPr>
        <w:t xml:space="preserve"> </w:t>
      </w:r>
      <w:r w:rsidRPr="0011510C">
        <w:rPr>
          <w:rFonts w:ascii="Arial" w:hAnsi="Arial" w:cs="Arial"/>
          <w:sz w:val="24"/>
          <w:szCs w:val="24"/>
        </w:rPr>
        <w:t>posted</w:t>
      </w:r>
      <w:r w:rsidRPr="0011510C">
        <w:rPr>
          <w:rFonts w:ascii="Arial" w:hAnsi="Arial" w:cs="Arial"/>
          <w:spacing w:val="-6"/>
          <w:sz w:val="24"/>
          <w:szCs w:val="24"/>
        </w:rPr>
        <w:t xml:space="preserve"> </w:t>
      </w:r>
      <w:r w:rsidRPr="0011510C">
        <w:rPr>
          <w:rFonts w:ascii="Arial" w:hAnsi="Arial" w:cs="Arial"/>
          <w:sz w:val="24"/>
          <w:szCs w:val="24"/>
        </w:rPr>
        <w:t xml:space="preserve">to publicly accessible systems at least annually to ensure neither Confidential </w:t>
      </w:r>
      <w:r w:rsidR="00521CBC">
        <w:rPr>
          <w:rFonts w:ascii="Arial" w:hAnsi="Arial" w:cs="Arial"/>
          <w:sz w:val="24"/>
          <w:szCs w:val="24"/>
        </w:rPr>
        <w:t>Information</w:t>
      </w:r>
      <w:r w:rsidRPr="0011510C">
        <w:rPr>
          <w:rFonts w:ascii="Arial" w:hAnsi="Arial" w:cs="Arial"/>
          <w:sz w:val="24"/>
          <w:szCs w:val="24"/>
        </w:rPr>
        <w:t xml:space="preserve"> nor Proprietary </w:t>
      </w:r>
      <w:r w:rsidR="00521CBC">
        <w:rPr>
          <w:rFonts w:ascii="Arial" w:hAnsi="Arial" w:cs="Arial"/>
          <w:sz w:val="24"/>
          <w:szCs w:val="24"/>
        </w:rPr>
        <w:t>I</w:t>
      </w:r>
      <w:r w:rsidR="00521CBC" w:rsidRPr="0011510C">
        <w:rPr>
          <w:rFonts w:ascii="Arial" w:hAnsi="Arial" w:cs="Arial"/>
          <w:sz w:val="24"/>
          <w:szCs w:val="24"/>
        </w:rPr>
        <w:t xml:space="preserve">nformation </w:t>
      </w:r>
      <w:r w:rsidRPr="0011510C">
        <w:rPr>
          <w:rFonts w:ascii="Arial" w:hAnsi="Arial" w:cs="Arial"/>
          <w:sz w:val="24"/>
          <w:szCs w:val="24"/>
        </w:rPr>
        <w:t>is included.</w:t>
      </w:r>
    </w:p>
    <w:p w14:paraId="078F6AD4" w14:textId="13A59B34" w:rsidR="005828B4" w:rsidRPr="0011510C" w:rsidRDefault="005828B4" w:rsidP="0011510C">
      <w:pPr>
        <w:pStyle w:val="ListParagraph"/>
        <w:widowControl w:val="0"/>
        <w:numPr>
          <w:ilvl w:val="0"/>
          <w:numId w:val="10"/>
        </w:numPr>
        <w:tabs>
          <w:tab w:val="left" w:pos="2531"/>
          <w:tab w:val="left" w:pos="3600"/>
        </w:tabs>
        <w:autoSpaceDE w:val="0"/>
        <w:autoSpaceDN w:val="0"/>
        <w:spacing w:before="240" w:after="240" w:line="240" w:lineRule="auto"/>
        <w:ind w:left="2160"/>
        <w:contextualSpacing w:val="0"/>
        <w:rPr>
          <w:rFonts w:ascii="Arial" w:hAnsi="Arial" w:cs="Arial"/>
          <w:sz w:val="24"/>
          <w:szCs w:val="24"/>
        </w:rPr>
      </w:pPr>
      <w:bookmarkStart w:id="42" w:name="8.4.10._Users_may_view_Category_III_publ"/>
      <w:bookmarkStart w:id="43" w:name="8.4.11._Custodians_must_consult_with_the"/>
      <w:bookmarkEnd w:id="42"/>
      <w:bookmarkEnd w:id="43"/>
      <w:r w:rsidRPr="0011510C">
        <w:rPr>
          <w:rFonts w:ascii="Arial" w:hAnsi="Arial" w:cs="Arial"/>
          <w:sz w:val="24"/>
          <w:szCs w:val="24"/>
        </w:rPr>
        <w:t>Custodians and Project Leaders must consult with the CISO or delegate during software engineering, development, and throughout the system lifecycle</w:t>
      </w:r>
      <w:bookmarkStart w:id="44" w:name="8.4.12._Upon_the_initiation_of_any_infor"/>
      <w:bookmarkEnd w:id="44"/>
      <w:r w:rsidR="00C01563">
        <w:rPr>
          <w:rFonts w:ascii="Arial" w:hAnsi="Arial" w:cs="Arial"/>
          <w:sz w:val="24"/>
          <w:szCs w:val="24"/>
        </w:rPr>
        <w:t>.</w:t>
      </w:r>
    </w:p>
    <w:p w14:paraId="240208F4" w14:textId="77777777" w:rsidR="005828B4" w:rsidRPr="0011510C" w:rsidRDefault="005828B4" w:rsidP="0011510C">
      <w:pPr>
        <w:pStyle w:val="ListParagraph"/>
        <w:widowControl w:val="0"/>
        <w:numPr>
          <w:ilvl w:val="0"/>
          <w:numId w:val="10"/>
        </w:numPr>
        <w:tabs>
          <w:tab w:val="left" w:pos="2531"/>
          <w:tab w:val="left" w:pos="3600"/>
        </w:tabs>
        <w:autoSpaceDE w:val="0"/>
        <w:autoSpaceDN w:val="0"/>
        <w:spacing w:before="240" w:after="240" w:line="240" w:lineRule="auto"/>
        <w:ind w:left="2160"/>
        <w:contextualSpacing w:val="0"/>
        <w:rPr>
          <w:rFonts w:ascii="Arial" w:hAnsi="Arial" w:cs="Arial"/>
          <w:sz w:val="24"/>
          <w:szCs w:val="24"/>
        </w:rPr>
      </w:pPr>
      <w:r w:rsidRPr="0011510C">
        <w:rPr>
          <w:rFonts w:ascii="Arial" w:hAnsi="Arial" w:cs="Arial"/>
          <w:sz w:val="24"/>
          <w:szCs w:val="24"/>
        </w:rPr>
        <w:lastRenderedPageBreak/>
        <w:t>Upon the initiation of any information resource technology project or application</w:t>
      </w:r>
      <w:r w:rsidRPr="0011510C">
        <w:rPr>
          <w:rFonts w:ascii="Arial" w:hAnsi="Arial" w:cs="Arial"/>
          <w:spacing w:val="-6"/>
          <w:sz w:val="24"/>
          <w:szCs w:val="24"/>
        </w:rPr>
        <w:t xml:space="preserve"> </w:t>
      </w:r>
      <w:r w:rsidRPr="0011510C">
        <w:rPr>
          <w:rFonts w:ascii="Arial" w:hAnsi="Arial" w:cs="Arial"/>
          <w:sz w:val="24"/>
          <w:szCs w:val="24"/>
        </w:rPr>
        <w:t>development,</w:t>
      </w:r>
      <w:r w:rsidRPr="0011510C">
        <w:rPr>
          <w:rFonts w:ascii="Arial" w:hAnsi="Arial" w:cs="Arial"/>
          <w:spacing w:val="-4"/>
          <w:sz w:val="24"/>
          <w:szCs w:val="24"/>
        </w:rPr>
        <w:t xml:space="preserve"> </w:t>
      </w:r>
      <w:r w:rsidRPr="0011510C">
        <w:rPr>
          <w:rFonts w:ascii="Arial" w:hAnsi="Arial" w:cs="Arial"/>
          <w:sz w:val="24"/>
          <w:szCs w:val="24"/>
        </w:rPr>
        <w:t>the</w:t>
      </w:r>
      <w:r w:rsidRPr="0011510C">
        <w:rPr>
          <w:rFonts w:ascii="Arial" w:hAnsi="Arial" w:cs="Arial"/>
          <w:spacing w:val="-4"/>
          <w:sz w:val="24"/>
          <w:szCs w:val="24"/>
        </w:rPr>
        <w:t xml:space="preserve"> Information System/Application Owner and Project Leader must</w:t>
      </w:r>
      <w:r w:rsidRPr="0011510C">
        <w:rPr>
          <w:rFonts w:ascii="Arial" w:hAnsi="Arial" w:cs="Arial"/>
          <w:sz w:val="24"/>
          <w:szCs w:val="24"/>
        </w:rPr>
        <w:t>:</w:t>
      </w:r>
    </w:p>
    <w:p w14:paraId="7D1E4C7B" w14:textId="77777777" w:rsidR="005828B4" w:rsidRPr="0011510C" w:rsidRDefault="005828B4" w:rsidP="0011510C">
      <w:pPr>
        <w:pStyle w:val="ListParagraph"/>
        <w:widowControl w:val="0"/>
        <w:numPr>
          <w:ilvl w:val="3"/>
          <w:numId w:val="7"/>
        </w:numPr>
        <w:autoSpaceDE w:val="0"/>
        <w:autoSpaceDN w:val="0"/>
        <w:spacing w:before="240" w:after="240" w:line="240" w:lineRule="auto"/>
        <w:ind w:left="2520"/>
        <w:contextualSpacing w:val="0"/>
        <w:rPr>
          <w:rFonts w:ascii="Arial" w:hAnsi="Arial" w:cs="Arial"/>
          <w:sz w:val="24"/>
          <w:szCs w:val="24"/>
        </w:rPr>
      </w:pPr>
      <w:bookmarkStart w:id="45" w:name="8.4.12.1._Classify_any_institutional_dat"/>
      <w:bookmarkEnd w:id="45"/>
      <w:r w:rsidRPr="0011510C">
        <w:rPr>
          <w:rFonts w:ascii="Arial" w:hAnsi="Arial" w:cs="Arial"/>
          <w:sz w:val="24"/>
          <w:szCs w:val="24"/>
        </w:rPr>
        <w:t>Classify</w:t>
      </w:r>
      <w:r w:rsidRPr="0011510C">
        <w:rPr>
          <w:rFonts w:ascii="Arial" w:hAnsi="Arial" w:cs="Arial"/>
          <w:spacing w:val="-3"/>
          <w:sz w:val="24"/>
          <w:szCs w:val="24"/>
        </w:rPr>
        <w:t xml:space="preserve"> </w:t>
      </w:r>
      <w:r w:rsidRPr="0011510C">
        <w:rPr>
          <w:rFonts w:ascii="Arial" w:hAnsi="Arial" w:cs="Arial"/>
          <w:sz w:val="24"/>
          <w:szCs w:val="24"/>
        </w:rPr>
        <w:t>any</w:t>
      </w:r>
      <w:r w:rsidRPr="0011510C">
        <w:rPr>
          <w:rFonts w:ascii="Arial" w:hAnsi="Arial" w:cs="Arial"/>
          <w:spacing w:val="-1"/>
          <w:sz w:val="24"/>
          <w:szCs w:val="24"/>
        </w:rPr>
        <w:t xml:space="preserve"> </w:t>
      </w:r>
      <w:r w:rsidRPr="0011510C">
        <w:rPr>
          <w:rFonts w:ascii="Arial" w:hAnsi="Arial" w:cs="Arial"/>
          <w:sz w:val="24"/>
          <w:szCs w:val="24"/>
        </w:rPr>
        <w:t>institutional</w:t>
      </w:r>
      <w:r w:rsidRPr="0011510C">
        <w:rPr>
          <w:rFonts w:ascii="Arial" w:hAnsi="Arial" w:cs="Arial"/>
          <w:spacing w:val="-4"/>
          <w:sz w:val="24"/>
          <w:szCs w:val="24"/>
        </w:rPr>
        <w:t xml:space="preserve"> </w:t>
      </w:r>
      <w:r w:rsidRPr="0011510C">
        <w:rPr>
          <w:rFonts w:ascii="Arial" w:hAnsi="Arial" w:cs="Arial"/>
          <w:sz w:val="24"/>
          <w:szCs w:val="24"/>
        </w:rPr>
        <w:t>data</w:t>
      </w:r>
      <w:r w:rsidRPr="0011510C">
        <w:rPr>
          <w:rFonts w:ascii="Arial" w:hAnsi="Arial" w:cs="Arial"/>
          <w:spacing w:val="-3"/>
          <w:sz w:val="24"/>
          <w:szCs w:val="24"/>
        </w:rPr>
        <w:t xml:space="preserve"> </w:t>
      </w:r>
      <w:r w:rsidRPr="0011510C">
        <w:rPr>
          <w:rFonts w:ascii="Arial" w:hAnsi="Arial" w:cs="Arial"/>
          <w:sz w:val="24"/>
          <w:szCs w:val="24"/>
        </w:rPr>
        <w:t>created</w:t>
      </w:r>
      <w:r w:rsidRPr="0011510C">
        <w:rPr>
          <w:rFonts w:ascii="Arial" w:hAnsi="Arial" w:cs="Arial"/>
          <w:spacing w:val="-1"/>
          <w:sz w:val="24"/>
          <w:szCs w:val="24"/>
        </w:rPr>
        <w:t xml:space="preserve"> </w:t>
      </w:r>
      <w:r w:rsidRPr="0011510C">
        <w:rPr>
          <w:rFonts w:ascii="Arial" w:hAnsi="Arial" w:cs="Arial"/>
          <w:sz w:val="24"/>
          <w:szCs w:val="24"/>
        </w:rPr>
        <w:t>or</w:t>
      </w:r>
      <w:r w:rsidRPr="0011510C">
        <w:rPr>
          <w:rFonts w:ascii="Arial" w:hAnsi="Arial" w:cs="Arial"/>
          <w:spacing w:val="-3"/>
          <w:sz w:val="24"/>
          <w:szCs w:val="24"/>
        </w:rPr>
        <w:t xml:space="preserve"> </w:t>
      </w:r>
      <w:r w:rsidRPr="0011510C">
        <w:rPr>
          <w:rFonts w:ascii="Arial" w:hAnsi="Arial" w:cs="Arial"/>
          <w:sz w:val="24"/>
          <w:szCs w:val="24"/>
        </w:rPr>
        <w:t>used</w:t>
      </w:r>
      <w:r w:rsidRPr="0011510C">
        <w:rPr>
          <w:rFonts w:ascii="Arial" w:hAnsi="Arial" w:cs="Arial"/>
          <w:spacing w:val="-1"/>
          <w:sz w:val="24"/>
          <w:szCs w:val="24"/>
        </w:rPr>
        <w:t xml:space="preserve"> </w:t>
      </w:r>
      <w:r w:rsidRPr="0011510C">
        <w:rPr>
          <w:rFonts w:ascii="Arial" w:hAnsi="Arial" w:cs="Arial"/>
          <w:sz w:val="24"/>
          <w:szCs w:val="24"/>
        </w:rPr>
        <w:t>in</w:t>
      </w:r>
      <w:r w:rsidRPr="0011510C">
        <w:rPr>
          <w:rFonts w:ascii="Arial" w:hAnsi="Arial" w:cs="Arial"/>
          <w:spacing w:val="-2"/>
          <w:sz w:val="24"/>
          <w:szCs w:val="24"/>
        </w:rPr>
        <w:t xml:space="preserve"> </w:t>
      </w:r>
      <w:r w:rsidRPr="0011510C">
        <w:rPr>
          <w:rFonts w:ascii="Arial" w:hAnsi="Arial" w:cs="Arial"/>
          <w:sz w:val="24"/>
          <w:szCs w:val="24"/>
        </w:rPr>
        <w:t>the</w:t>
      </w:r>
      <w:r w:rsidRPr="0011510C">
        <w:rPr>
          <w:rFonts w:ascii="Arial" w:hAnsi="Arial" w:cs="Arial"/>
          <w:spacing w:val="-1"/>
          <w:sz w:val="24"/>
          <w:szCs w:val="24"/>
        </w:rPr>
        <w:t xml:space="preserve"> </w:t>
      </w:r>
      <w:r w:rsidRPr="0011510C">
        <w:rPr>
          <w:rFonts w:ascii="Arial" w:hAnsi="Arial" w:cs="Arial"/>
          <w:spacing w:val="-2"/>
          <w:sz w:val="24"/>
          <w:szCs w:val="24"/>
        </w:rPr>
        <w:t>project,</w:t>
      </w:r>
    </w:p>
    <w:p w14:paraId="0E6914B4" w14:textId="77777777" w:rsidR="005828B4" w:rsidRPr="0011510C" w:rsidRDefault="005828B4" w:rsidP="0011510C">
      <w:pPr>
        <w:pStyle w:val="ListParagraph"/>
        <w:widowControl w:val="0"/>
        <w:numPr>
          <w:ilvl w:val="3"/>
          <w:numId w:val="7"/>
        </w:numPr>
        <w:autoSpaceDE w:val="0"/>
        <w:autoSpaceDN w:val="0"/>
        <w:spacing w:before="240" w:after="240" w:line="240" w:lineRule="auto"/>
        <w:ind w:left="2520"/>
        <w:contextualSpacing w:val="0"/>
        <w:rPr>
          <w:rFonts w:ascii="Arial" w:hAnsi="Arial" w:cs="Arial"/>
          <w:sz w:val="24"/>
          <w:szCs w:val="24"/>
        </w:rPr>
      </w:pPr>
      <w:bookmarkStart w:id="46" w:name="8.4.12.2._Determine_and_assign_the_appro"/>
      <w:bookmarkEnd w:id="46"/>
      <w:r w:rsidRPr="0011510C">
        <w:rPr>
          <w:rFonts w:ascii="Arial" w:hAnsi="Arial" w:cs="Arial"/>
          <w:sz w:val="24"/>
          <w:szCs w:val="24"/>
        </w:rPr>
        <w:t>Determine</w:t>
      </w:r>
      <w:r w:rsidRPr="0011510C">
        <w:rPr>
          <w:rFonts w:ascii="Arial" w:hAnsi="Arial" w:cs="Arial"/>
          <w:spacing w:val="-6"/>
          <w:sz w:val="24"/>
          <w:szCs w:val="24"/>
        </w:rPr>
        <w:t xml:space="preserve"> </w:t>
      </w:r>
      <w:r w:rsidRPr="0011510C">
        <w:rPr>
          <w:rFonts w:ascii="Arial" w:hAnsi="Arial" w:cs="Arial"/>
          <w:sz w:val="24"/>
          <w:szCs w:val="24"/>
        </w:rPr>
        <w:t>and</w:t>
      </w:r>
      <w:r w:rsidRPr="0011510C">
        <w:rPr>
          <w:rFonts w:ascii="Arial" w:hAnsi="Arial" w:cs="Arial"/>
          <w:spacing w:val="-3"/>
          <w:sz w:val="24"/>
          <w:szCs w:val="24"/>
        </w:rPr>
        <w:t xml:space="preserve"> </w:t>
      </w:r>
      <w:r w:rsidRPr="0011510C">
        <w:rPr>
          <w:rFonts w:ascii="Arial" w:hAnsi="Arial" w:cs="Arial"/>
          <w:sz w:val="24"/>
          <w:szCs w:val="24"/>
        </w:rPr>
        <w:t>assign</w:t>
      </w:r>
      <w:r w:rsidRPr="0011510C">
        <w:rPr>
          <w:rFonts w:ascii="Arial" w:hAnsi="Arial" w:cs="Arial"/>
          <w:spacing w:val="-3"/>
          <w:sz w:val="24"/>
          <w:szCs w:val="24"/>
        </w:rPr>
        <w:t xml:space="preserve"> </w:t>
      </w:r>
      <w:r w:rsidRPr="0011510C">
        <w:rPr>
          <w:rFonts w:ascii="Arial" w:hAnsi="Arial" w:cs="Arial"/>
          <w:sz w:val="24"/>
          <w:szCs w:val="24"/>
        </w:rPr>
        <w:t>the</w:t>
      </w:r>
      <w:r w:rsidRPr="0011510C">
        <w:rPr>
          <w:rFonts w:ascii="Arial" w:hAnsi="Arial" w:cs="Arial"/>
          <w:spacing w:val="-4"/>
          <w:sz w:val="24"/>
          <w:szCs w:val="24"/>
        </w:rPr>
        <w:t xml:space="preserve"> </w:t>
      </w:r>
      <w:r w:rsidRPr="0011510C">
        <w:rPr>
          <w:rFonts w:ascii="Arial" w:hAnsi="Arial" w:cs="Arial"/>
          <w:sz w:val="24"/>
          <w:szCs w:val="24"/>
        </w:rPr>
        <w:t>appropriate</w:t>
      </w:r>
      <w:r w:rsidRPr="0011510C">
        <w:rPr>
          <w:rFonts w:ascii="Arial" w:hAnsi="Arial" w:cs="Arial"/>
          <w:spacing w:val="-4"/>
          <w:sz w:val="24"/>
          <w:szCs w:val="24"/>
        </w:rPr>
        <w:t xml:space="preserve"> </w:t>
      </w:r>
      <w:r w:rsidRPr="0011510C">
        <w:rPr>
          <w:rFonts w:ascii="Arial" w:hAnsi="Arial" w:cs="Arial"/>
          <w:sz w:val="24"/>
          <w:szCs w:val="24"/>
        </w:rPr>
        <w:t>security</w:t>
      </w:r>
      <w:r w:rsidRPr="0011510C">
        <w:rPr>
          <w:rFonts w:ascii="Arial" w:hAnsi="Arial" w:cs="Arial"/>
          <w:spacing w:val="-5"/>
          <w:sz w:val="24"/>
          <w:szCs w:val="24"/>
        </w:rPr>
        <w:t xml:space="preserve"> </w:t>
      </w:r>
      <w:r w:rsidRPr="0011510C">
        <w:rPr>
          <w:rFonts w:ascii="Arial" w:hAnsi="Arial" w:cs="Arial"/>
          <w:sz w:val="24"/>
          <w:szCs w:val="24"/>
        </w:rPr>
        <w:t>controls</w:t>
      </w:r>
      <w:r w:rsidRPr="0011510C">
        <w:rPr>
          <w:rFonts w:ascii="Arial" w:hAnsi="Arial" w:cs="Arial"/>
          <w:spacing w:val="-7"/>
          <w:sz w:val="24"/>
          <w:szCs w:val="24"/>
        </w:rPr>
        <w:t xml:space="preserve"> </w:t>
      </w:r>
      <w:r w:rsidRPr="0011510C">
        <w:rPr>
          <w:rFonts w:ascii="Arial" w:hAnsi="Arial" w:cs="Arial"/>
          <w:sz w:val="24"/>
          <w:szCs w:val="24"/>
        </w:rPr>
        <w:t>for</w:t>
      </w:r>
      <w:r w:rsidRPr="0011510C">
        <w:rPr>
          <w:rFonts w:ascii="Arial" w:hAnsi="Arial" w:cs="Arial"/>
          <w:spacing w:val="-4"/>
          <w:sz w:val="24"/>
          <w:szCs w:val="24"/>
        </w:rPr>
        <w:t xml:space="preserve"> </w:t>
      </w:r>
      <w:r w:rsidRPr="0011510C">
        <w:rPr>
          <w:rFonts w:ascii="Arial" w:hAnsi="Arial" w:cs="Arial"/>
          <w:sz w:val="24"/>
          <w:szCs w:val="24"/>
        </w:rPr>
        <w:t xml:space="preserve">the </w:t>
      </w:r>
      <w:r w:rsidRPr="0011510C">
        <w:rPr>
          <w:rFonts w:ascii="Arial" w:hAnsi="Arial" w:cs="Arial"/>
          <w:spacing w:val="-2"/>
          <w:sz w:val="24"/>
          <w:szCs w:val="24"/>
        </w:rPr>
        <w:t>data, and</w:t>
      </w:r>
    </w:p>
    <w:p w14:paraId="704C0758" w14:textId="77777777" w:rsidR="005828B4" w:rsidRPr="0011510C" w:rsidRDefault="005828B4" w:rsidP="0011510C">
      <w:pPr>
        <w:pStyle w:val="ListParagraph"/>
        <w:widowControl w:val="0"/>
        <w:numPr>
          <w:ilvl w:val="3"/>
          <w:numId w:val="7"/>
        </w:numPr>
        <w:autoSpaceDE w:val="0"/>
        <w:autoSpaceDN w:val="0"/>
        <w:spacing w:before="240" w:after="240" w:line="240" w:lineRule="auto"/>
        <w:ind w:left="2520"/>
        <w:contextualSpacing w:val="0"/>
        <w:rPr>
          <w:rFonts w:ascii="Arial" w:hAnsi="Arial" w:cs="Arial"/>
          <w:sz w:val="24"/>
          <w:szCs w:val="24"/>
        </w:rPr>
      </w:pPr>
      <w:bookmarkStart w:id="47" w:name="8.4.12.3._Determine_the_retention_requir"/>
      <w:bookmarkEnd w:id="47"/>
      <w:r w:rsidRPr="0011510C">
        <w:rPr>
          <w:rFonts w:ascii="Arial" w:hAnsi="Arial" w:cs="Arial"/>
          <w:sz w:val="24"/>
          <w:szCs w:val="24"/>
        </w:rPr>
        <w:t>Determine</w:t>
      </w:r>
      <w:r w:rsidRPr="0011510C">
        <w:rPr>
          <w:rFonts w:ascii="Arial" w:hAnsi="Arial" w:cs="Arial"/>
          <w:spacing w:val="-4"/>
          <w:sz w:val="24"/>
          <w:szCs w:val="24"/>
        </w:rPr>
        <w:t xml:space="preserve"> </w:t>
      </w:r>
      <w:r w:rsidRPr="0011510C">
        <w:rPr>
          <w:rFonts w:ascii="Arial" w:hAnsi="Arial" w:cs="Arial"/>
          <w:sz w:val="24"/>
          <w:szCs w:val="24"/>
        </w:rPr>
        <w:t>the</w:t>
      </w:r>
      <w:r w:rsidRPr="0011510C">
        <w:rPr>
          <w:rFonts w:ascii="Arial" w:hAnsi="Arial" w:cs="Arial"/>
          <w:spacing w:val="-2"/>
          <w:sz w:val="24"/>
          <w:szCs w:val="24"/>
        </w:rPr>
        <w:t xml:space="preserve"> </w:t>
      </w:r>
      <w:r w:rsidRPr="0011510C">
        <w:rPr>
          <w:rFonts w:ascii="Arial" w:hAnsi="Arial" w:cs="Arial"/>
          <w:sz w:val="24"/>
          <w:szCs w:val="24"/>
        </w:rPr>
        <w:t>retention</w:t>
      </w:r>
      <w:r w:rsidRPr="0011510C">
        <w:rPr>
          <w:rFonts w:ascii="Arial" w:hAnsi="Arial" w:cs="Arial"/>
          <w:spacing w:val="-4"/>
          <w:sz w:val="24"/>
          <w:szCs w:val="24"/>
        </w:rPr>
        <w:t xml:space="preserve"> </w:t>
      </w:r>
      <w:r w:rsidRPr="0011510C">
        <w:rPr>
          <w:rFonts w:ascii="Arial" w:hAnsi="Arial" w:cs="Arial"/>
          <w:sz w:val="24"/>
          <w:szCs w:val="24"/>
        </w:rPr>
        <w:t>requirement</w:t>
      </w:r>
      <w:r w:rsidRPr="0011510C">
        <w:rPr>
          <w:rFonts w:ascii="Arial" w:hAnsi="Arial" w:cs="Arial"/>
          <w:spacing w:val="-2"/>
          <w:sz w:val="24"/>
          <w:szCs w:val="24"/>
        </w:rPr>
        <w:t xml:space="preserve"> </w:t>
      </w:r>
      <w:r w:rsidRPr="0011510C">
        <w:rPr>
          <w:rFonts w:ascii="Arial" w:hAnsi="Arial" w:cs="Arial"/>
          <w:sz w:val="24"/>
          <w:szCs w:val="24"/>
        </w:rPr>
        <w:t>for</w:t>
      </w:r>
      <w:r w:rsidRPr="0011510C">
        <w:rPr>
          <w:rFonts w:ascii="Arial" w:hAnsi="Arial" w:cs="Arial"/>
          <w:spacing w:val="-3"/>
          <w:sz w:val="24"/>
          <w:szCs w:val="24"/>
        </w:rPr>
        <w:t xml:space="preserve"> </w:t>
      </w:r>
      <w:r w:rsidRPr="0011510C">
        <w:rPr>
          <w:rFonts w:ascii="Arial" w:hAnsi="Arial" w:cs="Arial"/>
          <w:sz w:val="24"/>
          <w:szCs w:val="24"/>
        </w:rPr>
        <w:t>each</w:t>
      </w:r>
      <w:r w:rsidRPr="0011510C">
        <w:rPr>
          <w:rFonts w:ascii="Arial" w:hAnsi="Arial" w:cs="Arial"/>
          <w:spacing w:val="-1"/>
          <w:sz w:val="24"/>
          <w:szCs w:val="24"/>
        </w:rPr>
        <w:t xml:space="preserve"> </w:t>
      </w:r>
      <w:r w:rsidRPr="0011510C">
        <w:rPr>
          <w:rFonts w:ascii="Arial" w:hAnsi="Arial" w:cs="Arial"/>
          <w:spacing w:val="-2"/>
          <w:sz w:val="24"/>
          <w:szCs w:val="24"/>
        </w:rPr>
        <w:t>classification.</w:t>
      </w:r>
    </w:p>
    <w:p w14:paraId="2FC29F86" w14:textId="5D7CF129" w:rsidR="005828B4" w:rsidRPr="00C01563" w:rsidRDefault="005828B4" w:rsidP="0011510C">
      <w:pPr>
        <w:pStyle w:val="ListParagraph"/>
        <w:widowControl w:val="0"/>
        <w:numPr>
          <w:ilvl w:val="0"/>
          <w:numId w:val="10"/>
        </w:numPr>
        <w:tabs>
          <w:tab w:val="left" w:pos="2531"/>
          <w:tab w:val="left" w:pos="3600"/>
        </w:tabs>
        <w:autoSpaceDE w:val="0"/>
        <w:autoSpaceDN w:val="0"/>
        <w:spacing w:before="240" w:after="240" w:line="240" w:lineRule="auto"/>
        <w:ind w:left="2160"/>
        <w:contextualSpacing w:val="0"/>
        <w:rPr>
          <w:rFonts w:ascii="Arial" w:hAnsi="Arial" w:cs="Arial"/>
          <w:sz w:val="24"/>
          <w:szCs w:val="24"/>
        </w:rPr>
      </w:pPr>
      <w:bookmarkStart w:id="48" w:name="8.4.13._Users_should_minimize_the_use_of"/>
      <w:bookmarkEnd w:id="48"/>
      <w:r w:rsidRPr="00C01563">
        <w:rPr>
          <w:rFonts w:ascii="Arial" w:hAnsi="Arial" w:cs="Arial"/>
          <w:sz w:val="24"/>
          <w:szCs w:val="24"/>
        </w:rPr>
        <w:t>Information System/Application Owners must protect Personal Identifying Information and Confidential</w:t>
      </w:r>
      <w:r w:rsidRPr="00C01563">
        <w:rPr>
          <w:rFonts w:ascii="Arial" w:hAnsi="Arial" w:cs="Arial"/>
          <w:spacing w:val="-1"/>
          <w:sz w:val="24"/>
          <w:szCs w:val="24"/>
        </w:rPr>
        <w:t xml:space="preserve"> Information </w:t>
      </w:r>
      <w:r w:rsidRPr="00C01563">
        <w:rPr>
          <w:rFonts w:ascii="Arial" w:hAnsi="Arial" w:cs="Arial"/>
          <w:sz w:val="24"/>
          <w:szCs w:val="24"/>
        </w:rPr>
        <w:t>and conduct a</w:t>
      </w:r>
      <w:r w:rsidRPr="00C01563">
        <w:rPr>
          <w:rFonts w:ascii="Arial" w:hAnsi="Arial" w:cs="Arial"/>
          <w:spacing w:val="-1"/>
          <w:sz w:val="24"/>
          <w:szCs w:val="24"/>
        </w:rPr>
        <w:t xml:space="preserve"> </w:t>
      </w:r>
      <w:r w:rsidRPr="00C01563">
        <w:rPr>
          <w:rFonts w:ascii="Arial" w:hAnsi="Arial" w:cs="Arial"/>
          <w:sz w:val="24"/>
          <w:szCs w:val="24"/>
        </w:rPr>
        <w:t xml:space="preserve">risk assessment prior to use to establish appropriate controls. </w:t>
      </w:r>
    </w:p>
    <w:p w14:paraId="586EA887" w14:textId="77777777" w:rsidR="005828B4" w:rsidRPr="0011510C" w:rsidRDefault="005828B4" w:rsidP="0011510C">
      <w:pPr>
        <w:pStyle w:val="ListParagraph"/>
        <w:numPr>
          <w:ilvl w:val="0"/>
          <w:numId w:val="10"/>
        </w:numPr>
        <w:spacing w:before="240" w:after="240" w:line="240" w:lineRule="auto"/>
        <w:ind w:left="2160"/>
        <w:rPr>
          <w:rFonts w:ascii="Arial" w:hAnsi="Arial" w:cs="Arial"/>
          <w:sz w:val="24"/>
          <w:szCs w:val="24"/>
        </w:rPr>
      </w:pPr>
      <w:r w:rsidRPr="0011510C">
        <w:rPr>
          <w:rFonts w:ascii="Arial" w:hAnsi="Arial" w:cs="Arial"/>
          <w:sz w:val="24"/>
          <w:szCs w:val="24"/>
        </w:rPr>
        <w:t>Information System/Application Owners and Custodians must minimize use of Personal Identifying Information or Confidential Information during testing, training, and research purposes to only that which is needed to meet stated objectives.</w:t>
      </w:r>
      <w:r w:rsidRPr="0011510C">
        <w:rPr>
          <w:rFonts w:ascii="Arial" w:hAnsi="Arial" w:cs="Arial"/>
          <w:spacing w:val="40"/>
          <w:sz w:val="24"/>
          <w:szCs w:val="24"/>
        </w:rPr>
        <w:t xml:space="preserve"> </w:t>
      </w:r>
      <w:r w:rsidRPr="0011510C">
        <w:rPr>
          <w:rFonts w:ascii="Arial" w:hAnsi="Arial" w:cs="Arial"/>
          <w:sz w:val="24"/>
          <w:szCs w:val="24"/>
        </w:rPr>
        <w:t>Information System/Application Owners and Custodians must also limit the quantity of Personal Identifying Information or</w:t>
      </w:r>
      <w:r w:rsidRPr="0011510C">
        <w:rPr>
          <w:rFonts w:ascii="Arial" w:hAnsi="Arial" w:cs="Arial"/>
          <w:spacing w:val="-3"/>
          <w:sz w:val="24"/>
          <w:szCs w:val="24"/>
        </w:rPr>
        <w:t xml:space="preserve"> </w:t>
      </w:r>
      <w:r w:rsidRPr="0011510C">
        <w:rPr>
          <w:rFonts w:ascii="Arial" w:hAnsi="Arial" w:cs="Arial"/>
          <w:sz w:val="24"/>
          <w:szCs w:val="24"/>
        </w:rPr>
        <w:t>Confidential Information collected,</w:t>
      </w:r>
      <w:r w:rsidRPr="0011510C">
        <w:rPr>
          <w:rFonts w:ascii="Arial" w:hAnsi="Arial" w:cs="Arial"/>
          <w:spacing w:val="-3"/>
          <w:sz w:val="24"/>
          <w:szCs w:val="24"/>
        </w:rPr>
        <w:t xml:space="preserve"> </w:t>
      </w:r>
      <w:r w:rsidRPr="0011510C">
        <w:rPr>
          <w:rFonts w:ascii="Arial" w:hAnsi="Arial" w:cs="Arial"/>
          <w:sz w:val="24"/>
          <w:szCs w:val="24"/>
        </w:rPr>
        <w:t>stored,</w:t>
      </w:r>
      <w:r w:rsidRPr="0011510C">
        <w:rPr>
          <w:rFonts w:ascii="Arial" w:hAnsi="Arial" w:cs="Arial"/>
          <w:spacing w:val="-2"/>
          <w:sz w:val="24"/>
          <w:szCs w:val="24"/>
        </w:rPr>
        <w:t xml:space="preserve"> </w:t>
      </w:r>
      <w:r w:rsidRPr="0011510C">
        <w:rPr>
          <w:rFonts w:ascii="Arial" w:hAnsi="Arial" w:cs="Arial"/>
          <w:sz w:val="24"/>
          <w:szCs w:val="24"/>
        </w:rPr>
        <w:t>or processed</w:t>
      </w:r>
      <w:r w:rsidRPr="0011510C">
        <w:rPr>
          <w:rFonts w:ascii="Arial" w:hAnsi="Arial" w:cs="Arial"/>
          <w:spacing w:val="-3"/>
          <w:sz w:val="24"/>
          <w:szCs w:val="24"/>
        </w:rPr>
        <w:t xml:space="preserve"> </w:t>
      </w:r>
      <w:r w:rsidRPr="0011510C">
        <w:rPr>
          <w:rFonts w:ascii="Arial" w:hAnsi="Arial" w:cs="Arial"/>
          <w:sz w:val="24"/>
          <w:szCs w:val="24"/>
        </w:rPr>
        <w:t>to</w:t>
      </w:r>
      <w:r w:rsidRPr="0011510C">
        <w:rPr>
          <w:rFonts w:ascii="Arial" w:hAnsi="Arial" w:cs="Arial"/>
          <w:spacing w:val="-3"/>
          <w:sz w:val="24"/>
          <w:szCs w:val="24"/>
        </w:rPr>
        <w:t xml:space="preserve"> </w:t>
      </w:r>
      <w:r w:rsidRPr="0011510C">
        <w:rPr>
          <w:rFonts w:ascii="Arial" w:hAnsi="Arial" w:cs="Arial"/>
          <w:sz w:val="24"/>
          <w:szCs w:val="24"/>
        </w:rPr>
        <w:t>samples</w:t>
      </w:r>
      <w:r w:rsidRPr="0011510C">
        <w:rPr>
          <w:rFonts w:ascii="Arial" w:hAnsi="Arial" w:cs="Arial"/>
          <w:spacing w:val="-2"/>
          <w:sz w:val="24"/>
          <w:szCs w:val="24"/>
        </w:rPr>
        <w:t xml:space="preserve"> </w:t>
      </w:r>
      <w:r w:rsidRPr="0011510C">
        <w:rPr>
          <w:rFonts w:ascii="Arial" w:hAnsi="Arial" w:cs="Arial"/>
          <w:sz w:val="24"/>
          <w:szCs w:val="24"/>
        </w:rPr>
        <w:t>that</w:t>
      </w:r>
      <w:r w:rsidRPr="0011510C">
        <w:rPr>
          <w:rFonts w:ascii="Arial" w:hAnsi="Arial" w:cs="Arial"/>
          <w:spacing w:val="-3"/>
          <w:sz w:val="24"/>
          <w:szCs w:val="24"/>
        </w:rPr>
        <w:t xml:space="preserve"> </w:t>
      </w:r>
      <w:r w:rsidRPr="0011510C">
        <w:rPr>
          <w:rFonts w:ascii="Arial" w:hAnsi="Arial" w:cs="Arial"/>
          <w:sz w:val="24"/>
          <w:szCs w:val="24"/>
        </w:rPr>
        <w:t>are</w:t>
      </w:r>
      <w:r w:rsidRPr="0011510C">
        <w:rPr>
          <w:rFonts w:ascii="Arial" w:hAnsi="Arial" w:cs="Arial"/>
          <w:spacing w:val="-3"/>
          <w:sz w:val="24"/>
          <w:szCs w:val="24"/>
        </w:rPr>
        <w:t xml:space="preserve"> </w:t>
      </w:r>
      <w:r w:rsidRPr="0011510C">
        <w:rPr>
          <w:rFonts w:ascii="Arial" w:hAnsi="Arial" w:cs="Arial"/>
          <w:sz w:val="24"/>
          <w:szCs w:val="24"/>
        </w:rPr>
        <w:t>needed</w:t>
      </w:r>
      <w:r w:rsidRPr="0011510C">
        <w:rPr>
          <w:rFonts w:ascii="Arial" w:hAnsi="Arial" w:cs="Arial"/>
          <w:spacing w:val="-3"/>
          <w:sz w:val="24"/>
          <w:szCs w:val="24"/>
        </w:rPr>
        <w:t xml:space="preserve"> </w:t>
      </w:r>
      <w:r w:rsidRPr="0011510C">
        <w:rPr>
          <w:rFonts w:ascii="Arial" w:hAnsi="Arial" w:cs="Arial"/>
          <w:sz w:val="24"/>
          <w:szCs w:val="24"/>
        </w:rPr>
        <w:t>to</w:t>
      </w:r>
      <w:r w:rsidRPr="0011510C">
        <w:rPr>
          <w:rFonts w:ascii="Arial" w:hAnsi="Arial" w:cs="Arial"/>
          <w:spacing w:val="-1"/>
          <w:sz w:val="24"/>
          <w:szCs w:val="24"/>
        </w:rPr>
        <w:t xml:space="preserve"> </w:t>
      </w:r>
      <w:r w:rsidRPr="0011510C">
        <w:rPr>
          <w:rFonts w:ascii="Arial" w:hAnsi="Arial" w:cs="Arial"/>
          <w:sz w:val="24"/>
          <w:szCs w:val="24"/>
        </w:rPr>
        <w:t>validate</w:t>
      </w:r>
      <w:r w:rsidRPr="0011510C">
        <w:rPr>
          <w:rFonts w:ascii="Arial" w:hAnsi="Arial" w:cs="Arial"/>
          <w:spacing w:val="-3"/>
          <w:sz w:val="24"/>
          <w:szCs w:val="24"/>
        </w:rPr>
        <w:t xml:space="preserve"> </w:t>
      </w:r>
      <w:r w:rsidRPr="0011510C">
        <w:rPr>
          <w:rFonts w:ascii="Arial" w:hAnsi="Arial" w:cs="Arial"/>
          <w:sz w:val="24"/>
          <w:szCs w:val="24"/>
        </w:rPr>
        <w:t>a stated purpose during testing, training, and when conducting research.</w:t>
      </w:r>
    </w:p>
    <w:p w14:paraId="28441C82" w14:textId="77777777" w:rsidR="005828B4" w:rsidRPr="0011510C" w:rsidRDefault="005828B4" w:rsidP="0011510C">
      <w:pPr>
        <w:pStyle w:val="Heading2"/>
        <w:numPr>
          <w:ilvl w:val="1"/>
          <w:numId w:val="9"/>
        </w:numPr>
        <w:spacing w:before="240" w:after="240" w:line="240" w:lineRule="auto"/>
        <w:ind w:left="1080"/>
        <w:rPr>
          <w:rFonts w:ascii="Arial" w:hAnsi="Arial" w:cs="Arial"/>
          <w:color w:val="auto"/>
          <w:sz w:val="24"/>
          <w:szCs w:val="24"/>
        </w:rPr>
      </w:pPr>
      <w:bookmarkStart w:id="49" w:name="_Toc152168533"/>
      <w:r w:rsidRPr="0011510C">
        <w:rPr>
          <w:rFonts w:ascii="Arial" w:hAnsi="Arial" w:cs="Arial"/>
          <w:color w:val="auto"/>
          <w:sz w:val="24"/>
          <w:szCs w:val="24"/>
        </w:rPr>
        <w:t>Asset Management</w:t>
      </w:r>
      <w:bookmarkEnd w:id="49"/>
    </w:p>
    <w:p w14:paraId="58067C6B" w14:textId="77777777" w:rsidR="005828B4" w:rsidRPr="0011510C" w:rsidRDefault="005828B4" w:rsidP="0011510C">
      <w:pPr>
        <w:pStyle w:val="ListParagraph"/>
        <w:numPr>
          <w:ilvl w:val="2"/>
          <w:numId w:val="11"/>
        </w:numPr>
        <w:spacing w:before="240" w:after="240" w:line="240" w:lineRule="auto"/>
        <w:ind w:left="2160" w:hanging="360"/>
        <w:rPr>
          <w:rFonts w:ascii="Arial" w:hAnsi="Arial" w:cs="Arial"/>
          <w:sz w:val="24"/>
          <w:szCs w:val="24"/>
        </w:rPr>
      </w:pPr>
      <w:r w:rsidRPr="0011510C">
        <w:rPr>
          <w:rFonts w:ascii="Arial" w:hAnsi="Arial" w:cs="Arial"/>
          <w:sz w:val="24"/>
          <w:szCs w:val="24"/>
        </w:rPr>
        <w:t>Information Owners and Information System/Application Owners must manage information and information resource assets in accordance with the requirements of this Handbook.</w:t>
      </w:r>
    </w:p>
    <w:p w14:paraId="0BE002DF" w14:textId="1B38480F" w:rsidR="005828B4" w:rsidRPr="0011510C" w:rsidRDefault="005828B4" w:rsidP="0011510C">
      <w:pPr>
        <w:widowControl w:val="0"/>
        <w:numPr>
          <w:ilvl w:val="2"/>
          <w:numId w:val="11"/>
        </w:numPr>
        <w:tabs>
          <w:tab w:val="left" w:pos="2531"/>
          <w:tab w:val="left" w:pos="3600"/>
        </w:tabs>
        <w:autoSpaceDE w:val="0"/>
        <w:autoSpaceDN w:val="0"/>
        <w:spacing w:before="240" w:after="240" w:line="240" w:lineRule="auto"/>
        <w:ind w:left="2160" w:hanging="360"/>
        <w:rPr>
          <w:rFonts w:ascii="Arial" w:hAnsi="Arial" w:cs="Arial"/>
          <w:sz w:val="24"/>
          <w:szCs w:val="24"/>
        </w:rPr>
      </w:pPr>
      <w:r w:rsidRPr="0011510C">
        <w:rPr>
          <w:rFonts w:ascii="Arial" w:hAnsi="Arial" w:cs="Arial"/>
          <w:sz w:val="24"/>
          <w:szCs w:val="24"/>
        </w:rPr>
        <w:t>Information and Information Resource Owners must identify and classify information and information resource assets and shall identify Owners, Custodians,</w:t>
      </w:r>
      <w:r w:rsidRPr="0011510C">
        <w:rPr>
          <w:rFonts w:ascii="Arial" w:hAnsi="Arial" w:cs="Arial"/>
          <w:spacing w:val="-3"/>
          <w:sz w:val="24"/>
          <w:szCs w:val="24"/>
        </w:rPr>
        <w:t xml:space="preserve"> </w:t>
      </w:r>
      <w:r w:rsidRPr="0011510C">
        <w:rPr>
          <w:rFonts w:ascii="Arial" w:hAnsi="Arial" w:cs="Arial"/>
          <w:sz w:val="24"/>
          <w:szCs w:val="24"/>
        </w:rPr>
        <w:t>and</w:t>
      </w:r>
      <w:r w:rsidRPr="0011510C">
        <w:rPr>
          <w:rFonts w:ascii="Arial" w:hAnsi="Arial" w:cs="Arial"/>
          <w:spacing w:val="-5"/>
          <w:sz w:val="24"/>
          <w:szCs w:val="24"/>
        </w:rPr>
        <w:t xml:space="preserve"> U</w:t>
      </w:r>
      <w:r w:rsidRPr="0011510C">
        <w:rPr>
          <w:rFonts w:ascii="Arial" w:hAnsi="Arial" w:cs="Arial"/>
          <w:sz w:val="24"/>
          <w:szCs w:val="24"/>
        </w:rPr>
        <w:t>sers.</w:t>
      </w:r>
    </w:p>
    <w:p w14:paraId="2BDACB00" w14:textId="77777777" w:rsidR="005828B4" w:rsidRPr="0011510C" w:rsidRDefault="005828B4" w:rsidP="0011510C">
      <w:pPr>
        <w:widowControl w:val="0"/>
        <w:numPr>
          <w:ilvl w:val="2"/>
          <w:numId w:val="11"/>
        </w:numPr>
        <w:tabs>
          <w:tab w:val="left" w:pos="2531"/>
          <w:tab w:val="left" w:pos="3600"/>
        </w:tabs>
        <w:autoSpaceDE w:val="0"/>
        <w:autoSpaceDN w:val="0"/>
        <w:spacing w:before="240" w:after="240" w:line="240" w:lineRule="auto"/>
        <w:ind w:left="2160" w:hanging="360"/>
        <w:rPr>
          <w:rFonts w:ascii="Arial" w:hAnsi="Arial" w:cs="Arial"/>
          <w:sz w:val="24"/>
          <w:szCs w:val="24"/>
        </w:rPr>
      </w:pPr>
      <w:r w:rsidRPr="0011510C">
        <w:rPr>
          <w:rFonts w:ascii="Arial" w:hAnsi="Arial" w:cs="Arial"/>
          <w:sz w:val="24"/>
          <w:szCs w:val="24"/>
        </w:rPr>
        <w:t>Information System/Application Owners must assess information resource assets for risk and manage assets through the system development life cycle.</w:t>
      </w:r>
    </w:p>
    <w:p w14:paraId="03AA9C5D" w14:textId="77777777" w:rsidR="005828B4" w:rsidRPr="0011510C" w:rsidRDefault="005828B4" w:rsidP="0011510C">
      <w:pPr>
        <w:pStyle w:val="ListParagraph"/>
        <w:numPr>
          <w:ilvl w:val="2"/>
          <w:numId w:val="11"/>
        </w:numPr>
        <w:spacing w:before="240" w:after="240" w:line="240" w:lineRule="auto"/>
        <w:ind w:left="2160" w:hanging="360"/>
        <w:rPr>
          <w:rFonts w:ascii="Arial" w:hAnsi="Arial" w:cs="Arial"/>
          <w:sz w:val="24"/>
          <w:szCs w:val="24"/>
        </w:rPr>
      </w:pPr>
      <w:r w:rsidRPr="0011510C">
        <w:rPr>
          <w:rFonts w:ascii="Arial" w:hAnsi="Arial" w:cs="Arial"/>
          <w:sz w:val="24"/>
          <w:szCs w:val="24"/>
        </w:rPr>
        <w:t>Asset Inventories</w:t>
      </w:r>
    </w:p>
    <w:p w14:paraId="433D5BB3" w14:textId="17D4C521" w:rsidR="005828B4" w:rsidRPr="0011510C" w:rsidRDefault="005828B4" w:rsidP="0011510C">
      <w:pPr>
        <w:pStyle w:val="BodyText"/>
        <w:numPr>
          <w:ilvl w:val="0"/>
          <w:numId w:val="13"/>
        </w:numPr>
        <w:spacing w:before="240" w:after="240"/>
        <w:ind w:left="2520"/>
        <w:rPr>
          <w:rFonts w:ascii="Arial" w:hAnsi="Arial" w:cs="Arial"/>
        </w:rPr>
      </w:pPr>
      <w:r w:rsidRPr="0011510C">
        <w:rPr>
          <w:rFonts w:ascii="Arial" w:hAnsi="Arial" w:cs="Arial"/>
        </w:rPr>
        <w:t xml:space="preserve">Custodians are responsible for </w:t>
      </w:r>
      <w:r w:rsidR="00780923">
        <w:rPr>
          <w:rFonts w:ascii="Arial" w:hAnsi="Arial" w:cs="Arial"/>
        </w:rPr>
        <w:t>maintaining</w:t>
      </w:r>
      <w:r w:rsidR="00780923" w:rsidRPr="0011510C">
        <w:rPr>
          <w:rFonts w:ascii="Arial" w:hAnsi="Arial" w:cs="Arial"/>
        </w:rPr>
        <w:t xml:space="preserve"> </w:t>
      </w:r>
      <w:r w:rsidRPr="0011510C">
        <w:rPr>
          <w:rFonts w:ascii="Arial" w:hAnsi="Arial" w:cs="Arial"/>
        </w:rPr>
        <w:t>inventories of information systems and technology that they manage, administer, or for which they have been assigned custody.</w:t>
      </w:r>
    </w:p>
    <w:p w14:paraId="23F3B98C" w14:textId="77777777" w:rsidR="005828B4" w:rsidRDefault="005828B4" w:rsidP="0011510C">
      <w:pPr>
        <w:pStyle w:val="BodyText"/>
        <w:numPr>
          <w:ilvl w:val="0"/>
          <w:numId w:val="13"/>
        </w:numPr>
        <w:spacing w:before="240" w:after="240"/>
        <w:ind w:left="2520"/>
        <w:rPr>
          <w:rFonts w:ascii="Arial" w:hAnsi="Arial" w:cs="Arial"/>
        </w:rPr>
      </w:pPr>
      <w:r w:rsidRPr="0011510C">
        <w:rPr>
          <w:rFonts w:ascii="Arial" w:hAnsi="Arial" w:cs="Arial"/>
        </w:rPr>
        <w:t>Information</w:t>
      </w:r>
      <w:r w:rsidRPr="0011510C">
        <w:rPr>
          <w:rFonts w:ascii="Arial" w:hAnsi="Arial" w:cs="Arial"/>
          <w:spacing w:val="-2"/>
        </w:rPr>
        <w:t xml:space="preserve"> </w:t>
      </w:r>
      <w:r w:rsidRPr="0011510C">
        <w:rPr>
          <w:rFonts w:ascii="Arial" w:hAnsi="Arial" w:cs="Arial"/>
        </w:rPr>
        <w:t>Owners</w:t>
      </w:r>
      <w:r w:rsidRPr="0011510C">
        <w:rPr>
          <w:rFonts w:ascii="Arial" w:hAnsi="Arial" w:cs="Arial"/>
          <w:spacing w:val="-6"/>
        </w:rPr>
        <w:t xml:space="preserve"> </w:t>
      </w:r>
      <w:r w:rsidRPr="0011510C">
        <w:rPr>
          <w:rFonts w:ascii="Arial" w:hAnsi="Arial" w:cs="Arial"/>
        </w:rPr>
        <w:t>must</w:t>
      </w:r>
      <w:r w:rsidRPr="0011510C">
        <w:rPr>
          <w:rFonts w:ascii="Arial" w:hAnsi="Arial" w:cs="Arial"/>
          <w:spacing w:val="-2"/>
        </w:rPr>
        <w:t xml:space="preserve"> </w:t>
      </w:r>
      <w:r w:rsidRPr="0011510C">
        <w:rPr>
          <w:rFonts w:ascii="Arial" w:hAnsi="Arial" w:cs="Arial"/>
        </w:rPr>
        <w:t>maintain</w:t>
      </w:r>
      <w:r w:rsidRPr="0011510C">
        <w:rPr>
          <w:rFonts w:ascii="Arial" w:hAnsi="Arial" w:cs="Arial"/>
          <w:spacing w:val="-2"/>
        </w:rPr>
        <w:t xml:space="preserve"> </w:t>
      </w:r>
      <w:r w:rsidRPr="0011510C">
        <w:rPr>
          <w:rFonts w:ascii="Arial" w:hAnsi="Arial" w:cs="Arial"/>
        </w:rPr>
        <w:t>inventories</w:t>
      </w:r>
      <w:r w:rsidRPr="0011510C">
        <w:rPr>
          <w:rFonts w:ascii="Arial" w:hAnsi="Arial" w:cs="Arial"/>
          <w:spacing w:val="-6"/>
        </w:rPr>
        <w:t xml:space="preserve"> </w:t>
      </w:r>
      <w:r w:rsidRPr="0011510C">
        <w:rPr>
          <w:rFonts w:ascii="Arial" w:hAnsi="Arial" w:cs="Arial"/>
        </w:rPr>
        <w:t>of</w:t>
      </w:r>
      <w:r w:rsidRPr="0011510C">
        <w:rPr>
          <w:rFonts w:ascii="Arial" w:hAnsi="Arial" w:cs="Arial"/>
          <w:spacing w:val="-7"/>
        </w:rPr>
        <w:t xml:space="preserve"> </w:t>
      </w:r>
      <w:r w:rsidRPr="0011510C">
        <w:rPr>
          <w:rFonts w:ascii="Arial" w:hAnsi="Arial" w:cs="Arial"/>
        </w:rPr>
        <w:t>third</w:t>
      </w:r>
      <w:r w:rsidRPr="0011510C">
        <w:rPr>
          <w:rFonts w:ascii="Arial" w:hAnsi="Arial" w:cs="Arial"/>
          <w:spacing w:val="-5"/>
        </w:rPr>
        <w:t xml:space="preserve"> </w:t>
      </w:r>
      <w:r w:rsidRPr="0011510C">
        <w:rPr>
          <w:rFonts w:ascii="Arial" w:hAnsi="Arial" w:cs="Arial"/>
        </w:rPr>
        <w:t>parties that access or process institutional information.</w:t>
      </w:r>
    </w:p>
    <w:p w14:paraId="43E4D744" w14:textId="77777777" w:rsidR="007C6DA4" w:rsidRPr="0011510C" w:rsidRDefault="007C6DA4" w:rsidP="007C6DA4">
      <w:pPr>
        <w:pStyle w:val="BodyText"/>
        <w:spacing w:before="240" w:after="240"/>
        <w:ind w:left="2520"/>
        <w:rPr>
          <w:rFonts w:ascii="Arial" w:hAnsi="Arial" w:cs="Arial"/>
        </w:rPr>
      </w:pPr>
    </w:p>
    <w:p w14:paraId="5821E954" w14:textId="77777777" w:rsidR="005828B4" w:rsidRPr="0011510C" w:rsidRDefault="005828B4" w:rsidP="0011510C">
      <w:pPr>
        <w:pStyle w:val="BodyText"/>
        <w:numPr>
          <w:ilvl w:val="0"/>
          <w:numId w:val="13"/>
        </w:numPr>
        <w:spacing w:before="240" w:after="240"/>
        <w:ind w:left="2520"/>
        <w:rPr>
          <w:rFonts w:ascii="Arial" w:hAnsi="Arial" w:cs="Arial"/>
        </w:rPr>
      </w:pPr>
      <w:r w:rsidRPr="0011510C">
        <w:rPr>
          <w:rFonts w:ascii="Arial" w:hAnsi="Arial" w:cs="Arial"/>
        </w:rPr>
        <w:lastRenderedPageBreak/>
        <w:t xml:space="preserve">Custodians must maintain a documented inventory of institutionally owned physical assets and software assets associated with information processing. </w:t>
      </w:r>
    </w:p>
    <w:p w14:paraId="28012192" w14:textId="77777777" w:rsidR="005828B4" w:rsidRPr="0011510C" w:rsidRDefault="005828B4" w:rsidP="0011510C">
      <w:pPr>
        <w:pStyle w:val="BodyText"/>
        <w:numPr>
          <w:ilvl w:val="0"/>
          <w:numId w:val="13"/>
        </w:numPr>
        <w:spacing w:before="240" w:after="240"/>
        <w:ind w:left="2520"/>
        <w:rPr>
          <w:rFonts w:ascii="Arial" w:hAnsi="Arial" w:cs="Arial"/>
        </w:rPr>
      </w:pPr>
      <w:r w:rsidRPr="0011510C">
        <w:rPr>
          <w:rFonts w:ascii="Arial" w:hAnsi="Arial" w:cs="Arial"/>
        </w:rPr>
        <w:t>Custodians</w:t>
      </w:r>
      <w:r w:rsidRPr="0011510C">
        <w:rPr>
          <w:rFonts w:ascii="Arial" w:hAnsi="Arial" w:cs="Arial"/>
          <w:spacing w:val="-5"/>
        </w:rPr>
        <w:t xml:space="preserve"> </w:t>
      </w:r>
      <w:r w:rsidRPr="0011510C">
        <w:rPr>
          <w:rFonts w:ascii="Arial" w:hAnsi="Arial" w:cs="Arial"/>
        </w:rPr>
        <w:t>and</w:t>
      </w:r>
      <w:r w:rsidRPr="0011510C">
        <w:rPr>
          <w:rFonts w:ascii="Arial" w:hAnsi="Arial" w:cs="Arial"/>
          <w:spacing w:val="-6"/>
        </w:rPr>
        <w:t xml:space="preserve"> </w:t>
      </w:r>
      <w:r w:rsidRPr="0011510C">
        <w:rPr>
          <w:rFonts w:ascii="Arial" w:hAnsi="Arial" w:cs="Arial"/>
        </w:rPr>
        <w:t>Information</w:t>
      </w:r>
      <w:r w:rsidRPr="0011510C">
        <w:rPr>
          <w:rFonts w:ascii="Arial" w:hAnsi="Arial" w:cs="Arial"/>
          <w:spacing w:val="-3"/>
        </w:rPr>
        <w:t xml:space="preserve"> </w:t>
      </w:r>
      <w:r w:rsidRPr="0011510C">
        <w:rPr>
          <w:rFonts w:ascii="Arial" w:hAnsi="Arial" w:cs="Arial"/>
        </w:rPr>
        <w:t>Owners</w:t>
      </w:r>
      <w:r w:rsidRPr="0011510C">
        <w:rPr>
          <w:rFonts w:ascii="Arial" w:hAnsi="Arial" w:cs="Arial"/>
          <w:spacing w:val="-7"/>
        </w:rPr>
        <w:t xml:space="preserve"> </w:t>
      </w:r>
      <w:r w:rsidRPr="0011510C">
        <w:rPr>
          <w:rFonts w:ascii="Arial" w:hAnsi="Arial" w:cs="Arial"/>
        </w:rPr>
        <w:t>must</w:t>
      </w:r>
      <w:r w:rsidRPr="0011510C">
        <w:rPr>
          <w:rFonts w:ascii="Arial" w:hAnsi="Arial" w:cs="Arial"/>
          <w:spacing w:val="-3"/>
        </w:rPr>
        <w:t xml:space="preserve"> </w:t>
      </w:r>
      <w:r w:rsidRPr="0011510C">
        <w:rPr>
          <w:rFonts w:ascii="Arial" w:hAnsi="Arial" w:cs="Arial"/>
        </w:rPr>
        <w:t>conduct</w:t>
      </w:r>
      <w:r w:rsidRPr="0011510C">
        <w:rPr>
          <w:rFonts w:ascii="Arial" w:hAnsi="Arial" w:cs="Arial"/>
          <w:spacing w:val="-3"/>
        </w:rPr>
        <w:t xml:space="preserve"> </w:t>
      </w:r>
      <w:r w:rsidRPr="0011510C">
        <w:rPr>
          <w:rFonts w:ascii="Arial" w:hAnsi="Arial" w:cs="Arial"/>
        </w:rPr>
        <w:t>and</w:t>
      </w:r>
      <w:r w:rsidRPr="0011510C">
        <w:rPr>
          <w:rFonts w:ascii="Arial" w:hAnsi="Arial" w:cs="Arial"/>
          <w:spacing w:val="-3"/>
        </w:rPr>
        <w:t xml:space="preserve"> </w:t>
      </w:r>
      <w:r w:rsidRPr="0011510C">
        <w:rPr>
          <w:rFonts w:ascii="Arial" w:hAnsi="Arial" w:cs="Arial"/>
        </w:rPr>
        <w:t>maintain</w:t>
      </w:r>
      <w:r w:rsidRPr="0011510C">
        <w:rPr>
          <w:rFonts w:ascii="Arial" w:hAnsi="Arial" w:cs="Arial"/>
          <w:spacing w:val="-6"/>
        </w:rPr>
        <w:t xml:space="preserve"> </w:t>
      </w:r>
      <w:r w:rsidRPr="0011510C">
        <w:rPr>
          <w:rFonts w:ascii="Arial" w:hAnsi="Arial" w:cs="Arial"/>
        </w:rPr>
        <w:t>inventories of information resources that collect, use, maintain, and/or share Confidential Information or Personal Identifying Information and must document data</w:t>
      </w:r>
      <w:r w:rsidRPr="0011510C">
        <w:rPr>
          <w:rFonts w:ascii="Arial" w:hAnsi="Arial" w:cs="Arial"/>
          <w:spacing w:val="-3"/>
        </w:rPr>
        <w:t xml:space="preserve"> </w:t>
      </w:r>
      <w:r w:rsidRPr="0011510C">
        <w:rPr>
          <w:rFonts w:ascii="Arial" w:hAnsi="Arial" w:cs="Arial"/>
        </w:rPr>
        <w:t>flow</w:t>
      </w:r>
      <w:r w:rsidRPr="0011510C">
        <w:rPr>
          <w:rFonts w:ascii="Arial" w:hAnsi="Arial" w:cs="Arial"/>
          <w:spacing w:val="-2"/>
        </w:rPr>
        <w:t xml:space="preserve"> </w:t>
      </w:r>
      <w:r w:rsidRPr="0011510C">
        <w:rPr>
          <w:rFonts w:ascii="Arial" w:hAnsi="Arial" w:cs="Arial"/>
        </w:rPr>
        <w:t>mapping,</w:t>
      </w:r>
      <w:r w:rsidRPr="0011510C">
        <w:rPr>
          <w:rFonts w:ascii="Arial" w:hAnsi="Arial" w:cs="Arial"/>
          <w:spacing w:val="-5"/>
        </w:rPr>
        <w:t xml:space="preserve"> </w:t>
      </w:r>
      <w:r w:rsidRPr="0011510C">
        <w:rPr>
          <w:rFonts w:ascii="Arial" w:hAnsi="Arial" w:cs="Arial"/>
        </w:rPr>
        <w:t>how</w:t>
      </w:r>
      <w:r w:rsidRPr="0011510C">
        <w:rPr>
          <w:rFonts w:ascii="Arial" w:hAnsi="Arial" w:cs="Arial"/>
          <w:spacing w:val="-5"/>
        </w:rPr>
        <w:t xml:space="preserve"> </w:t>
      </w:r>
      <w:r w:rsidRPr="0011510C">
        <w:rPr>
          <w:rFonts w:ascii="Arial" w:hAnsi="Arial" w:cs="Arial"/>
        </w:rPr>
        <w:t>data are transmitted, storage locations of Confidential Information, and critical information system components.</w:t>
      </w:r>
    </w:p>
    <w:p w14:paraId="4E71A0A6" w14:textId="77777777" w:rsidR="005828B4" w:rsidRPr="0011510C" w:rsidRDefault="005828B4" w:rsidP="0011510C">
      <w:pPr>
        <w:pStyle w:val="BodyText"/>
        <w:numPr>
          <w:ilvl w:val="0"/>
          <w:numId w:val="13"/>
        </w:numPr>
        <w:spacing w:before="240" w:after="240"/>
        <w:ind w:left="2520"/>
        <w:rPr>
          <w:rFonts w:ascii="Arial" w:hAnsi="Arial" w:cs="Arial"/>
        </w:rPr>
      </w:pPr>
      <w:r w:rsidRPr="0011510C">
        <w:rPr>
          <w:rFonts w:ascii="Arial" w:hAnsi="Arial" w:cs="Arial"/>
        </w:rPr>
        <w:t>The</w:t>
      </w:r>
      <w:r w:rsidRPr="0011510C">
        <w:rPr>
          <w:rFonts w:ascii="Arial" w:hAnsi="Arial" w:cs="Arial"/>
          <w:spacing w:val="-3"/>
        </w:rPr>
        <w:t xml:space="preserve"> </w:t>
      </w:r>
      <w:r w:rsidRPr="0011510C">
        <w:rPr>
          <w:rFonts w:ascii="Arial" w:hAnsi="Arial" w:cs="Arial"/>
        </w:rPr>
        <w:t>CISO or delegate</w:t>
      </w:r>
      <w:r w:rsidRPr="0011510C">
        <w:rPr>
          <w:rFonts w:ascii="Arial" w:hAnsi="Arial" w:cs="Arial"/>
          <w:spacing w:val="-5"/>
        </w:rPr>
        <w:t xml:space="preserve"> </w:t>
      </w:r>
      <w:r w:rsidRPr="0011510C">
        <w:rPr>
          <w:rFonts w:ascii="Arial" w:hAnsi="Arial" w:cs="Arial"/>
        </w:rPr>
        <w:t>is</w:t>
      </w:r>
      <w:r w:rsidRPr="0011510C">
        <w:rPr>
          <w:rFonts w:ascii="Arial" w:hAnsi="Arial" w:cs="Arial"/>
          <w:spacing w:val="-4"/>
        </w:rPr>
        <w:t xml:space="preserve"> </w:t>
      </w:r>
      <w:r w:rsidRPr="0011510C">
        <w:rPr>
          <w:rFonts w:ascii="Arial" w:hAnsi="Arial" w:cs="Arial"/>
        </w:rPr>
        <w:t>responsible</w:t>
      </w:r>
      <w:r w:rsidRPr="0011510C">
        <w:rPr>
          <w:rFonts w:ascii="Arial" w:hAnsi="Arial" w:cs="Arial"/>
          <w:spacing w:val="-4"/>
        </w:rPr>
        <w:t xml:space="preserve"> </w:t>
      </w:r>
      <w:r w:rsidRPr="0011510C">
        <w:rPr>
          <w:rFonts w:ascii="Arial" w:hAnsi="Arial" w:cs="Arial"/>
        </w:rPr>
        <w:t>for</w:t>
      </w:r>
      <w:r w:rsidRPr="0011510C">
        <w:rPr>
          <w:rFonts w:ascii="Arial" w:hAnsi="Arial" w:cs="Arial"/>
          <w:spacing w:val="-5"/>
        </w:rPr>
        <w:t xml:space="preserve"> </w:t>
      </w:r>
      <w:r w:rsidRPr="0011510C">
        <w:rPr>
          <w:rFonts w:ascii="Arial" w:hAnsi="Arial" w:cs="Arial"/>
        </w:rPr>
        <w:t>reviewing</w:t>
      </w:r>
      <w:r w:rsidRPr="0011510C">
        <w:rPr>
          <w:rFonts w:ascii="Arial" w:hAnsi="Arial" w:cs="Arial"/>
          <w:spacing w:val="-5"/>
        </w:rPr>
        <w:t xml:space="preserve"> </w:t>
      </w:r>
      <w:r w:rsidRPr="0011510C">
        <w:rPr>
          <w:rFonts w:ascii="Arial" w:hAnsi="Arial" w:cs="Arial"/>
        </w:rPr>
        <w:t>the</w:t>
      </w:r>
      <w:r w:rsidRPr="0011510C">
        <w:rPr>
          <w:rFonts w:ascii="Arial" w:hAnsi="Arial" w:cs="Arial"/>
          <w:spacing w:val="-4"/>
        </w:rPr>
        <w:t xml:space="preserve"> </w:t>
      </w:r>
      <w:r w:rsidRPr="0011510C">
        <w:rPr>
          <w:rFonts w:ascii="Arial" w:hAnsi="Arial" w:cs="Arial"/>
        </w:rPr>
        <w:t xml:space="preserve">institution's inventory of information systems and related ownership and security </w:t>
      </w:r>
      <w:r w:rsidRPr="0011510C">
        <w:rPr>
          <w:rFonts w:ascii="Arial" w:hAnsi="Arial" w:cs="Arial"/>
          <w:spacing w:val="-2"/>
        </w:rPr>
        <w:t>responsibilities.</w:t>
      </w:r>
    </w:p>
    <w:p w14:paraId="4311AB46" w14:textId="744E012D" w:rsidR="007F0A30" w:rsidRPr="005408A8" w:rsidRDefault="00741104" w:rsidP="0011510C">
      <w:pPr>
        <w:pStyle w:val="Heading1"/>
        <w:spacing w:after="240"/>
        <w:rPr>
          <w:rFonts w:ascii="Arial" w:hAnsi="Arial" w:cs="Arial"/>
          <w:color w:val="auto"/>
          <w:sz w:val="28"/>
          <w:szCs w:val="28"/>
        </w:rPr>
      </w:pPr>
      <w:bookmarkStart w:id="50" w:name="_Toc152168534"/>
      <w:r w:rsidRPr="005408A8">
        <w:rPr>
          <w:rFonts w:ascii="Arial" w:hAnsi="Arial" w:cs="Arial"/>
          <w:color w:val="auto"/>
          <w:sz w:val="28"/>
          <w:szCs w:val="28"/>
        </w:rPr>
        <w:t>Control Oversight and Safeguard Assurance</w:t>
      </w:r>
      <w:bookmarkEnd w:id="50"/>
    </w:p>
    <w:p w14:paraId="23878250" w14:textId="77777777" w:rsidR="00F24E72" w:rsidRPr="0011510C" w:rsidRDefault="00F24E72" w:rsidP="0011510C">
      <w:pPr>
        <w:pStyle w:val="ListParagraph"/>
        <w:numPr>
          <w:ilvl w:val="0"/>
          <w:numId w:val="15"/>
        </w:numPr>
        <w:spacing w:before="240" w:after="240" w:line="240" w:lineRule="auto"/>
        <w:ind w:left="1080"/>
        <w:rPr>
          <w:rFonts w:ascii="Arial" w:hAnsi="Arial" w:cs="Arial"/>
          <w:sz w:val="24"/>
          <w:szCs w:val="24"/>
        </w:rPr>
      </w:pPr>
      <w:r w:rsidRPr="0011510C">
        <w:rPr>
          <w:rFonts w:ascii="Arial" w:hAnsi="Arial" w:cs="Arial"/>
          <w:sz w:val="24"/>
          <w:szCs w:val="24"/>
        </w:rPr>
        <w:t>The CISO or their delegate shall evaluate security controls across the System Administration and Institutions in terms of maturity, scope and breadth of implementation, effectiveness, and associated deficiency to ensure readiness and effective control implementation.</w:t>
      </w:r>
    </w:p>
    <w:p w14:paraId="209EF448" w14:textId="77777777" w:rsidR="00F24E72" w:rsidRPr="0011510C" w:rsidRDefault="00F24E72" w:rsidP="0011510C">
      <w:pPr>
        <w:pStyle w:val="ListParagraph"/>
        <w:spacing w:before="240" w:after="240" w:line="240" w:lineRule="auto"/>
        <w:ind w:left="1080"/>
        <w:rPr>
          <w:rFonts w:ascii="Arial" w:hAnsi="Arial" w:cs="Arial"/>
          <w:sz w:val="24"/>
          <w:szCs w:val="24"/>
        </w:rPr>
      </w:pPr>
    </w:p>
    <w:p w14:paraId="0D0E30FF" w14:textId="3A8FCC05" w:rsidR="00F24E72" w:rsidRPr="0011510C" w:rsidRDefault="00F24E72" w:rsidP="0011510C">
      <w:pPr>
        <w:pStyle w:val="ListParagraph"/>
        <w:numPr>
          <w:ilvl w:val="0"/>
          <w:numId w:val="15"/>
        </w:numPr>
        <w:spacing w:before="240" w:after="240" w:line="240" w:lineRule="auto"/>
        <w:ind w:left="1080"/>
        <w:rPr>
          <w:rFonts w:ascii="Arial" w:hAnsi="Arial" w:cs="Arial"/>
          <w:sz w:val="24"/>
          <w:szCs w:val="24"/>
        </w:rPr>
      </w:pPr>
      <w:r w:rsidRPr="0011510C">
        <w:rPr>
          <w:rFonts w:ascii="Arial" w:hAnsi="Arial" w:cs="Arial"/>
          <w:sz w:val="24"/>
          <w:szCs w:val="24"/>
        </w:rPr>
        <w:t xml:space="preserve">The CISO or their delegate will work with Information System Administrators and System/Application Owners to develop Plans of Actions and Milestones for deficient controls found in information systems. </w:t>
      </w:r>
    </w:p>
    <w:p w14:paraId="747A5B02" w14:textId="77777777" w:rsidR="00F24E72" w:rsidRPr="0011510C" w:rsidRDefault="00F24E72" w:rsidP="0011510C">
      <w:pPr>
        <w:pStyle w:val="ListParagraph"/>
        <w:spacing w:before="240" w:after="240" w:line="240" w:lineRule="auto"/>
        <w:ind w:left="1080"/>
        <w:rPr>
          <w:rFonts w:ascii="Arial" w:hAnsi="Arial" w:cs="Arial"/>
          <w:sz w:val="24"/>
          <w:szCs w:val="24"/>
        </w:rPr>
      </w:pPr>
    </w:p>
    <w:p w14:paraId="15025AA8" w14:textId="6866377D" w:rsidR="00F24E72" w:rsidRPr="0011510C" w:rsidRDefault="00F24E72" w:rsidP="0011510C">
      <w:pPr>
        <w:pStyle w:val="ListParagraph"/>
        <w:widowControl w:val="0"/>
        <w:numPr>
          <w:ilvl w:val="0"/>
          <w:numId w:val="15"/>
        </w:numPr>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Information System/Application Owners</w:t>
      </w:r>
      <w:r w:rsidRPr="0011510C">
        <w:rPr>
          <w:rFonts w:ascii="Arial" w:hAnsi="Arial" w:cs="Arial"/>
          <w:spacing w:val="-5"/>
          <w:sz w:val="24"/>
          <w:szCs w:val="24"/>
        </w:rPr>
        <w:t xml:space="preserve"> </w:t>
      </w:r>
      <w:r w:rsidRPr="0011510C">
        <w:rPr>
          <w:rFonts w:ascii="Arial" w:hAnsi="Arial" w:cs="Arial"/>
          <w:sz w:val="24"/>
          <w:szCs w:val="24"/>
        </w:rPr>
        <w:t>of</w:t>
      </w:r>
      <w:r w:rsidRPr="0011510C">
        <w:rPr>
          <w:rFonts w:ascii="Arial" w:hAnsi="Arial" w:cs="Arial"/>
          <w:spacing w:val="-3"/>
          <w:sz w:val="24"/>
          <w:szCs w:val="24"/>
        </w:rPr>
        <w:t xml:space="preserve"> </w:t>
      </w:r>
      <w:r w:rsidRPr="0011510C">
        <w:rPr>
          <w:rFonts w:ascii="Arial" w:hAnsi="Arial" w:cs="Arial"/>
          <w:sz w:val="24"/>
          <w:szCs w:val="24"/>
        </w:rPr>
        <w:t>critical</w:t>
      </w:r>
      <w:r w:rsidRPr="0011510C">
        <w:rPr>
          <w:rFonts w:ascii="Arial" w:hAnsi="Arial" w:cs="Arial"/>
          <w:spacing w:val="-4"/>
          <w:sz w:val="24"/>
          <w:szCs w:val="24"/>
        </w:rPr>
        <w:t xml:space="preserve"> </w:t>
      </w:r>
      <w:r w:rsidRPr="0011510C">
        <w:rPr>
          <w:rFonts w:ascii="Arial" w:hAnsi="Arial" w:cs="Arial"/>
          <w:sz w:val="24"/>
          <w:szCs w:val="24"/>
        </w:rPr>
        <w:t>services</w:t>
      </w:r>
      <w:r w:rsidRPr="0011510C">
        <w:rPr>
          <w:rFonts w:ascii="Arial" w:hAnsi="Arial" w:cs="Arial"/>
          <w:spacing w:val="-5"/>
          <w:sz w:val="24"/>
          <w:szCs w:val="24"/>
        </w:rPr>
        <w:t xml:space="preserve"> </w:t>
      </w:r>
      <w:r w:rsidRPr="0011510C">
        <w:rPr>
          <w:rFonts w:ascii="Arial" w:hAnsi="Arial" w:cs="Arial"/>
          <w:sz w:val="24"/>
          <w:szCs w:val="24"/>
        </w:rPr>
        <w:t>and</w:t>
      </w:r>
      <w:r w:rsidRPr="0011510C">
        <w:rPr>
          <w:rFonts w:ascii="Arial" w:hAnsi="Arial" w:cs="Arial"/>
          <w:spacing w:val="-5"/>
          <w:sz w:val="24"/>
          <w:szCs w:val="24"/>
        </w:rPr>
        <w:t xml:space="preserve"> </w:t>
      </w:r>
      <w:r w:rsidRPr="0011510C">
        <w:rPr>
          <w:rFonts w:ascii="Arial" w:hAnsi="Arial" w:cs="Arial"/>
          <w:sz w:val="24"/>
          <w:szCs w:val="24"/>
        </w:rPr>
        <w:t>systems</w:t>
      </w:r>
      <w:r w:rsidRPr="0011510C">
        <w:rPr>
          <w:rFonts w:ascii="Arial" w:hAnsi="Arial" w:cs="Arial"/>
          <w:spacing w:val="-5"/>
          <w:sz w:val="24"/>
          <w:szCs w:val="24"/>
        </w:rPr>
        <w:t xml:space="preserve"> </w:t>
      </w:r>
      <w:r w:rsidRPr="0011510C">
        <w:rPr>
          <w:rFonts w:ascii="Arial" w:hAnsi="Arial" w:cs="Arial"/>
          <w:sz w:val="24"/>
          <w:szCs w:val="24"/>
        </w:rPr>
        <w:t>must</w:t>
      </w:r>
      <w:r w:rsidRPr="0011510C">
        <w:rPr>
          <w:rFonts w:ascii="Arial" w:hAnsi="Arial" w:cs="Arial"/>
          <w:spacing w:val="-5"/>
          <w:sz w:val="24"/>
          <w:szCs w:val="24"/>
        </w:rPr>
        <w:t xml:space="preserve"> </w:t>
      </w:r>
      <w:r w:rsidRPr="0011510C">
        <w:rPr>
          <w:rFonts w:ascii="Arial" w:hAnsi="Arial" w:cs="Arial"/>
          <w:sz w:val="24"/>
          <w:szCs w:val="24"/>
        </w:rPr>
        <w:t>develop</w:t>
      </w:r>
      <w:r w:rsidRPr="0011510C">
        <w:rPr>
          <w:rFonts w:ascii="Arial" w:hAnsi="Arial" w:cs="Arial"/>
          <w:spacing w:val="-3"/>
          <w:sz w:val="24"/>
          <w:szCs w:val="24"/>
        </w:rPr>
        <w:t xml:space="preserve"> </w:t>
      </w:r>
      <w:r w:rsidRPr="0011510C">
        <w:rPr>
          <w:rFonts w:ascii="Arial" w:hAnsi="Arial" w:cs="Arial"/>
          <w:sz w:val="24"/>
          <w:szCs w:val="24"/>
        </w:rPr>
        <w:t>and</w:t>
      </w:r>
      <w:r w:rsidRPr="0011510C">
        <w:rPr>
          <w:rFonts w:ascii="Arial" w:hAnsi="Arial" w:cs="Arial"/>
          <w:spacing w:val="-3"/>
          <w:sz w:val="24"/>
          <w:szCs w:val="24"/>
        </w:rPr>
        <w:t xml:space="preserve"> </w:t>
      </w:r>
      <w:r w:rsidRPr="0011510C">
        <w:rPr>
          <w:rFonts w:ascii="Arial" w:hAnsi="Arial" w:cs="Arial"/>
          <w:sz w:val="24"/>
          <w:szCs w:val="24"/>
        </w:rPr>
        <w:t>annually update a security and privacy plan for those services.</w:t>
      </w:r>
    </w:p>
    <w:p w14:paraId="165CAD7C" w14:textId="3F1D2C1C" w:rsidR="00F24E72" w:rsidRPr="00AA5BC1" w:rsidRDefault="00F24E72" w:rsidP="0011510C">
      <w:pPr>
        <w:pStyle w:val="ListParagraph"/>
        <w:numPr>
          <w:ilvl w:val="0"/>
          <w:numId w:val="15"/>
        </w:numPr>
        <w:spacing w:after="240"/>
        <w:ind w:left="1080"/>
        <w:rPr>
          <w:rFonts w:ascii="Arial" w:hAnsi="Arial" w:cs="Arial"/>
          <w:sz w:val="24"/>
          <w:szCs w:val="24"/>
        </w:rPr>
      </w:pPr>
      <w:r w:rsidRPr="00AA5BC1">
        <w:rPr>
          <w:rFonts w:ascii="Arial" w:hAnsi="Arial" w:cs="Arial"/>
          <w:sz w:val="24"/>
          <w:szCs w:val="24"/>
        </w:rPr>
        <w:t>Operating System Control Oversight</w:t>
      </w:r>
    </w:p>
    <w:p w14:paraId="7C782856" w14:textId="77777777" w:rsidR="00F24E72" w:rsidRPr="0011510C" w:rsidRDefault="00F24E72" w:rsidP="00E8308E">
      <w:pPr>
        <w:pStyle w:val="BodyText"/>
        <w:numPr>
          <w:ilvl w:val="2"/>
          <w:numId w:val="14"/>
        </w:numPr>
        <w:spacing w:before="240" w:after="240"/>
        <w:ind w:left="2160" w:hanging="360"/>
        <w:rPr>
          <w:rFonts w:ascii="Arial" w:hAnsi="Arial" w:cs="Arial"/>
        </w:rPr>
      </w:pPr>
      <w:r w:rsidRPr="0011510C">
        <w:rPr>
          <w:rFonts w:ascii="Arial" w:hAnsi="Arial" w:cs="Arial"/>
        </w:rPr>
        <w:t>Information System/Application Owners must develop procedures that</w:t>
      </w:r>
      <w:r w:rsidRPr="0011510C">
        <w:rPr>
          <w:rFonts w:ascii="Arial" w:hAnsi="Arial" w:cs="Arial"/>
          <w:spacing w:val="-1"/>
        </w:rPr>
        <w:t xml:space="preserve"> </w:t>
      </w:r>
      <w:r w:rsidRPr="0011510C">
        <w:rPr>
          <w:rFonts w:ascii="Arial" w:hAnsi="Arial" w:cs="Arial"/>
        </w:rPr>
        <w:t>govern</w:t>
      </w:r>
      <w:r w:rsidRPr="0011510C">
        <w:rPr>
          <w:rFonts w:ascii="Arial" w:hAnsi="Arial" w:cs="Arial"/>
          <w:spacing w:val="-1"/>
        </w:rPr>
        <w:t xml:space="preserve"> </w:t>
      </w:r>
      <w:r w:rsidRPr="0011510C">
        <w:rPr>
          <w:rFonts w:ascii="Arial" w:hAnsi="Arial" w:cs="Arial"/>
        </w:rPr>
        <w:t>access</w:t>
      </w:r>
      <w:r w:rsidRPr="0011510C">
        <w:rPr>
          <w:rFonts w:ascii="Arial" w:hAnsi="Arial" w:cs="Arial"/>
          <w:spacing w:val="-5"/>
        </w:rPr>
        <w:t xml:space="preserve"> </w:t>
      </w:r>
      <w:r w:rsidRPr="0011510C">
        <w:rPr>
          <w:rFonts w:ascii="Arial" w:hAnsi="Arial" w:cs="Arial"/>
        </w:rPr>
        <w:t>to</w:t>
      </w:r>
      <w:r w:rsidRPr="0011510C">
        <w:rPr>
          <w:rFonts w:ascii="Arial" w:hAnsi="Arial" w:cs="Arial"/>
          <w:spacing w:val="-4"/>
        </w:rPr>
        <w:t xml:space="preserve"> </w:t>
      </w:r>
      <w:r w:rsidRPr="0011510C">
        <w:rPr>
          <w:rFonts w:ascii="Arial" w:hAnsi="Arial" w:cs="Arial"/>
        </w:rPr>
        <w:t>operating</w:t>
      </w:r>
      <w:r w:rsidRPr="0011510C">
        <w:rPr>
          <w:rFonts w:ascii="Arial" w:hAnsi="Arial" w:cs="Arial"/>
          <w:spacing w:val="-5"/>
        </w:rPr>
        <w:t xml:space="preserve"> </w:t>
      </w:r>
      <w:r w:rsidRPr="0011510C">
        <w:rPr>
          <w:rFonts w:ascii="Arial" w:hAnsi="Arial" w:cs="Arial"/>
        </w:rPr>
        <w:t>systems</w:t>
      </w:r>
      <w:r w:rsidRPr="0011510C">
        <w:rPr>
          <w:rFonts w:ascii="Arial" w:hAnsi="Arial" w:cs="Arial"/>
          <w:spacing w:val="-5"/>
        </w:rPr>
        <w:t xml:space="preserve"> of institutionally owned computing devices and servers to ensure</w:t>
      </w:r>
      <w:r w:rsidRPr="0011510C">
        <w:rPr>
          <w:rFonts w:ascii="Arial" w:hAnsi="Arial" w:cs="Arial"/>
        </w:rPr>
        <w:t xml:space="preserve"> that no single person can access, modify, or use assets without authorization or detection.</w:t>
      </w:r>
    </w:p>
    <w:p w14:paraId="28B07796" w14:textId="77777777" w:rsidR="00F24E72" w:rsidRPr="0011510C" w:rsidRDefault="00F24E72" w:rsidP="00E8308E">
      <w:pPr>
        <w:pStyle w:val="ListParagraph"/>
        <w:widowControl w:val="0"/>
        <w:numPr>
          <w:ilvl w:val="2"/>
          <w:numId w:val="14"/>
        </w:numPr>
        <w:tabs>
          <w:tab w:val="left" w:pos="2531"/>
        </w:tabs>
        <w:autoSpaceDE w:val="0"/>
        <w:autoSpaceDN w:val="0"/>
        <w:spacing w:before="240" w:after="240" w:line="240" w:lineRule="auto"/>
        <w:ind w:left="2160" w:hanging="360"/>
        <w:contextualSpacing w:val="0"/>
        <w:rPr>
          <w:rFonts w:ascii="Arial" w:hAnsi="Arial" w:cs="Arial"/>
          <w:sz w:val="24"/>
          <w:szCs w:val="24"/>
        </w:rPr>
      </w:pPr>
      <w:bookmarkStart w:id="51" w:name="9.5.1._Custodians_should_control_access_"/>
      <w:bookmarkEnd w:id="51"/>
      <w:r w:rsidRPr="0011510C">
        <w:rPr>
          <w:rFonts w:ascii="Arial" w:hAnsi="Arial" w:cs="Arial"/>
          <w:sz w:val="24"/>
          <w:szCs w:val="24"/>
        </w:rPr>
        <w:t>Information System/Application Owners must control</w:t>
      </w:r>
      <w:r w:rsidRPr="0011510C">
        <w:rPr>
          <w:rFonts w:ascii="Arial" w:hAnsi="Arial" w:cs="Arial"/>
          <w:spacing w:val="-3"/>
          <w:sz w:val="24"/>
          <w:szCs w:val="24"/>
        </w:rPr>
        <w:t xml:space="preserve"> </w:t>
      </w:r>
      <w:r w:rsidRPr="0011510C">
        <w:rPr>
          <w:rFonts w:ascii="Arial" w:hAnsi="Arial" w:cs="Arial"/>
          <w:sz w:val="24"/>
          <w:szCs w:val="24"/>
        </w:rPr>
        <w:t>access</w:t>
      </w:r>
      <w:r w:rsidRPr="0011510C">
        <w:rPr>
          <w:rFonts w:ascii="Arial" w:hAnsi="Arial" w:cs="Arial"/>
          <w:spacing w:val="-3"/>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r w:rsidRPr="0011510C">
        <w:rPr>
          <w:rFonts w:ascii="Arial" w:hAnsi="Arial" w:cs="Arial"/>
          <w:sz w:val="24"/>
          <w:szCs w:val="24"/>
        </w:rPr>
        <w:t>operating</w:t>
      </w:r>
      <w:r w:rsidRPr="0011510C">
        <w:rPr>
          <w:rFonts w:ascii="Arial" w:hAnsi="Arial" w:cs="Arial"/>
          <w:spacing w:val="-3"/>
          <w:sz w:val="24"/>
          <w:szCs w:val="24"/>
        </w:rPr>
        <w:t xml:space="preserve"> </w:t>
      </w:r>
      <w:r w:rsidRPr="0011510C">
        <w:rPr>
          <w:rFonts w:ascii="Arial" w:hAnsi="Arial" w:cs="Arial"/>
          <w:sz w:val="24"/>
          <w:szCs w:val="24"/>
        </w:rPr>
        <w:t>systems</w:t>
      </w:r>
      <w:r w:rsidRPr="0011510C">
        <w:rPr>
          <w:rFonts w:ascii="Arial" w:hAnsi="Arial" w:cs="Arial"/>
          <w:spacing w:val="-3"/>
          <w:sz w:val="24"/>
          <w:szCs w:val="24"/>
        </w:rPr>
        <w:t xml:space="preserve"> </w:t>
      </w:r>
      <w:r w:rsidRPr="0011510C">
        <w:rPr>
          <w:rFonts w:ascii="Arial" w:hAnsi="Arial" w:cs="Arial"/>
          <w:sz w:val="24"/>
          <w:szCs w:val="24"/>
        </w:rPr>
        <w:t>by</w:t>
      </w:r>
      <w:r w:rsidRPr="0011510C">
        <w:rPr>
          <w:rFonts w:ascii="Arial" w:hAnsi="Arial" w:cs="Arial"/>
          <w:spacing w:val="-6"/>
          <w:sz w:val="24"/>
          <w:szCs w:val="24"/>
        </w:rPr>
        <w:t xml:space="preserve"> </w:t>
      </w:r>
      <w:r w:rsidRPr="0011510C">
        <w:rPr>
          <w:rFonts w:ascii="Arial" w:hAnsi="Arial" w:cs="Arial"/>
          <w:sz w:val="24"/>
          <w:szCs w:val="24"/>
        </w:rPr>
        <w:t>a</w:t>
      </w:r>
      <w:r w:rsidRPr="0011510C">
        <w:rPr>
          <w:rFonts w:ascii="Arial" w:hAnsi="Arial" w:cs="Arial"/>
          <w:spacing w:val="-3"/>
          <w:sz w:val="24"/>
          <w:szCs w:val="24"/>
        </w:rPr>
        <w:t xml:space="preserve"> </w:t>
      </w:r>
      <w:r w:rsidRPr="0011510C">
        <w:rPr>
          <w:rFonts w:ascii="Arial" w:hAnsi="Arial" w:cs="Arial"/>
          <w:sz w:val="24"/>
          <w:szCs w:val="24"/>
        </w:rPr>
        <w:t>secure</w:t>
      </w:r>
      <w:r w:rsidRPr="0011510C">
        <w:rPr>
          <w:rFonts w:ascii="Arial" w:hAnsi="Arial" w:cs="Arial"/>
          <w:spacing w:val="-3"/>
          <w:sz w:val="24"/>
          <w:szCs w:val="24"/>
        </w:rPr>
        <w:t xml:space="preserve"> </w:t>
      </w:r>
      <w:r w:rsidRPr="0011510C">
        <w:rPr>
          <w:rFonts w:ascii="Arial" w:hAnsi="Arial" w:cs="Arial"/>
          <w:sz w:val="24"/>
          <w:szCs w:val="24"/>
        </w:rPr>
        <w:t>log</w:t>
      </w:r>
      <w:r w:rsidRPr="0011510C">
        <w:rPr>
          <w:rFonts w:ascii="Arial" w:hAnsi="Arial" w:cs="Arial"/>
          <w:spacing w:val="-5"/>
          <w:sz w:val="24"/>
          <w:szCs w:val="24"/>
        </w:rPr>
        <w:t xml:space="preserve"> </w:t>
      </w:r>
      <w:r w:rsidRPr="0011510C">
        <w:rPr>
          <w:rFonts w:ascii="Arial" w:hAnsi="Arial" w:cs="Arial"/>
          <w:sz w:val="24"/>
          <w:szCs w:val="24"/>
        </w:rPr>
        <w:t xml:space="preserve">on </w:t>
      </w:r>
      <w:r w:rsidRPr="0011510C">
        <w:rPr>
          <w:rFonts w:ascii="Arial" w:hAnsi="Arial" w:cs="Arial"/>
          <w:spacing w:val="-2"/>
          <w:sz w:val="24"/>
          <w:szCs w:val="24"/>
        </w:rPr>
        <w:t>procedure.</w:t>
      </w:r>
    </w:p>
    <w:p w14:paraId="14E87137" w14:textId="77777777" w:rsidR="00F24E72" w:rsidRPr="0011510C" w:rsidRDefault="00F24E72" w:rsidP="00E8308E">
      <w:pPr>
        <w:pStyle w:val="ListParagraph"/>
        <w:widowControl w:val="0"/>
        <w:numPr>
          <w:ilvl w:val="2"/>
          <w:numId w:val="14"/>
        </w:numPr>
        <w:tabs>
          <w:tab w:val="left" w:pos="2531"/>
        </w:tabs>
        <w:autoSpaceDE w:val="0"/>
        <w:autoSpaceDN w:val="0"/>
        <w:spacing w:before="240" w:after="240" w:line="240" w:lineRule="auto"/>
        <w:ind w:left="2160" w:hanging="360"/>
        <w:contextualSpacing w:val="0"/>
        <w:rPr>
          <w:rFonts w:ascii="Arial" w:hAnsi="Arial" w:cs="Arial"/>
          <w:sz w:val="24"/>
          <w:szCs w:val="24"/>
        </w:rPr>
      </w:pPr>
      <w:bookmarkStart w:id="52" w:name="9.5.2._All_user_accounts_should_have_a_u"/>
      <w:bookmarkStart w:id="53" w:name="9.5.3._Custodians_are_responsible_for_en"/>
      <w:bookmarkEnd w:id="52"/>
      <w:bookmarkEnd w:id="53"/>
      <w:r w:rsidRPr="0011510C">
        <w:rPr>
          <w:rFonts w:ascii="Arial" w:hAnsi="Arial" w:cs="Arial"/>
          <w:sz w:val="24"/>
          <w:szCs w:val="24"/>
        </w:rPr>
        <w:t>Information System/Application Owners</w:t>
      </w:r>
      <w:r w:rsidRPr="0011510C">
        <w:rPr>
          <w:rFonts w:ascii="Arial" w:hAnsi="Arial" w:cs="Arial"/>
          <w:spacing w:val="-4"/>
          <w:sz w:val="24"/>
          <w:szCs w:val="24"/>
        </w:rPr>
        <w:t xml:space="preserve"> must </w:t>
      </w:r>
      <w:r w:rsidRPr="0011510C">
        <w:rPr>
          <w:rFonts w:ascii="Arial" w:hAnsi="Arial" w:cs="Arial"/>
          <w:sz w:val="24"/>
          <w:szCs w:val="24"/>
        </w:rPr>
        <w:t>ensure</w:t>
      </w:r>
      <w:r w:rsidRPr="0011510C">
        <w:rPr>
          <w:rFonts w:ascii="Arial" w:hAnsi="Arial" w:cs="Arial"/>
          <w:spacing w:val="-4"/>
          <w:sz w:val="24"/>
          <w:szCs w:val="24"/>
        </w:rPr>
        <w:t xml:space="preserve"> </w:t>
      </w:r>
      <w:r w:rsidRPr="0011510C">
        <w:rPr>
          <w:rFonts w:ascii="Arial" w:hAnsi="Arial" w:cs="Arial"/>
          <w:sz w:val="24"/>
          <w:szCs w:val="24"/>
        </w:rPr>
        <w:t>the use of</w:t>
      </w:r>
      <w:r w:rsidRPr="0011510C">
        <w:rPr>
          <w:rFonts w:ascii="Arial" w:hAnsi="Arial" w:cs="Arial"/>
          <w:spacing w:val="-5"/>
          <w:sz w:val="24"/>
          <w:szCs w:val="24"/>
        </w:rPr>
        <w:t xml:space="preserve"> </w:t>
      </w:r>
      <w:r w:rsidRPr="0011510C">
        <w:rPr>
          <w:rFonts w:ascii="Arial" w:hAnsi="Arial" w:cs="Arial"/>
          <w:sz w:val="24"/>
          <w:szCs w:val="24"/>
        </w:rPr>
        <w:t>logon</w:t>
      </w:r>
      <w:r w:rsidRPr="0011510C">
        <w:rPr>
          <w:rFonts w:ascii="Arial" w:hAnsi="Arial" w:cs="Arial"/>
          <w:spacing w:val="-2"/>
          <w:sz w:val="24"/>
          <w:szCs w:val="24"/>
        </w:rPr>
        <w:t xml:space="preserve"> </w:t>
      </w:r>
      <w:r w:rsidRPr="0011510C">
        <w:rPr>
          <w:rFonts w:ascii="Arial" w:hAnsi="Arial" w:cs="Arial"/>
          <w:sz w:val="24"/>
          <w:szCs w:val="24"/>
        </w:rPr>
        <w:t>banners</w:t>
      </w:r>
      <w:r w:rsidRPr="0011510C">
        <w:rPr>
          <w:rFonts w:ascii="Arial" w:hAnsi="Arial" w:cs="Arial"/>
          <w:spacing w:val="-4"/>
          <w:sz w:val="24"/>
          <w:szCs w:val="24"/>
        </w:rPr>
        <w:t xml:space="preserve"> </w:t>
      </w:r>
      <w:r w:rsidRPr="0011510C">
        <w:rPr>
          <w:rFonts w:ascii="Arial" w:hAnsi="Arial" w:cs="Arial"/>
          <w:sz w:val="24"/>
          <w:szCs w:val="24"/>
        </w:rPr>
        <w:t>that display</w:t>
      </w:r>
      <w:r w:rsidRPr="0011510C">
        <w:rPr>
          <w:rFonts w:ascii="Arial" w:hAnsi="Arial" w:cs="Arial"/>
          <w:spacing w:val="-7"/>
          <w:sz w:val="24"/>
          <w:szCs w:val="24"/>
        </w:rPr>
        <w:t xml:space="preserve"> </w:t>
      </w:r>
      <w:r w:rsidRPr="0011510C">
        <w:rPr>
          <w:rFonts w:ascii="Arial" w:hAnsi="Arial" w:cs="Arial"/>
          <w:sz w:val="24"/>
          <w:szCs w:val="24"/>
        </w:rPr>
        <w:t>to Users during the logon process specifying User rights and responsibilities regarding system usage.</w:t>
      </w:r>
    </w:p>
    <w:p w14:paraId="344BF58A" w14:textId="77777777" w:rsidR="00F24E72" w:rsidRPr="0011510C" w:rsidRDefault="00F24E72" w:rsidP="00E8308E">
      <w:pPr>
        <w:pStyle w:val="ListParagraph"/>
        <w:widowControl w:val="0"/>
        <w:numPr>
          <w:ilvl w:val="2"/>
          <w:numId w:val="14"/>
        </w:numPr>
        <w:tabs>
          <w:tab w:val="left" w:pos="2531"/>
        </w:tabs>
        <w:autoSpaceDE w:val="0"/>
        <w:autoSpaceDN w:val="0"/>
        <w:spacing w:before="240" w:after="240" w:line="240" w:lineRule="auto"/>
        <w:ind w:left="2160" w:hanging="360"/>
        <w:contextualSpacing w:val="0"/>
        <w:rPr>
          <w:rFonts w:ascii="Arial" w:hAnsi="Arial" w:cs="Arial"/>
          <w:sz w:val="24"/>
          <w:szCs w:val="24"/>
        </w:rPr>
      </w:pPr>
      <w:bookmarkStart w:id="54" w:name="9.5.4._Custodians_are_responsible_for_ad"/>
      <w:bookmarkEnd w:id="54"/>
      <w:r w:rsidRPr="0011510C">
        <w:rPr>
          <w:rFonts w:ascii="Arial" w:hAnsi="Arial" w:cs="Arial"/>
          <w:sz w:val="24"/>
          <w:szCs w:val="24"/>
        </w:rPr>
        <w:t xml:space="preserve">Information System/Application Owners are responsible for adhering to the requirements of the Account Management section of this Handbook regarding </w:t>
      </w:r>
      <w:r w:rsidRPr="0011510C">
        <w:rPr>
          <w:rFonts w:ascii="Arial" w:hAnsi="Arial" w:cs="Arial"/>
          <w:sz w:val="24"/>
          <w:szCs w:val="24"/>
        </w:rPr>
        <w:lastRenderedPageBreak/>
        <w:t>limiting</w:t>
      </w:r>
      <w:r w:rsidRPr="0011510C">
        <w:rPr>
          <w:rFonts w:ascii="Arial" w:hAnsi="Arial" w:cs="Arial"/>
          <w:spacing w:val="-2"/>
          <w:sz w:val="24"/>
          <w:szCs w:val="24"/>
        </w:rPr>
        <w:t xml:space="preserve"> the </w:t>
      </w:r>
      <w:r w:rsidRPr="0011510C">
        <w:rPr>
          <w:rFonts w:ascii="Arial" w:hAnsi="Arial" w:cs="Arial"/>
          <w:sz w:val="24"/>
          <w:szCs w:val="24"/>
        </w:rPr>
        <w:t>use of administrator and</w:t>
      </w:r>
      <w:r w:rsidRPr="0011510C">
        <w:rPr>
          <w:rFonts w:ascii="Arial" w:hAnsi="Arial" w:cs="Arial"/>
          <w:spacing w:val="-1"/>
          <w:sz w:val="24"/>
          <w:szCs w:val="24"/>
        </w:rPr>
        <w:t xml:space="preserve"> </w:t>
      </w:r>
      <w:r w:rsidRPr="0011510C">
        <w:rPr>
          <w:rFonts w:ascii="Arial" w:hAnsi="Arial" w:cs="Arial"/>
          <w:sz w:val="24"/>
          <w:szCs w:val="24"/>
        </w:rPr>
        <w:t>privileged access and must maintain documented access authorization with sufficient business need for such</w:t>
      </w:r>
      <w:r w:rsidRPr="0011510C" w:rsidDel="00B928BE">
        <w:rPr>
          <w:rFonts w:ascii="Arial" w:hAnsi="Arial" w:cs="Arial"/>
          <w:sz w:val="24"/>
          <w:szCs w:val="24"/>
        </w:rPr>
        <w:t xml:space="preserve"> </w:t>
      </w:r>
      <w:r w:rsidRPr="0011510C">
        <w:rPr>
          <w:rFonts w:ascii="Arial" w:hAnsi="Arial" w:cs="Arial"/>
          <w:sz w:val="24"/>
          <w:szCs w:val="24"/>
        </w:rPr>
        <w:t>access.</w:t>
      </w:r>
    </w:p>
    <w:p w14:paraId="61178F90" w14:textId="77777777" w:rsidR="00F24E72" w:rsidRPr="0011510C" w:rsidRDefault="00F24E72" w:rsidP="00E8308E">
      <w:pPr>
        <w:pStyle w:val="ListParagraph"/>
        <w:widowControl w:val="0"/>
        <w:numPr>
          <w:ilvl w:val="2"/>
          <w:numId w:val="14"/>
        </w:numPr>
        <w:tabs>
          <w:tab w:val="left" w:pos="2531"/>
        </w:tabs>
        <w:autoSpaceDE w:val="0"/>
        <w:autoSpaceDN w:val="0"/>
        <w:spacing w:before="240" w:after="240" w:line="240" w:lineRule="auto"/>
        <w:ind w:left="2160" w:hanging="360"/>
        <w:contextualSpacing w:val="0"/>
        <w:rPr>
          <w:rFonts w:ascii="Arial" w:hAnsi="Arial" w:cs="Arial"/>
          <w:sz w:val="24"/>
          <w:szCs w:val="24"/>
        </w:rPr>
      </w:pPr>
      <w:r w:rsidRPr="0011510C">
        <w:rPr>
          <w:rFonts w:ascii="Arial" w:hAnsi="Arial" w:cs="Arial"/>
          <w:sz w:val="24"/>
          <w:szCs w:val="24"/>
        </w:rPr>
        <w:t>Information System/Application Owners</w:t>
      </w:r>
      <w:r w:rsidRPr="0011510C">
        <w:rPr>
          <w:rFonts w:ascii="Arial" w:hAnsi="Arial" w:cs="Arial"/>
          <w:spacing w:val="-4"/>
          <w:sz w:val="24"/>
          <w:szCs w:val="24"/>
        </w:rPr>
        <w:t xml:space="preserve"> </w:t>
      </w:r>
      <w:r w:rsidRPr="0011510C">
        <w:rPr>
          <w:rFonts w:ascii="Arial" w:hAnsi="Arial" w:cs="Arial"/>
          <w:sz w:val="24"/>
          <w:szCs w:val="24"/>
        </w:rPr>
        <w:t>must</w:t>
      </w:r>
      <w:r w:rsidRPr="0011510C">
        <w:rPr>
          <w:rFonts w:ascii="Arial" w:hAnsi="Arial" w:cs="Arial"/>
          <w:spacing w:val="-5"/>
          <w:sz w:val="24"/>
          <w:szCs w:val="24"/>
        </w:rPr>
        <w:t xml:space="preserve"> </w:t>
      </w:r>
      <w:r w:rsidRPr="0011510C">
        <w:rPr>
          <w:rFonts w:ascii="Arial" w:hAnsi="Arial" w:cs="Arial"/>
          <w:sz w:val="24"/>
          <w:szCs w:val="24"/>
        </w:rPr>
        <w:t>review</w:t>
      </w:r>
      <w:r w:rsidRPr="0011510C">
        <w:rPr>
          <w:rFonts w:ascii="Arial" w:hAnsi="Arial" w:cs="Arial"/>
          <w:spacing w:val="-7"/>
          <w:sz w:val="24"/>
          <w:szCs w:val="24"/>
        </w:rPr>
        <w:t xml:space="preserve"> </w:t>
      </w:r>
      <w:r w:rsidRPr="0011510C">
        <w:rPr>
          <w:rFonts w:ascii="Arial" w:hAnsi="Arial" w:cs="Arial"/>
          <w:sz w:val="24"/>
          <w:szCs w:val="24"/>
        </w:rPr>
        <w:t>authorizations</w:t>
      </w:r>
      <w:r w:rsidRPr="0011510C">
        <w:rPr>
          <w:rFonts w:ascii="Arial" w:hAnsi="Arial" w:cs="Arial"/>
          <w:spacing w:val="-6"/>
          <w:sz w:val="24"/>
          <w:szCs w:val="24"/>
        </w:rPr>
        <w:t xml:space="preserve"> </w:t>
      </w:r>
      <w:r w:rsidRPr="0011510C">
        <w:rPr>
          <w:rFonts w:ascii="Arial" w:hAnsi="Arial" w:cs="Arial"/>
          <w:sz w:val="24"/>
          <w:szCs w:val="24"/>
        </w:rPr>
        <w:t>for</w:t>
      </w:r>
      <w:r w:rsidRPr="0011510C">
        <w:rPr>
          <w:rFonts w:ascii="Arial" w:hAnsi="Arial" w:cs="Arial"/>
          <w:spacing w:val="-6"/>
          <w:sz w:val="24"/>
          <w:szCs w:val="24"/>
        </w:rPr>
        <w:t xml:space="preserve"> </w:t>
      </w:r>
      <w:r w:rsidRPr="0011510C">
        <w:rPr>
          <w:rFonts w:ascii="Arial" w:hAnsi="Arial" w:cs="Arial"/>
          <w:sz w:val="24"/>
          <w:szCs w:val="24"/>
        </w:rPr>
        <w:t>privileged</w:t>
      </w:r>
      <w:r w:rsidRPr="0011510C">
        <w:rPr>
          <w:rFonts w:ascii="Arial" w:hAnsi="Arial" w:cs="Arial"/>
          <w:spacing w:val="-2"/>
          <w:sz w:val="24"/>
          <w:szCs w:val="24"/>
        </w:rPr>
        <w:t xml:space="preserve"> </w:t>
      </w:r>
      <w:r w:rsidRPr="0011510C">
        <w:rPr>
          <w:rFonts w:ascii="Arial" w:hAnsi="Arial" w:cs="Arial"/>
          <w:sz w:val="24"/>
          <w:szCs w:val="24"/>
        </w:rPr>
        <w:t>access</w:t>
      </w:r>
      <w:r w:rsidRPr="0011510C">
        <w:rPr>
          <w:rFonts w:ascii="Arial" w:hAnsi="Arial" w:cs="Arial"/>
          <w:spacing w:val="-4"/>
          <w:sz w:val="24"/>
          <w:szCs w:val="24"/>
        </w:rPr>
        <w:t xml:space="preserve"> </w:t>
      </w:r>
      <w:r w:rsidRPr="0011510C">
        <w:rPr>
          <w:rFonts w:ascii="Arial" w:hAnsi="Arial" w:cs="Arial"/>
          <w:sz w:val="24"/>
          <w:szCs w:val="24"/>
        </w:rPr>
        <w:t>rights</w:t>
      </w:r>
      <w:r w:rsidRPr="0011510C">
        <w:rPr>
          <w:rFonts w:ascii="Arial" w:hAnsi="Arial" w:cs="Arial"/>
          <w:spacing w:val="-4"/>
          <w:sz w:val="24"/>
          <w:szCs w:val="24"/>
        </w:rPr>
        <w:t xml:space="preserve"> </w:t>
      </w:r>
      <w:r w:rsidRPr="0011510C">
        <w:rPr>
          <w:rFonts w:ascii="Arial" w:hAnsi="Arial" w:cs="Arial"/>
          <w:sz w:val="24"/>
          <w:szCs w:val="24"/>
        </w:rPr>
        <w:t>at</w:t>
      </w:r>
      <w:r w:rsidRPr="0011510C">
        <w:rPr>
          <w:rFonts w:ascii="Arial" w:hAnsi="Arial" w:cs="Arial"/>
          <w:spacing w:val="-2"/>
          <w:sz w:val="24"/>
          <w:szCs w:val="24"/>
        </w:rPr>
        <w:t xml:space="preserve"> </w:t>
      </w:r>
      <w:r w:rsidRPr="0011510C">
        <w:rPr>
          <w:rFonts w:ascii="Arial" w:hAnsi="Arial" w:cs="Arial"/>
          <w:sz w:val="24"/>
          <w:szCs w:val="24"/>
        </w:rPr>
        <w:t>regular intervals and must document changes to privileged accounts.</w:t>
      </w:r>
    </w:p>
    <w:p w14:paraId="5FEB7EBF" w14:textId="03BEA513" w:rsidR="00F24E72" w:rsidRPr="0011510C" w:rsidRDefault="00023412" w:rsidP="00E8308E">
      <w:pPr>
        <w:pStyle w:val="ListParagraph"/>
        <w:widowControl w:val="0"/>
        <w:numPr>
          <w:ilvl w:val="2"/>
          <w:numId w:val="14"/>
        </w:numPr>
        <w:tabs>
          <w:tab w:val="left" w:pos="2531"/>
        </w:tabs>
        <w:autoSpaceDE w:val="0"/>
        <w:autoSpaceDN w:val="0"/>
        <w:spacing w:before="240" w:after="240" w:line="240" w:lineRule="auto"/>
        <w:ind w:left="2160" w:hanging="360"/>
        <w:contextualSpacing w:val="0"/>
        <w:rPr>
          <w:rFonts w:ascii="Arial" w:hAnsi="Arial" w:cs="Arial"/>
          <w:sz w:val="24"/>
          <w:szCs w:val="24"/>
        </w:rPr>
      </w:pPr>
      <w:bookmarkStart w:id="55" w:name="9.5.5._Users_may_not_employ_tools_or_uti"/>
      <w:bookmarkEnd w:id="55"/>
      <w:r>
        <w:rPr>
          <w:rFonts w:ascii="Arial" w:hAnsi="Arial" w:cs="Arial"/>
          <w:sz w:val="24"/>
          <w:szCs w:val="24"/>
        </w:rPr>
        <w:t xml:space="preserve">Users </w:t>
      </w:r>
      <w:r w:rsidR="00F24E72" w:rsidRPr="0011510C">
        <w:rPr>
          <w:rFonts w:ascii="Arial" w:hAnsi="Arial" w:cs="Arial"/>
          <w:sz w:val="24"/>
          <w:szCs w:val="24"/>
        </w:rPr>
        <w:t>may</w:t>
      </w:r>
      <w:r w:rsidR="00F24E72" w:rsidRPr="0011510C">
        <w:rPr>
          <w:rFonts w:ascii="Arial" w:hAnsi="Arial" w:cs="Arial"/>
          <w:spacing w:val="-3"/>
          <w:sz w:val="24"/>
          <w:szCs w:val="24"/>
        </w:rPr>
        <w:t xml:space="preserve"> </w:t>
      </w:r>
      <w:r w:rsidR="00F24E72" w:rsidRPr="0011510C">
        <w:rPr>
          <w:rFonts w:ascii="Arial" w:hAnsi="Arial" w:cs="Arial"/>
          <w:sz w:val="24"/>
          <w:szCs w:val="24"/>
        </w:rPr>
        <w:t>not</w:t>
      </w:r>
      <w:r w:rsidR="00F24E72" w:rsidRPr="0011510C">
        <w:rPr>
          <w:rFonts w:ascii="Arial" w:hAnsi="Arial" w:cs="Arial"/>
          <w:spacing w:val="-4"/>
          <w:sz w:val="24"/>
          <w:szCs w:val="24"/>
        </w:rPr>
        <w:t xml:space="preserve"> </w:t>
      </w:r>
      <w:r w:rsidR="00F24E72" w:rsidRPr="0011510C">
        <w:rPr>
          <w:rFonts w:ascii="Arial" w:hAnsi="Arial" w:cs="Arial"/>
          <w:sz w:val="24"/>
          <w:szCs w:val="24"/>
        </w:rPr>
        <w:t>employ</w:t>
      </w:r>
      <w:r w:rsidR="00F24E72" w:rsidRPr="0011510C">
        <w:rPr>
          <w:rFonts w:ascii="Arial" w:hAnsi="Arial" w:cs="Arial"/>
          <w:spacing w:val="-6"/>
          <w:sz w:val="24"/>
          <w:szCs w:val="24"/>
        </w:rPr>
        <w:t xml:space="preserve"> </w:t>
      </w:r>
      <w:r w:rsidR="00F24E72" w:rsidRPr="0011510C">
        <w:rPr>
          <w:rFonts w:ascii="Arial" w:hAnsi="Arial" w:cs="Arial"/>
          <w:sz w:val="24"/>
          <w:szCs w:val="24"/>
        </w:rPr>
        <w:t>tools</w:t>
      </w:r>
      <w:r w:rsidR="00F24E72" w:rsidRPr="0011510C">
        <w:rPr>
          <w:rFonts w:ascii="Arial" w:hAnsi="Arial" w:cs="Arial"/>
          <w:spacing w:val="-3"/>
          <w:sz w:val="24"/>
          <w:szCs w:val="24"/>
        </w:rPr>
        <w:t xml:space="preserve"> </w:t>
      </w:r>
      <w:r w:rsidR="00F24E72" w:rsidRPr="0011510C">
        <w:rPr>
          <w:rFonts w:ascii="Arial" w:hAnsi="Arial" w:cs="Arial"/>
          <w:sz w:val="24"/>
          <w:szCs w:val="24"/>
        </w:rPr>
        <w:t>or</w:t>
      </w:r>
      <w:r w:rsidR="00F24E72" w:rsidRPr="0011510C">
        <w:rPr>
          <w:rFonts w:ascii="Arial" w:hAnsi="Arial" w:cs="Arial"/>
          <w:spacing w:val="-5"/>
          <w:sz w:val="24"/>
          <w:szCs w:val="24"/>
        </w:rPr>
        <w:t xml:space="preserve"> </w:t>
      </w:r>
      <w:r w:rsidR="00F24E72" w:rsidRPr="0011510C">
        <w:rPr>
          <w:rFonts w:ascii="Arial" w:hAnsi="Arial" w:cs="Arial"/>
          <w:sz w:val="24"/>
          <w:szCs w:val="24"/>
        </w:rPr>
        <w:t>utilities</w:t>
      </w:r>
      <w:r w:rsidR="00F24E72" w:rsidRPr="0011510C">
        <w:rPr>
          <w:rFonts w:ascii="Arial" w:hAnsi="Arial" w:cs="Arial"/>
          <w:spacing w:val="-5"/>
          <w:sz w:val="24"/>
          <w:szCs w:val="24"/>
        </w:rPr>
        <w:t xml:space="preserve"> </w:t>
      </w:r>
      <w:r w:rsidR="00F24E72" w:rsidRPr="0011510C">
        <w:rPr>
          <w:rFonts w:ascii="Arial" w:hAnsi="Arial" w:cs="Arial"/>
          <w:sz w:val="24"/>
          <w:szCs w:val="24"/>
        </w:rPr>
        <w:t>capable</w:t>
      </w:r>
      <w:r w:rsidR="00F24E72" w:rsidRPr="0011510C">
        <w:rPr>
          <w:rFonts w:ascii="Arial" w:hAnsi="Arial" w:cs="Arial"/>
          <w:spacing w:val="-2"/>
          <w:sz w:val="24"/>
          <w:szCs w:val="24"/>
        </w:rPr>
        <w:t xml:space="preserve"> </w:t>
      </w:r>
      <w:r w:rsidR="00F24E72" w:rsidRPr="0011510C">
        <w:rPr>
          <w:rFonts w:ascii="Arial" w:hAnsi="Arial" w:cs="Arial"/>
          <w:sz w:val="24"/>
          <w:szCs w:val="24"/>
        </w:rPr>
        <w:t>of</w:t>
      </w:r>
      <w:r w:rsidR="00F24E72" w:rsidRPr="0011510C">
        <w:rPr>
          <w:rFonts w:ascii="Arial" w:hAnsi="Arial" w:cs="Arial"/>
          <w:spacing w:val="-4"/>
          <w:sz w:val="24"/>
          <w:szCs w:val="24"/>
        </w:rPr>
        <w:t xml:space="preserve"> </w:t>
      </w:r>
      <w:r w:rsidR="00F24E72" w:rsidRPr="0011510C">
        <w:rPr>
          <w:rFonts w:ascii="Arial" w:hAnsi="Arial" w:cs="Arial"/>
          <w:sz w:val="24"/>
          <w:szCs w:val="24"/>
        </w:rPr>
        <w:t>overriding</w:t>
      </w:r>
      <w:r w:rsidR="00F24E72" w:rsidRPr="0011510C">
        <w:rPr>
          <w:rFonts w:ascii="Arial" w:hAnsi="Arial" w:cs="Arial"/>
          <w:spacing w:val="-3"/>
          <w:sz w:val="24"/>
          <w:szCs w:val="24"/>
        </w:rPr>
        <w:t xml:space="preserve"> </w:t>
      </w:r>
      <w:r w:rsidR="00F24E72" w:rsidRPr="0011510C">
        <w:rPr>
          <w:rFonts w:ascii="Arial" w:hAnsi="Arial" w:cs="Arial"/>
          <w:sz w:val="24"/>
          <w:szCs w:val="24"/>
        </w:rPr>
        <w:t>system</w:t>
      </w:r>
      <w:r w:rsidR="00F24E72" w:rsidRPr="0011510C">
        <w:rPr>
          <w:rFonts w:ascii="Arial" w:hAnsi="Arial" w:cs="Arial"/>
          <w:spacing w:val="-5"/>
          <w:sz w:val="24"/>
          <w:szCs w:val="24"/>
        </w:rPr>
        <w:t xml:space="preserve"> </w:t>
      </w:r>
      <w:r w:rsidR="00F24E72" w:rsidRPr="0011510C">
        <w:rPr>
          <w:rFonts w:ascii="Arial" w:hAnsi="Arial" w:cs="Arial"/>
          <w:sz w:val="24"/>
          <w:szCs w:val="24"/>
        </w:rPr>
        <w:t>controls without permission from Custodians.</w:t>
      </w:r>
    </w:p>
    <w:p w14:paraId="686A53C1" w14:textId="32C5B425" w:rsidR="00F24E72" w:rsidRPr="0011510C" w:rsidRDefault="00F24E72" w:rsidP="00E8308E">
      <w:pPr>
        <w:pStyle w:val="ListParagraph"/>
        <w:widowControl w:val="0"/>
        <w:numPr>
          <w:ilvl w:val="2"/>
          <w:numId w:val="14"/>
        </w:numPr>
        <w:tabs>
          <w:tab w:val="left" w:pos="2531"/>
        </w:tabs>
        <w:autoSpaceDE w:val="0"/>
        <w:autoSpaceDN w:val="0"/>
        <w:spacing w:before="240" w:after="240" w:line="240" w:lineRule="auto"/>
        <w:ind w:left="2160" w:hanging="360"/>
        <w:contextualSpacing w:val="0"/>
        <w:rPr>
          <w:rFonts w:ascii="Arial" w:hAnsi="Arial" w:cs="Arial"/>
          <w:sz w:val="24"/>
          <w:szCs w:val="24"/>
        </w:rPr>
      </w:pPr>
      <w:bookmarkStart w:id="56" w:name="9.5.6._Administrator_accounts_or_account"/>
      <w:bookmarkEnd w:id="56"/>
      <w:r w:rsidRPr="0011510C">
        <w:rPr>
          <w:rFonts w:ascii="Arial" w:hAnsi="Arial" w:cs="Arial"/>
          <w:sz w:val="24"/>
          <w:szCs w:val="24"/>
        </w:rPr>
        <w:t>Administrator</w:t>
      </w:r>
      <w:r w:rsidRPr="0011510C">
        <w:rPr>
          <w:rFonts w:ascii="Arial" w:hAnsi="Arial" w:cs="Arial"/>
          <w:spacing w:val="-3"/>
          <w:sz w:val="24"/>
          <w:szCs w:val="24"/>
        </w:rPr>
        <w:t xml:space="preserve"> </w:t>
      </w:r>
      <w:r w:rsidRPr="0011510C">
        <w:rPr>
          <w:rFonts w:ascii="Arial" w:hAnsi="Arial" w:cs="Arial"/>
          <w:sz w:val="24"/>
          <w:szCs w:val="24"/>
        </w:rPr>
        <w:t>accounts</w:t>
      </w:r>
      <w:r w:rsidRPr="0011510C">
        <w:rPr>
          <w:rFonts w:ascii="Arial" w:hAnsi="Arial" w:cs="Arial"/>
          <w:spacing w:val="-8"/>
          <w:sz w:val="24"/>
          <w:szCs w:val="24"/>
        </w:rPr>
        <w:t xml:space="preserve"> </w:t>
      </w:r>
      <w:r w:rsidRPr="0011510C">
        <w:rPr>
          <w:rFonts w:ascii="Arial" w:hAnsi="Arial" w:cs="Arial"/>
          <w:sz w:val="24"/>
          <w:szCs w:val="24"/>
        </w:rPr>
        <w:t>or</w:t>
      </w:r>
      <w:r w:rsidRPr="0011510C">
        <w:rPr>
          <w:rFonts w:ascii="Arial" w:hAnsi="Arial" w:cs="Arial"/>
          <w:spacing w:val="-3"/>
          <w:sz w:val="24"/>
          <w:szCs w:val="24"/>
        </w:rPr>
        <w:t xml:space="preserve"> </w:t>
      </w:r>
      <w:r w:rsidRPr="0011510C">
        <w:rPr>
          <w:rFonts w:ascii="Arial" w:hAnsi="Arial" w:cs="Arial"/>
          <w:sz w:val="24"/>
          <w:szCs w:val="24"/>
        </w:rPr>
        <w:t>accounts</w:t>
      </w:r>
      <w:r w:rsidRPr="0011510C">
        <w:rPr>
          <w:rFonts w:ascii="Arial" w:hAnsi="Arial" w:cs="Arial"/>
          <w:spacing w:val="-6"/>
          <w:sz w:val="24"/>
          <w:szCs w:val="24"/>
        </w:rPr>
        <w:t xml:space="preserve"> </w:t>
      </w:r>
      <w:r w:rsidRPr="0011510C">
        <w:rPr>
          <w:rFonts w:ascii="Arial" w:hAnsi="Arial" w:cs="Arial"/>
          <w:sz w:val="24"/>
          <w:szCs w:val="24"/>
        </w:rPr>
        <w:t>with</w:t>
      </w:r>
      <w:r w:rsidRPr="0011510C">
        <w:rPr>
          <w:rFonts w:ascii="Arial" w:hAnsi="Arial" w:cs="Arial"/>
          <w:spacing w:val="-2"/>
          <w:sz w:val="24"/>
          <w:szCs w:val="24"/>
        </w:rPr>
        <w:t xml:space="preserve"> </w:t>
      </w:r>
      <w:r w:rsidRPr="0011510C">
        <w:rPr>
          <w:rFonts w:ascii="Arial" w:hAnsi="Arial" w:cs="Arial"/>
          <w:sz w:val="24"/>
          <w:szCs w:val="24"/>
        </w:rPr>
        <w:t>expanded</w:t>
      </w:r>
      <w:r w:rsidRPr="0011510C">
        <w:rPr>
          <w:rFonts w:ascii="Arial" w:hAnsi="Arial" w:cs="Arial"/>
          <w:spacing w:val="-5"/>
          <w:sz w:val="24"/>
          <w:szCs w:val="24"/>
        </w:rPr>
        <w:t xml:space="preserve"> </w:t>
      </w:r>
      <w:r w:rsidRPr="0011510C">
        <w:rPr>
          <w:rFonts w:ascii="Arial" w:hAnsi="Arial" w:cs="Arial"/>
          <w:sz w:val="24"/>
          <w:szCs w:val="24"/>
        </w:rPr>
        <w:t>privileges</w:t>
      </w:r>
      <w:r w:rsidRPr="0011510C">
        <w:rPr>
          <w:rFonts w:ascii="Arial" w:hAnsi="Arial" w:cs="Arial"/>
          <w:spacing w:val="-4"/>
          <w:sz w:val="24"/>
          <w:szCs w:val="24"/>
        </w:rPr>
        <w:t xml:space="preserve"> </w:t>
      </w:r>
      <w:r w:rsidRPr="0011510C">
        <w:rPr>
          <w:rFonts w:ascii="Arial" w:hAnsi="Arial" w:cs="Arial"/>
          <w:sz w:val="24"/>
          <w:szCs w:val="24"/>
        </w:rPr>
        <w:t>should</w:t>
      </w:r>
      <w:r w:rsidRPr="0011510C">
        <w:rPr>
          <w:rFonts w:ascii="Arial" w:hAnsi="Arial" w:cs="Arial"/>
          <w:spacing w:val="-5"/>
          <w:sz w:val="24"/>
          <w:szCs w:val="24"/>
        </w:rPr>
        <w:t xml:space="preserve"> </w:t>
      </w:r>
      <w:r w:rsidRPr="0011510C">
        <w:rPr>
          <w:rFonts w:ascii="Arial" w:hAnsi="Arial" w:cs="Arial"/>
          <w:sz w:val="24"/>
          <w:szCs w:val="24"/>
        </w:rPr>
        <w:t>only</w:t>
      </w:r>
      <w:r w:rsidRPr="0011510C">
        <w:rPr>
          <w:rFonts w:ascii="Arial" w:hAnsi="Arial" w:cs="Arial"/>
          <w:spacing w:val="-6"/>
          <w:sz w:val="24"/>
          <w:szCs w:val="24"/>
        </w:rPr>
        <w:t xml:space="preserve"> </w:t>
      </w:r>
      <w:r w:rsidRPr="0011510C">
        <w:rPr>
          <w:rFonts w:ascii="Arial" w:hAnsi="Arial" w:cs="Arial"/>
          <w:sz w:val="24"/>
          <w:szCs w:val="24"/>
        </w:rPr>
        <w:t>be used for the configuration of systems, execution of administrative tasks, and for the carrying out and correction of security actions.</w:t>
      </w:r>
    </w:p>
    <w:p w14:paraId="521C024E" w14:textId="77777777" w:rsidR="00F24E72" w:rsidRDefault="00F24E72" w:rsidP="644CE0CD">
      <w:pPr>
        <w:pStyle w:val="ListParagraph"/>
        <w:widowControl w:val="0"/>
        <w:numPr>
          <w:ilvl w:val="2"/>
          <w:numId w:val="14"/>
        </w:numPr>
        <w:tabs>
          <w:tab w:val="left" w:pos="2531"/>
        </w:tabs>
        <w:autoSpaceDE w:val="0"/>
        <w:autoSpaceDN w:val="0"/>
        <w:spacing w:before="240" w:after="240" w:line="240" w:lineRule="auto"/>
        <w:ind w:left="2160" w:hanging="360"/>
        <w:rPr>
          <w:rFonts w:ascii="Arial" w:hAnsi="Arial" w:cs="Arial"/>
          <w:sz w:val="24"/>
          <w:szCs w:val="24"/>
        </w:rPr>
      </w:pPr>
      <w:bookmarkStart w:id="57" w:name="9.5.7._Shared_administrator_accounts_or_"/>
      <w:bookmarkEnd w:id="57"/>
      <w:r w:rsidRPr="0011510C">
        <w:rPr>
          <w:rFonts w:ascii="Arial" w:hAnsi="Arial" w:cs="Arial"/>
          <w:sz w:val="24"/>
          <w:szCs w:val="24"/>
        </w:rPr>
        <w:t>Information System/Application Owners must only grant shared administrator accounts or accounts with expanded privileges based</w:t>
      </w:r>
      <w:r w:rsidRPr="0011510C">
        <w:rPr>
          <w:rFonts w:ascii="Arial" w:hAnsi="Arial" w:cs="Arial"/>
          <w:spacing w:val="-5"/>
          <w:sz w:val="24"/>
          <w:szCs w:val="24"/>
        </w:rPr>
        <w:t xml:space="preserve"> </w:t>
      </w:r>
      <w:r w:rsidRPr="0011510C">
        <w:rPr>
          <w:rFonts w:ascii="Arial" w:hAnsi="Arial" w:cs="Arial"/>
          <w:sz w:val="24"/>
          <w:szCs w:val="24"/>
        </w:rPr>
        <w:t>on</w:t>
      </w:r>
      <w:r w:rsidRPr="0011510C">
        <w:rPr>
          <w:rFonts w:ascii="Arial" w:hAnsi="Arial" w:cs="Arial"/>
          <w:spacing w:val="-2"/>
          <w:sz w:val="24"/>
          <w:szCs w:val="24"/>
        </w:rPr>
        <w:t xml:space="preserve"> </w:t>
      </w:r>
      <w:r w:rsidRPr="0011510C">
        <w:rPr>
          <w:rFonts w:ascii="Arial" w:hAnsi="Arial" w:cs="Arial"/>
          <w:sz w:val="24"/>
          <w:szCs w:val="24"/>
        </w:rPr>
        <w:t>a</w:t>
      </w:r>
      <w:r w:rsidRPr="0011510C">
        <w:rPr>
          <w:rFonts w:ascii="Arial" w:hAnsi="Arial" w:cs="Arial"/>
          <w:spacing w:val="-6"/>
          <w:sz w:val="24"/>
          <w:szCs w:val="24"/>
        </w:rPr>
        <w:t xml:space="preserve"> </w:t>
      </w:r>
      <w:r w:rsidR="56FF4413" w:rsidRPr="0011510C">
        <w:rPr>
          <w:rFonts w:ascii="Arial" w:hAnsi="Arial" w:cs="Arial"/>
          <w:sz w:val="24"/>
          <w:szCs w:val="24"/>
        </w:rPr>
        <w:t xml:space="preserve">justifiable </w:t>
      </w:r>
      <w:r w:rsidRPr="0011510C">
        <w:rPr>
          <w:rFonts w:ascii="Arial" w:hAnsi="Arial" w:cs="Arial"/>
          <w:sz w:val="24"/>
          <w:szCs w:val="24"/>
        </w:rPr>
        <w:t>need. Information System/Application Owners and System Administrators must implement</w:t>
      </w:r>
      <w:r w:rsidRPr="0011510C">
        <w:rPr>
          <w:rFonts w:ascii="Arial" w:hAnsi="Arial" w:cs="Arial"/>
          <w:spacing w:val="-4"/>
          <w:sz w:val="24"/>
          <w:szCs w:val="24"/>
        </w:rPr>
        <w:t xml:space="preserve"> </w:t>
      </w:r>
      <w:r w:rsidRPr="0011510C">
        <w:rPr>
          <w:rFonts w:ascii="Arial" w:hAnsi="Arial" w:cs="Arial"/>
          <w:sz w:val="24"/>
          <w:szCs w:val="24"/>
        </w:rPr>
        <w:t>controls</w:t>
      </w:r>
      <w:r w:rsidRPr="0011510C">
        <w:rPr>
          <w:rFonts w:ascii="Arial" w:hAnsi="Arial" w:cs="Arial"/>
          <w:spacing w:val="-5"/>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r w:rsidRPr="0011510C">
        <w:rPr>
          <w:rFonts w:ascii="Arial" w:hAnsi="Arial" w:cs="Arial"/>
          <w:sz w:val="24"/>
          <w:szCs w:val="24"/>
        </w:rPr>
        <w:t>mitigate</w:t>
      </w:r>
      <w:r w:rsidRPr="0011510C">
        <w:rPr>
          <w:rFonts w:ascii="Arial" w:hAnsi="Arial" w:cs="Arial"/>
          <w:spacing w:val="-4"/>
          <w:sz w:val="24"/>
          <w:szCs w:val="24"/>
        </w:rPr>
        <w:t xml:space="preserve"> </w:t>
      </w:r>
      <w:r w:rsidRPr="0011510C">
        <w:rPr>
          <w:rFonts w:ascii="Arial" w:hAnsi="Arial" w:cs="Arial"/>
          <w:sz w:val="24"/>
          <w:szCs w:val="24"/>
        </w:rPr>
        <w:t>the</w:t>
      </w:r>
      <w:r w:rsidRPr="0011510C">
        <w:rPr>
          <w:rFonts w:ascii="Arial" w:hAnsi="Arial" w:cs="Arial"/>
          <w:spacing w:val="-2"/>
          <w:sz w:val="24"/>
          <w:szCs w:val="24"/>
        </w:rPr>
        <w:t xml:space="preserve"> </w:t>
      </w:r>
      <w:r w:rsidRPr="0011510C">
        <w:rPr>
          <w:rFonts w:ascii="Arial" w:hAnsi="Arial" w:cs="Arial"/>
          <w:sz w:val="24"/>
          <w:szCs w:val="24"/>
        </w:rPr>
        <w:t>risk</w:t>
      </w:r>
      <w:r w:rsidRPr="0011510C">
        <w:rPr>
          <w:rFonts w:ascii="Arial" w:hAnsi="Arial" w:cs="Arial"/>
          <w:spacing w:val="-4"/>
          <w:sz w:val="24"/>
          <w:szCs w:val="24"/>
        </w:rPr>
        <w:t xml:space="preserve"> </w:t>
      </w:r>
      <w:r w:rsidRPr="0011510C">
        <w:rPr>
          <w:rFonts w:ascii="Arial" w:hAnsi="Arial" w:cs="Arial"/>
          <w:sz w:val="24"/>
          <w:szCs w:val="24"/>
        </w:rPr>
        <w:t>arising</w:t>
      </w:r>
      <w:r w:rsidRPr="0011510C">
        <w:rPr>
          <w:rFonts w:ascii="Arial" w:hAnsi="Arial" w:cs="Arial"/>
          <w:spacing w:val="-5"/>
          <w:sz w:val="24"/>
          <w:szCs w:val="24"/>
        </w:rPr>
        <w:t xml:space="preserve"> </w:t>
      </w:r>
      <w:r w:rsidRPr="0011510C">
        <w:rPr>
          <w:rFonts w:ascii="Arial" w:hAnsi="Arial" w:cs="Arial"/>
          <w:sz w:val="24"/>
          <w:szCs w:val="24"/>
        </w:rPr>
        <w:t>from</w:t>
      </w:r>
      <w:r w:rsidRPr="0011510C">
        <w:rPr>
          <w:rFonts w:ascii="Arial" w:hAnsi="Arial" w:cs="Arial"/>
          <w:spacing w:val="-2"/>
          <w:sz w:val="24"/>
          <w:szCs w:val="24"/>
        </w:rPr>
        <w:t xml:space="preserve"> </w:t>
      </w:r>
      <w:r w:rsidRPr="0011510C">
        <w:rPr>
          <w:rFonts w:ascii="Arial" w:hAnsi="Arial" w:cs="Arial"/>
          <w:sz w:val="24"/>
          <w:szCs w:val="24"/>
        </w:rPr>
        <w:t>the</w:t>
      </w:r>
      <w:r w:rsidRPr="0011510C">
        <w:rPr>
          <w:rFonts w:ascii="Arial" w:hAnsi="Arial" w:cs="Arial"/>
          <w:spacing w:val="-4"/>
          <w:sz w:val="24"/>
          <w:szCs w:val="24"/>
        </w:rPr>
        <w:t xml:space="preserve"> </w:t>
      </w:r>
      <w:r w:rsidRPr="0011510C">
        <w:rPr>
          <w:rFonts w:ascii="Arial" w:hAnsi="Arial" w:cs="Arial"/>
          <w:sz w:val="24"/>
          <w:szCs w:val="24"/>
        </w:rPr>
        <w:t>use</w:t>
      </w:r>
      <w:r w:rsidRPr="0011510C">
        <w:rPr>
          <w:rFonts w:ascii="Arial" w:hAnsi="Arial" w:cs="Arial"/>
          <w:spacing w:val="-2"/>
          <w:sz w:val="24"/>
          <w:szCs w:val="24"/>
        </w:rPr>
        <w:t xml:space="preserve"> </w:t>
      </w:r>
      <w:r w:rsidRPr="0011510C">
        <w:rPr>
          <w:rFonts w:ascii="Arial" w:hAnsi="Arial" w:cs="Arial"/>
          <w:sz w:val="24"/>
          <w:szCs w:val="24"/>
        </w:rPr>
        <w:t>of</w:t>
      </w:r>
      <w:r w:rsidRPr="0011510C">
        <w:rPr>
          <w:rFonts w:ascii="Arial" w:hAnsi="Arial" w:cs="Arial"/>
          <w:spacing w:val="-1"/>
          <w:sz w:val="24"/>
          <w:szCs w:val="24"/>
        </w:rPr>
        <w:t xml:space="preserve"> </w:t>
      </w:r>
      <w:r w:rsidRPr="0011510C">
        <w:rPr>
          <w:rFonts w:ascii="Arial" w:hAnsi="Arial" w:cs="Arial"/>
          <w:sz w:val="24"/>
          <w:szCs w:val="24"/>
        </w:rPr>
        <w:t>shared administrator accounts or accounts with expanded privileges.</w:t>
      </w:r>
    </w:p>
    <w:p w14:paraId="1F4A2856" w14:textId="77777777" w:rsidR="00310CFD" w:rsidRPr="0011510C" w:rsidRDefault="00310CFD" w:rsidP="00310CFD">
      <w:pPr>
        <w:pStyle w:val="ListParagraph"/>
        <w:widowControl w:val="0"/>
        <w:tabs>
          <w:tab w:val="left" w:pos="2531"/>
        </w:tabs>
        <w:autoSpaceDE w:val="0"/>
        <w:autoSpaceDN w:val="0"/>
        <w:spacing w:before="240" w:after="240" w:line="240" w:lineRule="auto"/>
        <w:ind w:left="2160"/>
        <w:rPr>
          <w:rFonts w:ascii="Arial" w:hAnsi="Arial" w:cs="Arial"/>
          <w:sz w:val="24"/>
          <w:szCs w:val="24"/>
        </w:rPr>
      </w:pPr>
    </w:p>
    <w:p w14:paraId="17915975" w14:textId="77777777" w:rsidR="00F24E72" w:rsidRPr="0011510C" w:rsidRDefault="00F24E72" w:rsidP="00E8308E">
      <w:pPr>
        <w:pStyle w:val="ListParagraph"/>
        <w:widowControl w:val="0"/>
        <w:numPr>
          <w:ilvl w:val="2"/>
          <w:numId w:val="14"/>
        </w:numPr>
        <w:tabs>
          <w:tab w:val="left" w:pos="2531"/>
        </w:tabs>
        <w:autoSpaceDE w:val="0"/>
        <w:autoSpaceDN w:val="0"/>
        <w:spacing w:before="240" w:after="240" w:line="240" w:lineRule="auto"/>
        <w:ind w:left="2160" w:hanging="360"/>
        <w:contextualSpacing w:val="0"/>
        <w:rPr>
          <w:rFonts w:ascii="Arial" w:hAnsi="Arial" w:cs="Arial"/>
          <w:sz w:val="24"/>
          <w:szCs w:val="24"/>
        </w:rPr>
      </w:pPr>
      <w:bookmarkStart w:id="58" w:name="9.5.8._Custodians_must_verify_the_identi"/>
      <w:bookmarkEnd w:id="58"/>
      <w:r w:rsidRPr="0011510C">
        <w:rPr>
          <w:rFonts w:ascii="Arial" w:hAnsi="Arial" w:cs="Arial"/>
          <w:sz w:val="24"/>
          <w:szCs w:val="24"/>
        </w:rPr>
        <w:t>Information System/Application Owners</w:t>
      </w:r>
      <w:r w:rsidRPr="0011510C">
        <w:rPr>
          <w:rFonts w:ascii="Arial" w:hAnsi="Arial" w:cs="Arial"/>
          <w:spacing w:val="-3"/>
          <w:sz w:val="24"/>
          <w:szCs w:val="24"/>
        </w:rPr>
        <w:t xml:space="preserve"> </w:t>
      </w:r>
      <w:r w:rsidRPr="0011510C">
        <w:rPr>
          <w:rFonts w:ascii="Arial" w:hAnsi="Arial" w:cs="Arial"/>
          <w:sz w:val="24"/>
          <w:szCs w:val="24"/>
        </w:rPr>
        <w:t>must</w:t>
      </w:r>
      <w:r w:rsidRPr="0011510C">
        <w:rPr>
          <w:rFonts w:ascii="Arial" w:hAnsi="Arial" w:cs="Arial"/>
          <w:spacing w:val="-1"/>
          <w:sz w:val="24"/>
          <w:szCs w:val="24"/>
        </w:rPr>
        <w:t xml:space="preserve"> </w:t>
      </w:r>
      <w:r w:rsidRPr="0011510C">
        <w:rPr>
          <w:rFonts w:ascii="Arial" w:hAnsi="Arial" w:cs="Arial"/>
          <w:sz w:val="24"/>
          <w:szCs w:val="24"/>
        </w:rPr>
        <w:t>verify</w:t>
      </w:r>
      <w:r w:rsidRPr="0011510C">
        <w:rPr>
          <w:rFonts w:ascii="Arial" w:hAnsi="Arial" w:cs="Arial"/>
          <w:spacing w:val="-6"/>
          <w:sz w:val="24"/>
          <w:szCs w:val="24"/>
        </w:rPr>
        <w:t xml:space="preserve"> </w:t>
      </w:r>
      <w:r w:rsidRPr="0011510C">
        <w:rPr>
          <w:rFonts w:ascii="Arial" w:hAnsi="Arial" w:cs="Arial"/>
          <w:sz w:val="24"/>
          <w:szCs w:val="24"/>
        </w:rPr>
        <w:t>the</w:t>
      </w:r>
      <w:r w:rsidRPr="0011510C">
        <w:rPr>
          <w:rFonts w:ascii="Arial" w:hAnsi="Arial" w:cs="Arial"/>
          <w:spacing w:val="-2"/>
          <w:sz w:val="24"/>
          <w:szCs w:val="24"/>
        </w:rPr>
        <w:t xml:space="preserve"> </w:t>
      </w:r>
      <w:r w:rsidRPr="0011510C">
        <w:rPr>
          <w:rFonts w:ascii="Arial" w:hAnsi="Arial" w:cs="Arial"/>
          <w:sz w:val="24"/>
          <w:szCs w:val="24"/>
        </w:rPr>
        <w:t>identity</w:t>
      </w:r>
      <w:r w:rsidRPr="0011510C">
        <w:rPr>
          <w:rFonts w:ascii="Arial" w:hAnsi="Arial" w:cs="Arial"/>
          <w:spacing w:val="-6"/>
          <w:sz w:val="24"/>
          <w:szCs w:val="24"/>
        </w:rPr>
        <w:t xml:space="preserve"> </w:t>
      </w:r>
      <w:r w:rsidRPr="0011510C">
        <w:rPr>
          <w:rFonts w:ascii="Arial" w:hAnsi="Arial" w:cs="Arial"/>
          <w:sz w:val="24"/>
          <w:szCs w:val="24"/>
        </w:rPr>
        <w:t>of</w:t>
      </w:r>
      <w:r w:rsidRPr="0011510C">
        <w:rPr>
          <w:rFonts w:ascii="Arial" w:hAnsi="Arial" w:cs="Arial"/>
          <w:spacing w:val="-4"/>
          <w:sz w:val="24"/>
          <w:szCs w:val="24"/>
        </w:rPr>
        <w:t xml:space="preserve"> </w:t>
      </w:r>
      <w:r w:rsidRPr="0011510C">
        <w:rPr>
          <w:rFonts w:ascii="Arial" w:hAnsi="Arial" w:cs="Arial"/>
          <w:sz w:val="24"/>
          <w:szCs w:val="24"/>
        </w:rPr>
        <w:t>a</w:t>
      </w:r>
      <w:r w:rsidRPr="0011510C">
        <w:rPr>
          <w:rFonts w:ascii="Arial" w:hAnsi="Arial" w:cs="Arial"/>
          <w:spacing w:val="-5"/>
          <w:sz w:val="24"/>
          <w:szCs w:val="24"/>
        </w:rPr>
        <w:t xml:space="preserve"> </w:t>
      </w:r>
      <w:r w:rsidRPr="0011510C">
        <w:rPr>
          <w:rFonts w:ascii="Arial" w:hAnsi="Arial" w:cs="Arial"/>
          <w:sz w:val="24"/>
          <w:szCs w:val="24"/>
        </w:rPr>
        <w:t>User</w:t>
      </w:r>
      <w:r w:rsidRPr="0011510C">
        <w:rPr>
          <w:rFonts w:ascii="Arial" w:hAnsi="Arial" w:cs="Arial"/>
          <w:spacing w:val="-5"/>
          <w:sz w:val="24"/>
          <w:szCs w:val="24"/>
        </w:rPr>
        <w:t xml:space="preserve"> </w:t>
      </w:r>
      <w:r w:rsidRPr="0011510C">
        <w:rPr>
          <w:rFonts w:ascii="Arial" w:hAnsi="Arial" w:cs="Arial"/>
          <w:sz w:val="24"/>
          <w:szCs w:val="24"/>
        </w:rPr>
        <w:t>prior</w:t>
      </w:r>
      <w:r w:rsidRPr="0011510C">
        <w:rPr>
          <w:rFonts w:ascii="Arial" w:hAnsi="Arial" w:cs="Arial"/>
          <w:spacing w:val="-2"/>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r w:rsidRPr="0011510C">
        <w:rPr>
          <w:rFonts w:ascii="Arial" w:hAnsi="Arial" w:cs="Arial"/>
          <w:sz w:val="24"/>
          <w:szCs w:val="24"/>
        </w:rPr>
        <w:t>the</w:t>
      </w:r>
      <w:r w:rsidRPr="0011510C">
        <w:rPr>
          <w:rFonts w:ascii="Arial" w:hAnsi="Arial" w:cs="Arial"/>
          <w:spacing w:val="-2"/>
          <w:sz w:val="24"/>
          <w:szCs w:val="24"/>
        </w:rPr>
        <w:t xml:space="preserve"> </w:t>
      </w:r>
      <w:r w:rsidRPr="0011510C">
        <w:rPr>
          <w:rFonts w:ascii="Arial" w:hAnsi="Arial" w:cs="Arial"/>
          <w:sz w:val="24"/>
          <w:szCs w:val="24"/>
        </w:rPr>
        <w:t>activation</w:t>
      </w:r>
      <w:r w:rsidRPr="0011510C">
        <w:rPr>
          <w:rFonts w:ascii="Arial" w:hAnsi="Arial" w:cs="Arial"/>
          <w:spacing w:val="-1"/>
          <w:sz w:val="24"/>
          <w:szCs w:val="24"/>
        </w:rPr>
        <w:t xml:space="preserve"> </w:t>
      </w:r>
      <w:r w:rsidRPr="0011510C">
        <w:rPr>
          <w:rFonts w:ascii="Arial" w:hAnsi="Arial" w:cs="Arial"/>
          <w:sz w:val="24"/>
          <w:szCs w:val="24"/>
        </w:rPr>
        <w:t>of</w:t>
      </w:r>
      <w:r w:rsidRPr="0011510C">
        <w:rPr>
          <w:rFonts w:ascii="Arial" w:hAnsi="Arial" w:cs="Arial"/>
          <w:spacing w:val="-1"/>
          <w:sz w:val="24"/>
          <w:szCs w:val="24"/>
        </w:rPr>
        <w:t xml:space="preserve"> </w:t>
      </w:r>
      <w:r w:rsidRPr="0011510C">
        <w:rPr>
          <w:rFonts w:ascii="Arial" w:hAnsi="Arial" w:cs="Arial"/>
          <w:sz w:val="24"/>
          <w:szCs w:val="24"/>
        </w:rPr>
        <w:t>an administrator account or an account with expanded privileges.</w:t>
      </w:r>
    </w:p>
    <w:p w14:paraId="3E219F4B" w14:textId="77777777" w:rsidR="00F24E72" w:rsidRPr="0011510C" w:rsidRDefault="00F24E72" w:rsidP="00E8308E">
      <w:pPr>
        <w:pStyle w:val="ListParagraph"/>
        <w:widowControl w:val="0"/>
        <w:numPr>
          <w:ilvl w:val="2"/>
          <w:numId w:val="14"/>
        </w:numPr>
        <w:tabs>
          <w:tab w:val="left" w:pos="2526"/>
        </w:tabs>
        <w:autoSpaceDE w:val="0"/>
        <w:autoSpaceDN w:val="0"/>
        <w:spacing w:before="240" w:after="240" w:line="240" w:lineRule="auto"/>
        <w:ind w:left="2160" w:hanging="360"/>
        <w:contextualSpacing w:val="0"/>
        <w:rPr>
          <w:rFonts w:ascii="Arial" w:hAnsi="Arial" w:cs="Arial"/>
          <w:sz w:val="24"/>
          <w:szCs w:val="24"/>
        </w:rPr>
      </w:pPr>
      <w:bookmarkStart w:id="59" w:name="9.5.9._End-Users_are_not_authorized_to_h"/>
      <w:bookmarkEnd w:id="59"/>
      <w:r w:rsidRPr="0011510C">
        <w:rPr>
          <w:rFonts w:ascii="Arial" w:hAnsi="Arial" w:cs="Arial"/>
          <w:sz w:val="24"/>
          <w:szCs w:val="24"/>
        </w:rPr>
        <w:t>End-Users</w:t>
      </w:r>
      <w:r w:rsidRPr="0011510C">
        <w:rPr>
          <w:rFonts w:ascii="Arial" w:hAnsi="Arial" w:cs="Arial"/>
          <w:spacing w:val="-4"/>
          <w:sz w:val="24"/>
          <w:szCs w:val="24"/>
        </w:rPr>
        <w:t xml:space="preserve"> </w:t>
      </w:r>
      <w:r w:rsidRPr="0011510C">
        <w:rPr>
          <w:rFonts w:ascii="Arial" w:hAnsi="Arial" w:cs="Arial"/>
          <w:sz w:val="24"/>
          <w:szCs w:val="24"/>
        </w:rPr>
        <w:t>are</w:t>
      </w:r>
      <w:r w:rsidRPr="0011510C">
        <w:rPr>
          <w:rFonts w:ascii="Arial" w:hAnsi="Arial" w:cs="Arial"/>
          <w:spacing w:val="-5"/>
          <w:sz w:val="24"/>
          <w:szCs w:val="24"/>
        </w:rPr>
        <w:t xml:space="preserve"> </w:t>
      </w:r>
      <w:r w:rsidRPr="0011510C">
        <w:rPr>
          <w:rFonts w:ascii="Arial" w:hAnsi="Arial" w:cs="Arial"/>
          <w:sz w:val="24"/>
          <w:szCs w:val="24"/>
        </w:rPr>
        <w:t>not</w:t>
      </w:r>
      <w:r w:rsidRPr="0011510C">
        <w:rPr>
          <w:rFonts w:ascii="Arial" w:hAnsi="Arial" w:cs="Arial"/>
          <w:spacing w:val="-2"/>
          <w:sz w:val="24"/>
          <w:szCs w:val="24"/>
        </w:rPr>
        <w:t xml:space="preserve"> </w:t>
      </w:r>
      <w:r w:rsidRPr="0011510C">
        <w:rPr>
          <w:rFonts w:ascii="Arial" w:hAnsi="Arial" w:cs="Arial"/>
          <w:sz w:val="24"/>
          <w:szCs w:val="24"/>
        </w:rPr>
        <w:t>authorized</w:t>
      </w:r>
      <w:r w:rsidRPr="0011510C">
        <w:rPr>
          <w:rFonts w:ascii="Arial" w:hAnsi="Arial" w:cs="Arial"/>
          <w:spacing w:val="-5"/>
          <w:sz w:val="24"/>
          <w:szCs w:val="24"/>
        </w:rPr>
        <w:t xml:space="preserve"> </w:t>
      </w:r>
      <w:r w:rsidRPr="0011510C">
        <w:rPr>
          <w:rFonts w:ascii="Arial" w:hAnsi="Arial" w:cs="Arial"/>
          <w:sz w:val="24"/>
          <w:szCs w:val="24"/>
        </w:rPr>
        <w:t>to</w:t>
      </w:r>
      <w:r w:rsidRPr="0011510C">
        <w:rPr>
          <w:rFonts w:ascii="Arial" w:hAnsi="Arial" w:cs="Arial"/>
          <w:spacing w:val="-3"/>
          <w:sz w:val="24"/>
          <w:szCs w:val="24"/>
        </w:rPr>
        <w:t xml:space="preserve"> </w:t>
      </w:r>
      <w:r w:rsidRPr="0011510C">
        <w:rPr>
          <w:rFonts w:ascii="Arial" w:hAnsi="Arial" w:cs="Arial"/>
          <w:sz w:val="24"/>
          <w:szCs w:val="24"/>
        </w:rPr>
        <w:t>hold</w:t>
      </w:r>
      <w:r w:rsidRPr="0011510C">
        <w:rPr>
          <w:rFonts w:ascii="Arial" w:hAnsi="Arial" w:cs="Arial"/>
          <w:spacing w:val="-5"/>
          <w:sz w:val="24"/>
          <w:szCs w:val="24"/>
        </w:rPr>
        <w:t xml:space="preserve"> </w:t>
      </w:r>
      <w:r w:rsidRPr="0011510C">
        <w:rPr>
          <w:rFonts w:ascii="Arial" w:hAnsi="Arial" w:cs="Arial"/>
          <w:sz w:val="24"/>
          <w:szCs w:val="24"/>
        </w:rPr>
        <w:t>privileged</w:t>
      </w:r>
      <w:r w:rsidRPr="0011510C">
        <w:rPr>
          <w:rFonts w:ascii="Arial" w:hAnsi="Arial" w:cs="Arial"/>
          <w:spacing w:val="-5"/>
          <w:sz w:val="24"/>
          <w:szCs w:val="24"/>
        </w:rPr>
        <w:t xml:space="preserve"> </w:t>
      </w:r>
      <w:r w:rsidRPr="0011510C">
        <w:rPr>
          <w:rFonts w:ascii="Arial" w:hAnsi="Arial" w:cs="Arial"/>
          <w:sz w:val="24"/>
          <w:szCs w:val="24"/>
        </w:rPr>
        <w:t>or</w:t>
      </w:r>
      <w:r w:rsidRPr="0011510C">
        <w:rPr>
          <w:rFonts w:ascii="Arial" w:hAnsi="Arial" w:cs="Arial"/>
          <w:spacing w:val="-3"/>
          <w:sz w:val="24"/>
          <w:szCs w:val="24"/>
        </w:rPr>
        <w:t xml:space="preserve"> </w:t>
      </w:r>
      <w:r w:rsidRPr="0011510C">
        <w:rPr>
          <w:rFonts w:ascii="Arial" w:hAnsi="Arial" w:cs="Arial"/>
          <w:sz w:val="24"/>
          <w:szCs w:val="24"/>
        </w:rPr>
        <w:t>administrative</w:t>
      </w:r>
      <w:r w:rsidRPr="0011510C">
        <w:rPr>
          <w:rFonts w:ascii="Arial" w:hAnsi="Arial" w:cs="Arial"/>
          <w:spacing w:val="-5"/>
          <w:sz w:val="24"/>
          <w:szCs w:val="24"/>
        </w:rPr>
        <w:t xml:space="preserve"> </w:t>
      </w:r>
      <w:r w:rsidRPr="0011510C">
        <w:rPr>
          <w:rFonts w:ascii="Arial" w:hAnsi="Arial" w:cs="Arial"/>
          <w:sz w:val="24"/>
          <w:szCs w:val="24"/>
        </w:rPr>
        <w:t>User</w:t>
      </w:r>
      <w:r w:rsidRPr="0011510C">
        <w:rPr>
          <w:rFonts w:ascii="Arial" w:hAnsi="Arial" w:cs="Arial"/>
          <w:spacing w:val="-6"/>
          <w:sz w:val="24"/>
          <w:szCs w:val="24"/>
        </w:rPr>
        <w:t xml:space="preserve"> </w:t>
      </w:r>
      <w:r w:rsidRPr="0011510C">
        <w:rPr>
          <w:rFonts w:ascii="Arial" w:hAnsi="Arial" w:cs="Arial"/>
          <w:sz w:val="24"/>
          <w:szCs w:val="24"/>
        </w:rPr>
        <w:t>roles within information systems.</w:t>
      </w:r>
    </w:p>
    <w:p w14:paraId="2AE8C628" w14:textId="77777777" w:rsidR="00F24E72" w:rsidRPr="0011510C" w:rsidRDefault="00F24E72" w:rsidP="00E8308E">
      <w:pPr>
        <w:pStyle w:val="ListParagraph"/>
        <w:widowControl w:val="0"/>
        <w:numPr>
          <w:ilvl w:val="2"/>
          <w:numId w:val="14"/>
        </w:numPr>
        <w:tabs>
          <w:tab w:val="left" w:pos="2531"/>
        </w:tabs>
        <w:autoSpaceDE w:val="0"/>
        <w:autoSpaceDN w:val="0"/>
        <w:spacing w:before="240" w:after="240" w:line="240" w:lineRule="auto"/>
        <w:ind w:left="2160" w:hanging="360"/>
        <w:contextualSpacing w:val="0"/>
        <w:rPr>
          <w:rFonts w:ascii="Arial" w:hAnsi="Arial" w:cs="Arial"/>
          <w:sz w:val="24"/>
          <w:szCs w:val="24"/>
        </w:rPr>
      </w:pPr>
      <w:bookmarkStart w:id="60" w:name="9.5.10._Individuals_that_are_authorized_"/>
      <w:bookmarkEnd w:id="60"/>
      <w:r w:rsidRPr="0011510C">
        <w:rPr>
          <w:rFonts w:ascii="Arial" w:hAnsi="Arial" w:cs="Arial"/>
          <w:sz w:val="24"/>
          <w:szCs w:val="24"/>
        </w:rPr>
        <w:t>Individuals authorized to use shared administrator accounts or accounts with expanded privileges must agree to keep authentication information</w:t>
      </w:r>
      <w:r w:rsidRPr="0011510C">
        <w:rPr>
          <w:rFonts w:ascii="Arial" w:hAnsi="Arial" w:cs="Arial"/>
          <w:spacing w:val="-3"/>
          <w:sz w:val="24"/>
          <w:szCs w:val="24"/>
        </w:rPr>
        <w:t xml:space="preserve"> </w:t>
      </w:r>
      <w:r w:rsidRPr="0011510C">
        <w:rPr>
          <w:rFonts w:ascii="Arial" w:hAnsi="Arial" w:cs="Arial"/>
          <w:sz w:val="24"/>
          <w:szCs w:val="24"/>
        </w:rPr>
        <w:t>confidential</w:t>
      </w:r>
      <w:r w:rsidRPr="0011510C">
        <w:rPr>
          <w:rFonts w:ascii="Arial" w:hAnsi="Arial" w:cs="Arial"/>
          <w:spacing w:val="-7"/>
          <w:sz w:val="24"/>
          <w:szCs w:val="24"/>
        </w:rPr>
        <w:t xml:space="preserve"> </w:t>
      </w:r>
      <w:r w:rsidRPr="0011510C">
        <w:rPr>
          <w:rFonts w:ascii="Arial" w:hAnsi="Arial" w:cs="Arial"/>
          <w:sz w:val="24"/>
          <w:szCs w:val="24"/>
        </w:rPr>
        <w:t>and</w:t>
      </w:r>
      <w:r w:rsidRPr="0011510C">
        <w:rPr>
          <w:rFonts w:ascii="Arial" w:hAnsi="Arial" w:cs="Arial"/>
          <w:spacing w:val="-6"/>
          <w:sz w:val="24"/>
          <w:szCs w:val="24"/>
        </w:rPr>
        <w:t xml:space="preserve"> </w:t>
      </w:r>
      <w:r w:rsidRPr="0011510C">
        <w:rPr>
          <w:rFonts w:ascii="Arial" w:hAnsi="Arial" w:cs="Arial"/>
          <w:sz w:val="24"/>
          <w:szCs w:val="24"/>
        </w:rPr>
        <w:t>maintained</w:t>
      </w:r>
      <w:r w:rsidRPr="0011510C">
        <w:rPr>
          <w:rFonts w:ascii="Arial" w:hAnsi="Arial" w:cs="Arial"/>
          <w:spacing w:val="-3"/>
          <w:sz w:val="24"/>
          <w:szCs w:val="24"/>
        </w:rPr>
        <w:t xml:space="preserve"> </w:t>
      </w:r>
      <w:r w:rsidRPr="0011510C">
        <w:rPr>
          <w:rFonts w:ascii="Arial" w:hAnsi="Arial" w:cs="Arial"/>
          <w:sz w:val="24"/>
          <w:szCs w:val="24"/>
        </w:rPr>
        <w:t>solely</w:t>
      </w:r>
      <w:r w:rsidRPr="0011510C">
        <w:rPr>
          <w:rFonts w:ascii="Arial" w:hAnsi="Arial" w:cs="Arial"/>
          <w:spacing w:val="-5"/>
          <w:sz w:val="24"/>
          <w:szCs w:val="24"/>
        </w:rPr>
        <w:t xml:space="preserve"> </w:t>
      </w:r>
      <w:r w:rsidRPr="0011510C">
        <w:rPr>
          <w:rFonts w:ascii="Arial" w:hAnsi="Arial" w:cs="Arial"/>
          <w:sz w:val="24"/>
          <w:szCs w:val="24"/>
        </w:rPr>
        <w:t>within</w:t>
      </w:r>
      <w:r w:rsidRPr="0011510C">
        <w:rPr>
          <w:rFonts w:ascii="Arial" w:hAnsi="Arial" w:cs="Arial"/>
          <w:spacing w:val="-6"/>
          <w:sz w:val="24"/>
          <w:szCs w:val="24"/>
        </w:rPr>
        <w:t xml:space="preserve"> </w:t>
      </w:r>
      <w:r w:rsidRPr="0011510C">
        <w:rPr>
          <w:rFonts w:ascii="Arial" w:hAnsi="Arial" w:cs="Arial"/>
          <w:sz w:val="24"/>
          <w:szCs w:val="24"/>
        </w:rPr>
        <w:t>the</w:t>
      </w:r>
      <w:r w:rsidRPr="0011510C">
        <w:rPr>
          <w:rFonts w:ascii="Arial" w:hAnsi="Arial" w:cs="Arial"/>
          <w:spacing w:val="-4"/>
          <w:sz w:val="24"/>
          <w:szCs w:val="24"/>
        </w:rPr>
        <w:t xml:space="preserve"> </w:t>
      </w:r>
      <w:r w:rsidRPr="0011510C">
        <w:rPr>
          <w:rFonts w:ascii="Arial" w:hAnsi="Arial" w:cs="Arial"/>
          <w:sz w:val="24"/>
          <w:szCs w:val="24"/>
        </w:rPr>
        <w:t>group</w:t>
      </w:r>
      <w:r w:rsidRPr="0011510C">
        <w:rPr>
          <w:rFonts w:ascii="Arial" w:hAnsi="Arial" w:cs="Arial"/>
          <w:spacing w:val="-3"/>
          <w:sz w:val="24"/>
          <w:szCs w:val="24"/>
        </w:rPr>
        <w:t xml:space="preserve"> </w:t>
      </w:r>
      <w:r w:rsidRPr="0011510C">
        <w:rPr>
          <w:rFonts w:ascii="Arial" w:hAnsi="Arial" w:cs="Arial"/>
          <w:sz w:val="24"/>
          <w:szCs w:val="24"/>
        </w:rPr>
        <w:t>authorized to use the privileged account. Authentication information must change if group membership changes.</w:t>
      </w:r>
    </w:p>
    <w:p w14:paraId="3F06B211" w14:textId="77777777" w:rsidR="00F24E72" w:rsidRPr="0011510C" w:rsidRDefault="00F24E72" w:rsidP="00E8308E">
      <w:pPr>
        <w:pStyle w:val="ListParagraph"/>
        <w:widowControl w:val="0"/>
        <w:numPr>
          <w:ilvl w:val="2"/>
          <w:numId w:val="14"/>
        </w:numPr>
        <w:tabs>
          <w:tab w:val="left" w:pos="2531"/>
        </w:tabs>
        <w:autoSpaceDE w:val="0"/>
        <w:autoSpaceDN w:val="0"/>
        <w:spacing w:before="240" w:after="240" w:line="240" w:lineRule="auto"/>
        <w:ind w:left="2160" w:hanging="360"/>
        <w:contextualSpacing w:val="0"/>
        <w:rPr>
          <w:rFonts w:ascii="Arial" w:hAnsi="Arial" w:cs="Arial"/>
          <w:sz w:val="24"/>
          <w:szCs w:val="24"/>
        </w:rPr>
      </w:pPr>
      <w:bookmarkStart w:id="61" w:name="9.5.11._Custodians_must_change_default_v"/>
      <w:bookmarkEnd w:id="61"/>
      <w:r w:rsidRPr="0011510C">
        <w:rPr>
          <w:rFonts w:ascii="Arial" w:hAnsi="Arial" w:cs="Arial"/>
          <w:sz w:val="24"/>
          <w:szCs w:val="24"/>
        </w:rPr>
        <w:t>Custodians</w:t>
      </w:r>
      <w:r w:rsidRPr="0011510C">
        <w:rPr>
          <w:rFonts w:ascii="Arial" w:hAnsi="Arial" w:cs="Arial"/>
          <w:spacing w:val="-6"/>
          <w:sz w:val="24"/>
          <w:szCs w:val="24"/>
        </w:rPr>
        <w:t xml:space="preserve"> </w:t>
      </w:r>
      <w:r w:rsidRPr="0011510C">
        <w:rPr>
          <w:rFonts w:ascii="Arial" w:hAnsi="Arial" w:cs="Arial"/>
          <w:sz w:val="24"/>
          <w:szCs w:val="24"/>
        </w:rPr>
        <w:t>must</w:t>
      </w:r>
      <w:r w:rsidRPr="0011510C">
        <w:rPr>
          <w:rFonts w:ascii="Arial" w:hAnsi="Arial" w:cs="Arial"/>
          <w:spacing w:val="-4"/>
          <w:sz w:val="24"/>
          <w:szCs w:val="24"/>
        </w:rPr>
        <w:t xml:space="preserve"> </w:t>
      </w:r>
      <w:r w:rsidRPr="0011510C">
        <w:rPr>
          <w:rFonts w:ascii="Arial" w:hAnsi="Arial" w:cs="Arial"/>
          <w:sz w:val="24"/>
          <w:szCs w:val="24"/>
        </w:rPr>
        <w:t>change</w:t>
      </w:r>
      <w:r w:rsidRPr="0011510C">
        <w:rPr>
          <w:rFonts w:ascii="Arial" w:hAnsi="Arial" w:cs="Arial"/>
          <w:spacing w:val="-10"/>
          <w:sz w:val="24"/>
          <w:szCs w:val="24"/>
        </w:rPr>
        <w:t xml:space="preserve"> </w:t>
      </w:r>
      <w:r w:rsidRPr="0011510C">
        <w:rPr>
          <w:rFonts w:ascii="Arial" w:hAnsi="Arial" w:cs="Arial"/>
          <w:sz w:val="24"/>
          <w:szCs w:val="24"/>
        </w:rPr>
        <w:t>default</w:t>
      </w:r>
      <w:r w:rsidRPr="0011510C">
        <w:rPr>
          <w:rFonts w:ascii="Arial" w:hAnsi="Arial" w:cs="Arial"/>
          <w:spacing w:val="-7"/>
          <w:sz w:val="24"/>
          <w:szCs w:val="24"/>
        </w:rPr>
        <w:t xml:space="preserve"> </w:t>
      </w:r>
      <w:r w:rsidRPr="0011510C">
        <w:rPr>
          <w:rFonts w:ascii="Arial" w:hAnsi="Arial" w:cs="Arial"/>
          <w:sz w:val="24"/>
          <w:szCs w:val="24"/>
        </w:rPr>
        <w:t>vendor</w:t>
      </w:r>
      <w:r w:rsidRPr="0011510C">
        <w:rPr>
          <w:rFonts w:ascii="Arial" w:hAnsi="Arial" w:cs="Arial"/>
          <w:spacing w:val="-8"/>
          <w:sz w:val="24"/>
          <w:szCs w:val="24"/>
        </w:rPr>
        <w:t xml:space="preserve"> </w:t>
      </w:r>
      <w:r w:rsidRPr="0011510C">
        <w:rPr>
          <w:rFonts w:ascii="Arial" w:hAnsi="Arial" w:cs="Arial"/>
          <w:sz w:val="24"/>
          <w:szCs w:val="24"/>
        </w:rPr>
        <w:t>authentication</w:t>
      </w:r>
      <w:r w:rsidRPr="0011510C">
        <w:rPr>
          <w:rFonts w:ascii="Arial" w:hAnsi="Arial" w:cs="Arial"/>
          <w:spacing w:val="-7"/>
          <w:sz w:val="24"/>
          <w:szCs w:val="24"/>
        </w:rPr>
        <w:t xml:space="preserve"> </w:t>
      </w:r>
      <w:r w:rsidRPr="0011510C">
        <w:rPr>
          <w:rFonts w:ascii="Arial" w:hAnsi="Arial" w:cs="Arial"/>
          <w:sz w:val="24"/>
          <w:szCs w:val="24"/>
        </w:rPr>
        <w:t>information following installation of systems or software.</w:t>
      </w:r>
    </w:p>
    <w:p w14:paraId="7EE9FF3A" w14:textId="77777777" w:rsidR="00F24E72" w:rsidRPr="0011510C" w:rsidRDefault="00F24E72" w:rsidP="00E8308E">
      <w:pPr>
        <w:pStyle w:val="ListParagraph"/>
        <w:widowControl w:val="0"/>
        <w:numPr>
          <w:ilvl w:val="2"/>
          <w:numId w:val="14"/>
        </w:numPr>
        <w:tabs>
          <w:tab w:val="left" w:pos="2531"/>
        </w:tabs>
        <w:autoSpaceDE w:val="0"/>
        <w:autoSpaceDN w:val="0"/>
        <w:spacing w:before="240" w:after="240" w:line="240" w:lineRule="auto"/>
        <w:ind w:left="2160" w:hanging="360"/>
        <w:contextualSpacing w:val="0"/>
        <w:rPr>
          <w:rFonts w:ascii="Arial" w:hAnsi="Arial" w:cs="Arial"/>
          <w:sz w:val="24"/>
          <w:szCs w:val="24"/>
        </w:rPr>
      </w:pPr>
      <w:bookmarkStart w:id="62" w:name="9.5.12._Individuals_that_hold_administra"/>
      <w:bookmarkEnd w:id="62"/>
      <w:r w:rsidRPr="0011510C">
        <w:rPr>
          <w:rFonts w:ascii="Arial" w:hAnsi="Arial" w:cs="Arial"/>
          <w:sz w:val="24"/>
          <w:szCs w:val="24"/>
        </w:rPr>
        <w:t>Individuals</w:t>
      </w:r>
      <w:r w:rsidRPr="0011510C">
        <w:rPr>
          <w:rFonts w:ascii="Arial" w:hAnsi="Arial" w:cs="Arial"/>
          <w:spacing w:val="-4"/>
          <w:sz w:val="24"/>
          <w:szCs w:val="24"/>
        </w:rPr>
        <w:t xml:space="preserve"> </w:t>
      </w:r>
      <w:r w:rsidRPr="0011510C">
        <w:rPr>
          <w:rFonts w:ascii="Arial" w:hAnsi="Arial" w:cs="Arial"/>
          <w:sz w:val="24"/>
          <w:szCs w:val="24"/>
        </w:rPr>
        <w:t>who</w:t>
      </w:r>
      <w:r w:rsidRPr="0011510C">
        <w:rPr>
          <w:rFonts w:ascii="Arial" w:hAnsi="Arial" w:cs="Arial"/>
          <w:spacing w:val="-2"/>
          <w:sz w:val="24"/>
          <w:szCs w:val="24"/>
        </w:rPr>
        <w:t xml:space="preserve"> </w:t>
      </w:r>
      <w:r w:rsidRPr="0011510C">
        <w:rPr>
          <w:rFonts w:ascii="Arial" w:hAnsi="Arial" w:cs="Arial"/>
          <w:sz w:val="24"/>
          <w:szCs w:val="24"/>
        </w:rPr>
        <w:t>hold</w:t>
      </w:r>
      <w:r w:rsidRPr="0011510C">
        <w:rPr>
          <w:rFonts w:ascii="Arial" w:hAnsi="Arial" w:cs="Arial"/>
          <w:spacing w:val="-5"/>
          <w:sz w:val="24"/>
          <w:szCs w:val="24"/>
        </w:rPr>
        <w:t xml:space="preserve"> </w:t>
      </w:r>
      <w:r w:rsidRPr="0011510C">
        <w:rPr>
          <w:rFonts w:ascii="Arial" w:hAnsi="Arial" w:cs="Arial"/>
          <w:sz w:val="24"/>
          <w:szCs w:val="24"/>
        </w:rPr>
        <w:t>administrator</w:t>
      </w:r>
      <w:r w:rsidRPr="0011510C">
        <w:rPr>
          <w:rFonts w:ascii="Arial" w:hAnsi="Arial" w:cs="Arial"/>
          <w:spacing w:val="-6"/>
          <w:sz w:val="24"/>
          <w:szCs w:val="24"/>
        </w:rPr>
        <w:t xml:space="preserve"> </w:t>
      </w:r>
      <w:r w:rsidRPr="0011510C">
        <w:rPr>
          <w:rFonts w:ascii="Arial" w:hAnsi="Arial" w:cs="Arial"/>
          <w:sz w:val="24"/>
          <w:szCs w:val="24"/>
        </w:rPr>
        <w:t>accounts</w:t>
      </w:r>
      <w:r w:rsidRPr="0011510C">
        <w:rPr>
          <w:rFonts w:ascii="Arial" w:hAnsi="Arial" w:cs="Arial"/>
          <w:spacing w:val="-4"/>
          <w:sz w:val="24"/>
          <w:szCs w:val="24"/>
        </w:rPr>
        <w:t xml:space="preserve"> </w:t>
      </w:r>
      <w:r w:rsidRPr="0011510C">
        <w:rPr>
          <w:rFonts w:ascii="Arial" w:hAnsi="Arial" w:cs="Arial"/>
          <w:sz w:val="24"/>
          <w:szCs w:val="24"/>
        </w:rPr>
        <w:t>or</w:t>
      </w:r>
      <w:r w:rsidRPr="0011510C">
        <w:rPr>
          <w:rFonts w:ascii="Arial" w:hAnsi="Arial" w:cs="Arial"/>
          <w:spacing w:val="-6"/>
          <w:sz w:val="24"/>
          <w:szCs w:val="24"/>
        </w:rPr>
        <w:t xml:space="preserve"> </w:t>
      </w:r>
      <w:r w:rsidRPr="0011510C">
        <w:rPr>
          <w:rFonts w:ascii="Arial" w:hAnsi="Arial" w:cs="Arial"/>
          <w:sz w:val="24"/>
          <w:szCs w:val="24"/>
        </w:rPr>
        <w:t>accounts</w:t>
      </w:r>
      <w:r w:rsidRPr="0011510C">
        <w:rPr>
          <w:rFonts w:ascii="Arial" w:hAnsi="Arial" w:cs="Arial"/>
          <w:spacing w:val="-6"/>
          <w:sz w:val="24"/>
          <w:szCs w:val="24"/>
        </w:rPr>
        <w:t xml:space="preserve"> </w:t>
      </w:r>
      <w:r w:rsidRPr="0011510C">
        <w:rPr>
          <w:rFonts w:ascii="Arial" w:hAnsi="Arial" w:cs="Arial"/>
          <w:sz w:val="24"/>
          <w:szCs w:val="24"/>
        </w:rPr>
        <w:t>with</w:t>
      </w:r>
      <w:r w:rsidRPr="0011510C">
        <w:rPr>
          <w:rFonts w:ascii="Arial" w:hAnsi="Arial" w:cs="Arial"/>
          <w:spacing w:val="-5"/>
          <w:sz w:val="24"/>
          <w:szCs w:val="24"/>
        </w:rPr>
        <w:t xml:space="preserve"> </w:t>
      </w:r>
      <w:r w:rsidRPr="0011510C">
        <w:rPr>
          <w:rFonts w:ascii="Arial" w:hAnsi="Arial" w:cs="Arial"/>
          <w:sz w:val="24"/>
          <w:szCs w:val="24"/>
        </w:rPr>
        <w:t>expanded privileges must adhere to the System Administrator Code of Ethics as referenced in Appendix A of this document.</w:t>
      </w:r>
    </w:p>
    <w:p w14:paraId="71F15817" w14:textId="77777777" w:rsidR="00F24E72" w:rsidRDefault="00F24E72" w:rsidP="00E8308E">
      <w:pPr>
        <w:pStyle w:val="ListParagraph"/>
        <w:widowControl w:val="0"/>
        <w:numPr>
          <w:ilvl w:val="2"/>
          <w:numId w:val="14"/>
        </w:numPr>
        <w:tabs>
          <w:tab w:val="left" w:pos="2531"/>
        </w:tabs>
        <w:autoSpaceDE w:val="0"/>
        <w:autoSpaceDN w:val="0"/>
        <w:spacing w:before="240" w:after="240" w:line="240" w:lineRule="auto"/>
        <w:ind w:left="2160" w:hanging="360"/>
        <w:contextualSpacing w:val="0"/>
        <w:rPr>
          <w:rFonts w:ascii="Arial" w:hAnsi="Arial" w:cs="Arial"/>
          <w:sz w:val="24"/>
          <w:szCs w:val="24"/>
        </w:rPr>
      </w:pPr>
      <w:bookmarkStart w:id="63" w:name="9.5.13._Administrative_or_privileged_acc"/>
      <w:bookmarkEnd w:id="63"/>
      <w:r w:rsidRPr="0011510C">
        <w:rPr>
          <w:rFonts w:ascii="Arial" w:hAnsi="Arial" w:cs="Arial"/>
          <w:sz w:val="24"/>
          <w:szCs w:val="24"/>
        </w:rPr>
        <w:t>Administrative</w:t>
      </w:r>
      <w:r w:rsidRPr="0011510C">
        <w:rPr>
          <w:rFonts w:ascii="Arial" w:hAnsi="Arial" w:cs="Arial"/>
          <w:spacing w:val="-6"/>
          <w:sz w:val="24"/>
          <w:szCs w:val="24"/>
        </w:rPr>
        <w:t xml:space="preserve"> </w:t>
      </w:r>
      <w:r w:rsidRPr="0011510C">
        <w:rPr>
          <w:rFonts w:ascii="Arial" w:hAnsi="Arial" w:cs="Arial"/>
          <w:sz w:val="24"/>
          <w:szCs w:val="24"/>
        </w:rPr>
        <w:t>or</w:t>
      </w:r>
      <w:r w:rsidRPr="0011510C">
        <w:rPr>
          <w:rFonts w:ascii="Arial" w:hAnsi="Arial" w:cs="Arial"/>
          <w:spacing w:val="-7"/>
          <w:sz w:val="24"/>
          <w:szCs w:val="24"/>
        </w:rPr>
        <w:t xml:space="preserve"> </w:t>
      </w:r>
      <w:r w:rsidRPr="0011510C">
        <w:rPr>
          <w:rFonts w:ascii="Arial" w:hAnsi="Arial" w:cs="Arial"/>
          <w:sz w:val="24"/>
          <w:szCs w:val="24"/>
        </w:rPr>
        <w:t>privileged</w:t>
      </w:r>
      <w:r w:rsidRPr="0011510C">
        <w:rPr>
          <w:rFonts w:ascii="Arial" w:hAnsi="Arial" w:cs="Arial"/>
          <w:spacing w:val="-3"/>
          <w:sz w:val="24"/>
          <w:szCs w:val="24"/>
        </w:rPr>
        <w:t xml:space="preserve"> </w:t>
      </w:r>
      <w:r w:rsidRPr="0011510C">
        <w:rPr>
          <w:rFonts w:ascii="Arial" w:hAnsi="Arial" w:cs="Arial"/>
          <w:sz w:val="24"/>
          <w:szCs w:val="24"/>
        </w:rPr>
        <w:t>account</w:t>
      </w:r>
      <w:r w:rsidRPr="0011510C">
        <w:rPr>
          <w:rFonts w:ascii="Arial" w:hAnsi="Arial" w:cs="Arial"/>
          <w:spacing w:val="-6"/>
          <w:sz w:val="24"/>
          <w:szCs w:val="24"/>
        </w:rPr>
        <w:t xml:space="preserve"> </w:t>
      </w:r>
      <w:r w:rsidRPr="0011510C">
        <w:rPr>
          <w:rFonts w:ascii="Arial" w:hAnsi="Arial" w:cs="Arial"/>
          <w:sz w:val="24"/>
          <w:szCs w:val="24"/>
        </w:rPr>
        <w:t>password</w:t>
      </w:r>
      <w:r w:rsidRPr="0011510C">
        <w:rPr>
          <w:rFonts w:ascii="Arial" w:hAnsi="Arial" w:cs="Arial"/>
          <w:spacing w:val="-6"/>
          <w:sz w:val="24"/>
          <w:szCs w:val="24"/>
        </w:rPr>
        <w:t xml:space="preserve"> </w:t>
      </w:r>
      <w:r w:rsidRPr="0011510C">
        <w:rPr>
          <w:rFonts w:ascii="Arial" w:hAnsi="Arial" w:cs="Arial"/>
          <w:sz w:val="24"/>
          <w:szCs w:val="24"/>
        </w:rPr>
        <w:t>composition</w:t>
      </w:r>
      <w:r w:rsidRPr="0011510C">
        <w:rPr>
          <w:rFonts w:ascii="Arial" w:hAnsi="Arial" w:cs="Arial"/>
          <w:spacing w:val="-6"/>
          <w:sz w:val="24"/>
          <w:szCs w:val="24"/>
        </w:rPr>
        <w:t xml:space="preserve"> </w:t>
      </w:r>
      <w:r w:rsidRPr="0011510C">
        <w:rPr>
          <w:rFonts w:ascii="Arial" w:hAnsi="Arial" w:cs="Arial"/>
          <w:sz w:val="24"/>
          <w:szCs w:val="24"/>
        </w:rPr>
        <w:t>and</w:t>
      </w:r>
      <w:r w:rsidRPr="0011510C">
        <w:rPr>
          <w:rFonts w:ascii="Arial" w:hAnsi="Arial" w:cs="Arial"/>
          <w:spacing w:val="-3"/>
          <w:sz w:val="24"/>
          <w:szCs w:val="24"/>
        </w:rPr>
        <w:t xml:space="preserve"> </w:t>
      </w:r>
      <w:r w:rsidRPr="0011510C">
        <w:rPr>
          <w:rFonts w:ascii="Arial" w:hAnsi="Arial" w:cs="Arial"/>
          <w:sz w:val="24"/>
          <w:szCs w:val="24"/>
        </w:rPr>
        <w:t>complexity must meet or exceed the security requirements established in the Identification and Authentication section of this Handbook.</w:t>
      </w:r>
    </w:p>
    <w:p w14:paraId="07A93F94" w14:textId="77777777" w:rsidR="007C6DA4" w:rsidRPr="0011510C" w:rsidRDefault="007C6DA4" w:rsidP="007C6DA4">
      <w:pPr>
        <w:pStyle w:val="ListParagraph"/>
        <w:widowControl w:val="0"/>
        <w:tabs>
          <w:tab w:val="left" w:pos="2531"/>
        </w:tabs>
        <w:autoSpaceDE w:val="0"/>
        <w:autoSpaceDN w:val="0"/>
        <w:spacing w:before="240" w:after="240" w:line="240" w:lineRule="auto"/>
        <w:ind w:left="2160"/>
        <w:contextualSpacing w:val="0"/>
        <w:rPr>
          <w:rFonts w:ascii="Arial" w:hAnsi="Arial" w:cs="Arial"/>
          <w:sz w:val="24"/>
          <w:szCs w:val="24"/>
        </w:rPr>
      </w:pPr>
    </w:p>
    <w:p w14:paraId="52CD6CA8" w14:textId="77777777" w:rsidR="00F24E72" w:rsidRPr="0011510C" w:rsidRDefault="00F24E72" w:rsidP="00E8308E">
      <w:pPr>
        <w:pStyle w:val="ListParagraph"/>
        <w:widowControl w:val="0"/>
        <w:numPr>
          <w:ilvl w:val="2"/>
          <w:numId w:val="14"/>
        </w:numPr>
        <w:tabs>
          <w:tab w:val="left" w:pos="2531"/>
        </w:tabs>
        <w:autoSpaceDE w:val="0"/>
        <w:autoSpaceDN w:val="0"/>
        <w:spacing w:before="240" w:after="240" w:line="240" w:lineRule="auto"/>
        <w:ind w:left="2160" w:hanging="360"/>
        <w:contextualSpacing w:val="0"/>
        <w:rPr>
          <w:rFonts w:ascii="Arial" w:hAnsi="Arial" w:cs="Arial"/>
          <w:sz w:val="24"/>
          <w:szCs w:val="24"/>
        </w:rPr>
      </w:pPr>
      <w:bookmarkStart w:id="64" w:name="9.5.14._Custodians_must_review_authoriza"/>
      <w:bookmarkStart w:id="65" w:name="9.5.15._Custodians_should_define_and_imp"/>
      <w:bookmarkEnd w:id="64"/>
      <w:bookmarkEnd w:id="65"/>
      <w:r w:rsidRPr="0011510C">
        <w:rPr>
          <w:rFonts w:ascii="Arial" w:hAnsi="Arial" w:cs="Arial"/>
          <w:sz w:val="24"/>
          <w:szCs w:val="24"/>
        </w:rPr>
        <w:lastRenderedPageBreak/>
        <w:t>System Administrators</w:t>
      </w:r>
      <w:r w:rsidRPr="0011510C">
        <w:rPr>
          <w:rFonts w:ascii="Arial" w:hAnsi="Arial" w:cs="Arial"/>
          <w:spacing w:val="-4"/>
          <w:sz w:val="24"/>
          <w:szCs w:val="24"/>
        </w:rPr>
        <w:t xml:space="preserve"> </w:t>
      </w:r>
      <w:r w:rsidRPr="0011510C">
        <w:rPr>
          <w:rFonts w:ascii="Arial" w:hAnsi="Arial" w:cs="Arial"/>
          <w:sz w:val="24"/>
          <w:szCs w:val="24"/>
        </w:rPr>
        <w:t>should</w:t>
      </w:r>
      <w:r w:rsidRPr="0011510C">
        <w:rPr>
          <w:rFonts w:ascii="Arial" w:hAnsi="Arial" w:cs="Arial"/>
          <w:spacing w:val="-5"/>
          <w:sz w:val="24"/>
          <w:szCs w:val="24"/>
        </w:rPr>
        <w:t xml:space="preserve"> </w:t>
      </w:r>
      <w:r w:rsidRPr="0011510C">
        <w:rPr>
          <w:rFonts w:ascii="Arial" w:hAnsi="Arial" w:cs="Arial"/>
          <w:sz w:val="24"/>
          <w:szCs w:val="24"/>
        </w:rPr>
        <w:t>define</w:t>
      </w:r>
      <w:r w:rsidRPr="0011510C">
        <w:rPr>
          <w:rFonts w:ascii="Arial" w:hAnsi="Arial" w:cs="Arial"/>
          <w:spacing w:val="-5"/>
          <w:sz w:val="24"/>
          <w:szCs w:val="24"/>
        </w:rPr>
        <w:t xml:space="preserve"> </w:t>
      </w:r>
      <w:r w:rsidRPr="0011510C">
        <w:rPr>
          <w:rFonts w:ascii="Arial" w:hAnsi="Arial" w:cs="Arial"/>
          <w:sz w:val="24"/>
          <w:szCs w:val="24"/>
        </w:rPr>
        <w:t>and</w:t>
      </w:r>
      <w:r w:rsidRPr="0011510C">
        <w:rPr>
          <w:rFonts w:ascii="Arial" w:hAnsi="Arial" w:cs="Arial"/>
          <w:spacing w:val="-5"/>
          <w:sz w:val="24"/>
          <w:szCs w:val="24"/>
        </w:rPr>
        <w:t xml:space="preserve"> </w:t>
      </w:r>
      <w:r w:rsidRPr="0011510C">
        <w:rPr>
          <w:rFonts w:ascii="Arial" w:hAnsi="Arial" w:cs="Arial"/>
          <w:sz w:val="24"/>
          <w:szCs w:val="24"/>
        </w:rPr>
        <w:t>impose</w:t>
      </w:r>
      <w:r w:rsidRPr="0011510C">
        <w:rPr>
          <w:rFonts w:ascii="Arial" w:hAnsi="Arial" w:cs="Arial"/>
          <w:spacing w:val="-5"/>
          <w:sz w:val="24"/>
          <w:szCs w:val="24"/>
        </w:rPr>
        <w:t xml:space="preserve"> </w:t>
      </w:r>
      <w:r w:rsidRPr="0011510C">
        <w:rPr>
          <w:rFonts w:ascii="Arial" w:hAnsi="Arial" w:cs="Arial"/>
          <w:sz w:val="24"/>
          <w:szCs w:val="24"/>
        </w:rPr>
        <w:t>time</w:t>
      </w:r>
      <w:r w:rsidRPr="0011510C">
        <w:rPr>
          <w:rFonts w:ascii="Arial" w:hAnsi="Arial" w:cs="Arial"/>
          <w:spacing w:val="-5"/>
          <w:sz w:val="24"/>
          <w:szCs w:val="24"/>
        </w:rPr>
        <w:t xml:space="preserve"> </w:t>
      </w:r>
      <w:r w:rsidRPr="0011510C">
        <w:rPr>
          <w:rFonts w:ascii="Arial" w:hAnsi="Arial" w:cs="Arial"/>
          <w:sz w:val="24"/>
          <w:szCs w:val="24"/>
        </w:rPr>
        <w:t>parameters</w:t>
      </w:r>
      <w:r w:rsidRPr="0011510C">
        <w:rPr>
          <w:rFonts w:ascii="Arial" w:hAnsi="Arial" w:cs="Arial"/>
          <w:spacing w:val="-6"/>
          <w:sz w:val="24"/>
          <w:szCs w:val="24"/>
        </w:rPr>
        <w:t xml:space="preserve"> </w:t>
      </w:r>
      <w:r w:rsidRPr="0011510C">
        <w:rPr>
          <w:rFonts w:ascii="Arial" w:hAnsi="Arial" w:cs="Arial"/>
          <w:sz w:val="24"/>
          <w:szCs w:val="24"/>
        </w:rPr>
        <w:t>for</w:t>
      </w:r>
      <w:r w:rsidRPr="0011510C">
        <w:rPr>
          <w:rFonts w:ascii="Arial" w:hAnsi="Arial" w:cs="Arial"/>
          <w:spacing w:val="-6"/>
          <w:sz w:val="24"/>
          <w:szCs w:val="24"/>
        </w:rPr>
        <w:t xml:space="preserve"> </w:t>
      </w:r>
      <w:r w:rsidRPr="0011510C">
        <w:rPr>
          <w:rFonts w:ascii="Arial" w:hAnsi="Arial" w:cs="Arial"/>
          <w:sz w:val="24"/>
          <w:szCs w:val="24"/>
        </w:rPr>
        <w:t xml:space="preserve">session </w:t>
      </w:r>
      <w:r w:rsidRPr="0011510C">
        <w:rPr>
          <w:rFonts w:ascii="Arial" w:hAnsi="Arial" w:cs="Arial"/>
          <w:spacing w:val="-2"/>
          <w:sz w:val="24"/>
          <w:szCs w:val="24"/>
        </w:rPr>
        <w:t>termination.</w:t>
      </w:r>
    </w:p>
    <w:p w14:paraId="2DCE3E14" w14:textId="4221855D" w:rsidR="00F24E72" w:rsidRPr="00AA5BC1" w:rsidRDefault="00F24E72" w:rsidP="0011510C">
      <w:pPr>
        <w:pStyle w:val="ListParagraph"/>
        <w:numPr>
          <w:ilvl w:val="0"/>
          <w:numId w:val="15"/>
        </w:numPr>
        <w:spacing w:after="240"/>
        <w:ind w:left="1080"/>
        <w:rPr>
          <w:rFonts w:ascii="Arial" w:hAnsi="Arial" w:cs="Arial"/>
          <w:sz w:val="24"/>
          <w:szCs w:val="24"/>
        </w:rPr>
      </w:pPr>
      <w:r w:rsidRPr="00AA5BC1">
        <w:rPr>
          <w:rFonts w:ascii="Arial" w:hAnsi="Arial" w:cs="Arial"/>
          <w:sz w:val="24"/>
          <w:szCs w:val="24"/>
        </w:rPr>
        <w:t>Application Control Oversight</w:t>
      </w:r>
    </w:p>
    <w:p w14:paraId="59A8D1C1" w14:textId="77777777" w:rsidR="00E8308E" w:rsidRPr="0011510C" w:rsidRDefault="00E8308E" w:rsidP="00E8308E">
      <w:pPr>
        <w:pStyle w:val="ListParagraph"/>
        <w:spacing w:after="240"/>
        <w:ind w:left="1080"/>
        <w:rPr>
          <w:rFonts w:ascii="Arial" w:hAnsi="Arial" w:cs="Arial"/>
        </w:rPr>
      </w:pPr>
    </w:p>
    <w:p w14:paraId="5C303EF6" w14:textId="77777777" w:rsidR="00F24E72" w:rsidRPr="0011510C" w:rsidRDefault="00F24E72" w:rsidP="00DE4371">
      <w:pPr>
        <w:pStyle w:val="ListParagraph"/>
        <w:widowControl w:val="0"/>
        <w:numPr>
          <w:ilvl w:val="0"/>
          <w:numId w:val="18"/>
        </w:numPr>
        <w:autoSpaceDE w:val="0"/>
        <w:autoSpaceDN w:val="0"/>
        <w:spacing w:before="240" w:after="240" w:line="240" w:lineRule="auto"/>
        <w:ind w:left="2160" w:hanging="360"/>
        <w:contextualSpacing w:val="0"/>
        <w:rPr>
          <w:rFonts w:ascii="Arial" w:hAnsi="Arial" w:cs="Arial"/>
          <w:sz w:val="24"/>
          <w:szCs w:val="24"/>
        </w:rPr>
      </w:pPr>
      <w:r w:rsidRPr="0011510C">
        <w:rPr>
          <w:rFonts w:ascii="Arial" w:hAnsi="Arial" w:cs="Arial"/>
          <w:sz w:val="24"/>
          <w:szCs w:val="24"/>
        </w:rPr>
        <w:t>Use</w:t>
      </w:r>
      <w:r w:rsidRPr="0011510C">
        <w:rPr>
          <w:rFonts w:ascii="Arial" w:hAnsi="Arial" w:cs="Arial"/>
          <w:spacing w:val="-3"/>
          <w:sz w:val="24"/>
          <w:szCs w:val="24"/>
        </w:rPr>
        <w:t xml:space="preserve"> </w:t>
      </w:r>
      <w:r w:rsidRPr="0011510C">
        <w:rPr>
          <w:rFonts w:ascii="Arial" w:hAnsi="Arial" w:cs="Arial"/>
          <w:sz w:val="24"/>
          <w:szCs w:val="24"/>
        </w:rPr>
        <w:t>of</w:t>
      </w:r>
      <w:r w:rsidRPr="0011510C">
        <w:rPr>
          <w:rFonts w:ascii="Arial" w:hAnsi="Arial" w:cs="Arial"/>
          <w:spacing w:val="-5"/>
          <w:sz w:val="24"/>
          <w:szCs w:val="24"/>
        </w:rPr>
        <w:t xml:space="preserve"> </w:t>
      </w:r>
      <w:r w:rsidRPr="0011510C">
        <w:rPr>
          <w:rFonts w:ascii="Arial" w:hAnsi="Arial" w:cs="Arial"/>
          <w:sz w:val="24"/>
          <w:szCs w:val="24"/>
        </w:rPr>
        <w:t>applications</w:t>
      </w:r>
      <w:r w:rsidRPr="0011510C">
        <w:rPr>
          <w:rFonts w:ascii="Arial" w:hAnsi="Arial" w:cs="Arial"/>
          <w:spacing w:val="-4"/>
          <w:sz w:val="24"/>
          <w:szCs w:val="24"/>
        </w:rPr>
        <w:t xml:space="preserve"> </w:t>
      </w:r>
      <w:r w:rsidRPr="0011510C">
        <w:rPr>
          <w:rFonts w:ascii="Arial" w:hAnsi="Arial" w:cs="Arial"/>
          <w:sz w:val="24"/>
          <w:szCs w:val="24"/>
        </w:rPr>
        <w:t>is</w:t>
      </w:r>
      <w:r w:rsidRPr="0011510C">
        <w:rPr>
          <w:rFonts w:ascii="Arial" w:hAnsi="Arial" w:cs="Arial"/>
          <w:spacing w:val="-4"/>
          <w:sz w:val="24"/>
          <w:szCs w:val="24"/>
        </w:rPr>
        <w:t xml:space="preserve"> </w:t>
      </w:r>
      <w:r w:rsidRPr="0011510C">
        <w:rPr>
          <w:rFonts w:ascii="Arial" w:hAnsi="Arial" w:cs="Arial"/>
          <w:sz w:val="24"/>
          <w:szCs w:val="24"/>
        </w:rPr>
        <w:t>restricted</w:t>
      </w:r>
      <w:r w:rsidRPr="0011510C">
        <w:rPr>
          <w:rFonts w:ascii="Arial" w:hAnsi="Arial" w:cs="Arial"/>
          <w:spacing w:val="-2"/>
          <w:sz w:val="24"/>
          <w:szCs w:val="24"/>
        </w:rPr>
        <w:t xml:space="preserve"> </w:t>
      </w:r>
      <w:r w:rsidRPr="0011510C">
        <w:rPr>
          <w:rFonts w:ascii="Arial" w:hAnsi="Arial" w:cs="Arial"/>
          <w:sz w:val="24"/>
          <w:szCs w:val="24"/>
        </w:rPr>
        <w:t>to</w:t>
      </w:r>
      <w:r w:rsidRPr="0011510C">
        <w:rPr>
          <w:rFonts w:ascii="Arial" w:hAnsi="Arial" w:cs="Arial"/>
          <w:spacing w:val="-5"/>
          <w:sz w:val="24"/>
          <w:szCs w:val="24"/>
        </w:rPr>
        <w:t xml:space="preserve"> </w:t>
      </w:r>
      <w:proofErr w:type="gramStart"/>
      <w:r w:rsidRPr="0011510C">
        <w:rPr>
          <w:rFonts w:ascii="Arial" w:hAnsi="Arial" w:cs="Arial"/>
          <w:sz w:val="24"/>
          <w:szCs w:val="24"/>
        </w:rPr>
        <w:t>use</w:t>
      </w:r>
      <w:proofErr w:type="gramEnd"/>
      <w:r w:rsidRPr="0011510C">
        <w:rPr>
          <w:rFonts w:ascii="Arial" w:hAnsi="Arial" w:cs="Arial"/>
          <w:spacing w:val="-5"/>
          <w:sz w:val="24"/>
          <w:szCs w:val="24"/>
        </w:rPr>
        <w:t xml:space="preserve"> </w:t>
      </w:r>
      <w:r w:rsidRPr="0011510C">
        <w:rPr>
          <w:rFonts w:ascii="Arial" w:hAnsi="Arial" w:cs="Arial"/>
          <w:sz w:val="24"/>
          <w:szCs w:val="24"/>
        </w:rPr>
        <w:t>terms</w:t>
      </w:r>
      <w:r w:rsidRPr="0011510C">
        <w:rPr>
          <w:rFonts w:ascii="Arial" w:hAnsi="Arial" w:cs="Arial"/>
          <w:spacing w:val="-4"/>
          <w:sz w:val="24"/>
          <w:szCs w:val="24"/>
        </w:rPr>
        <w:t xml:space="preserve"> </w:t>
      </w:r>
      <w:r w:rsidRPr="0011510C">
        <w:rPr>
          <w:rFonts w:ascii="Arial" w:hAnsi="Arial" w:cs="Arial"/>
          <w:sz w:val="24"/>
          <w:szCs w:val="24"/>
        </w:rPr>
        <w:t>as</w:t>
      </w:r>
      <w:r w:rsidRPr="0011510C">
        <w:rPr>
          <w:rFonts w:ascii="Arial" w:hAnsi="Arial" w:cs="Arial"/>
          <w:spacing w:val="-6"/>
          <w:sz w:val="24"/>
          <w:szCs w:val="24"/>
        </w:rPr>
        <w:t xml:space="preserve"> </w:t>
      </w:r>
      <w:r w:rsidRPr="0011510C">
        <w:rPr>
          <w:rFonts w:ascii="Arial" w:hAnsi="Arial" w:cs="Arial"/>
          <w:sz w:val="24"/>
          <w:szCs w:val="24"/>
        </w:rPr>
        <w:t>described</w:t>
      </w:r>
      <w:r w:rsidRPr="0011510C">
        <w:rPr>
          <w:rFonts w:ascii="Arial" w:hAnsi="Arial" w:cs="Arial"/>
          <w:spacing w:val="-5"/>
          <w:sz w:val="24"/>
          <w:szCs w:val="24"/>
        </w:rPr>
        <w:t xml:space="preserve"> </w:t>
      </w:r>
      <w:r w:rsidRPr="0011510C">
        <w:rPr>
          <w:rFonts w:ascii="Arial" w:hAnsi="Arial" w:cs="Arial"/>
          <w:sz w:val="24"/>
          <w:szCs w:val="24"/>
        </w:rPr>
        <w:t>in</w:t>
      </w:r>
      <w:r w:rsidRPr="0011510C">
        <w:rPr>
          <w:rFonts w:ascii="Arial" w:hAnsi="Arial" w:cs="Arial"/>
          <w:spacing w:val="-2"/>
          <w:sz w:val="24"/>
          <w:szCs w:val="24"/>
        </w:rPr>
        <w:t xml:space="preserve"> </w:t>
      </w:r>
      <w:r w:rsidRPr="0011510C">
        <w:rPr>
          <w:rFonts w:ascii="Arial" w:hAnsi="Arial" w:cs="Arial"/>
          <w:sz w:val="24"/>
          <w:szCs w:val="24"/>
        </w:rPr>
        <w:t xml:space="preserve">contract </w:t>
      </w:r>
      <w:r w:rsidRPr="0011510C">
        <w:rPr>
          <w:rFonts w:ascii="Arial" w:hAnsi="Arial" w:cs="Arial"/>
          <w:spacing w:val="-2"/>
          <w:sz w:val="24"/>
          <w:szCs w:val="24"/>
        </w:rPr>
        <w:t>agreements.</w:t>
      </w:r>
    </w:p>
    <w:p w14:paraId="41EC37F6" w14:textId="77777777" w:rsidR="00F24E72" w:rsidRPr="0011510C" w:rsidRDefault="00F24E72" w:rsidP="00DE4371">
      <w:pPr>
        <w:pStyle w:val="ListParagraph"/>
        <w:widowControl w:val="0"/>
        <w:numPr>
          <w:ilvl w:val="0"/>
          <w:numId w:val="18"/>
        </w:numPr>
        <w:autoSpaceDE w:val="0"/>
        <w:autoSpaceDN w:val="0"/>
        <w:spacing w:before="240" w:after="240" w:line="240" w:lineRule="auto"/>
        <w:ind w:left="2160" w:hanging="360"/>
        <w:contextualSpacing w:val="0"/>
        <w:rPr>
          <w:rFonts w:ascii="Arial" w:hAnsi="Arial" w:cs="Arial"/>
          <w:sz w:val="24"/>
          <w:szCs w:val="24"/>
        </w:rPr>
      </w:pPr>
      <w:bookmarkStart w:id="66" w:name="9.6.2._Custodians_should_track_licenses_"/>
      <w:bookmarkEnd w:id="66"/>
      <w:r w:rsidRPr="0011510C">
        <w:rPr>
          <w:rFonts w:ascii="Arial" w:hAnsi="Arial" w:cs="Arial"/>
          <w:sz w:val="24"/>
          <w:szCs w:val="24"/>
        </w:rPr>
        <w:t>Information System/Application Owners</w:t>
      </w:r>
      <w:r w:rsidRPr="0011510C">
        <w:rPr>
          <w:rFonts w:ascii="Arial" w:hAnsi="Arial" w:cs="Arial"/>
          <w:spacing w:val="-3"/>
          <w:sz w:val="24"/>
          <w:szCs w:val="24"/>
        </w:rPr>
        <w:t xml:space="preserve"> </w:t>
      </w:r>
      <w:r w:rsidRPr="0011510C">
        <w:rPr>
          <w:rFonts w:ascii="Arial" w:hAnsi="Arial" w:cs="Arial"/>
          <w:sz w:val="24"/>
          <w:szCs w:val="24"/>
        </w:rPr>
        <w:t>must</w:t>
      </w:r>
      <w:r w:rsidRPr="0011510C">
        <w:rPr>
          <w:rFonts w:ascii="Arial" w:hAnsi="Arial" w:cs="Arial"/>
          <w:spacing w:val="-4"/>
          <w:sz w:val="24"/>
          <w:szCs w:val="24"/>
        </w:rPr>
        <w:t xml:space="preserve"> </w:t>
      </w:r>
      <w:r w:rsidRPr="0011510C">
        <w:rPr>
          <w:rFonts w:ascii="Arial" w:hAnsi="Arial" w:cs="Arial"/>
          <w:sz w:val="24"/>
          <w:szCs w:val="24"/>
        </w:rPr>
        <w:t>track</w:t>
      </w:r>
      <w:r w:rsidRPr="0011510C">
        <w:rPr>
          <w:rFonts w:ascii="Arial" w:hAnsi="Arial" w:cs="Arial"/>
          <w:spacing w:val="-4"/>
          <w:sz w:val="24"/>
          <w:szCs w:val="24"/>
        </w:rPr>
        <w:t xml:space="preserve"> </w:t>
      </w:r>
      <w:r w:rsidRPr="0011510C">
        <w:rPr>
          <w:rFonts w:ascii="Arial" w:hAnsi="Arial" w:cs="Arial"/>
          <w:sz w:val="24"/>
          <w:szCs w:val="24"/>
        </w:rPr>
        <w:t>licenses</w:t>
      </w:r>
      <w:r w:rsidRPr="0011510C">
        <w:rPr>
          <w:rFonts w:ascii="Arial" w:hAnsi="Arial" w:cs="Arial"/>
          <w:spacing w:val="-3"/>
          <w:sz w:val="24"/>
          <w:szCs w:val="24"/>
        </w:rPr>
        <w:t xml:space="preserve"> </w:t>
      </w:r>
      <w:r w:rsidRPr="0011510C">
        <w:rPr>
          <w:rFonts w:ascii="Arial" w:hAnsi="Arial" w:cs="Arial"/>
          <w:sz w:val="24"/>
          <w:szCs w:val="24"/>
        </w:rPr>
        <w:t>for</w:t>
      </w:r>
      <w:r w:rsidRPr="0011510C">
        <w:rPr>
          <w:rFonts w:ascii="Arial" w:hAnsi="Arial" w:cs="Arial"/>
          <w:spacing w:val="-2"/>
          <w:sz w:val="24"/>
          <w:szCs w:val="24"/>
        </w:rPr>
        <w:t xml:space="preserve"> </w:t>
      </w:r>
      <w:r w:rsidRPr="0011510C">
        <w:rPr>
          <w:rFonts w:ascii="Arial" w:hAnsi="Arial" w:cs="Arial"/>
          <w:sz w:val="24"/>
          <w:szCs w:val="24"/>
        </w:rPr>
        <w:t>applications</w:t>
      </w:r>
      <w:r w:rsidRPr="0011510C">
        <w:rPr>
          <w:rFonts w:ascii="Arial" w:hAnsi="Arial" w:cs="Arial"/>
          <w:spacing w:val="-5"/>
          <w:sz w:val="24"/>
          <w:szCs w:val="24"/>
        </w:rPr>
        <w:t xml:space="preserve"> </w:t>
      </w:r>
      <w:r w:rsidRPr="0011510C">
        <w:rPr>
          <w:rFonts w:ascii="Arial" w:hAnsi="Arial" w:cs="Arial"/>
          <w:sz w:val="24"/>
          <w:szCs w:val="24"/>
        </w:rPr>
        <w:t>that</w:t>
      </w:r>
      <w:r w:rsidRPr="0011510C">
        <w:rPr>
          <w:rFonts w:ascii="Arial" w:hAnsi="Arial" w:cs="Arial"/>
          <w:spacing w:val="-4"/>
          <w:sz w:val="24"/>
          <w:szCs w:val="24"/>
        </w:rPr>
        <w:t xml:space="preserve"> </w:t>
      </w:r>
      <w:r w:rsidRPr="0011510C">
        <w:rPr>
          <w:rFonts w:ascii="Arial" w:hAnsi="Arial" w:cs="Arial"/>
          <w:sz w:val="24"/>
          <w:szCs w:val="24"/>
        </w:rPr>
        <w:t>are</w:t>
      </w:r>
      <w:r w:rsidRPr="0011510C">
        <w:rPr>
          <w:rFonts w:ascii="Arial" w:hAnsi="Arial" w:cs="Arial"/>
          <w:spacing w:val="-2"/>
          <w:sz w:val="24"/>
          <w:szCs w:val="24"/>
        </w:rPr>
        <w:t xml:space="preserve"> </w:t>
      </w:r>
      <w:r w:rsidRPr="0011510C">
        <w:rPr>
          <w:rFonts w:ascii="Arial" w:hAnsi="Arial" w:cs="Arial"/>
          <w:sz w:val="24"/>
          <w:szCs w:val="24"/>
        </w:rPr>
        <w:t>limited</w:t>
      </w:r>
      <w:r w:rsidRPr="0011510C">
        <w:rPr>
          <w:rFonts w:ascii="Arial" w:hAnsi="Arial" w:cs="Arial"/>
          <w:spacing w:val="-4"/>
          <w:sz w:val="24"/>
          <w:szCs w:val="24"/>
        </w:rPr>
        <w:t xml:space="preserve"> </w:t>
      </w:r>
      <w:r w:rsidRPr="0011510C">
        <w:rPr>
          <w:rFonts w:ascii="Arial" w:hAnsi="Arial" w:cs="Arial"/>
          <w:sz w:val="24"/>
          <w:szCs w:val="24"/>
        </w:rPr>
        <w:t>by</w:t>
      </w:r>
      <w:r w:rsidRPr="0011510C">
        <w:rPr>
          <w:rFonts w:ascii="Arial" w:hAnsi="Arial" w:cs="Arial"/>
          <w:spacing w:val="-3"/>
          <w:sz w:val="24"/>
          <w:szCs w:val="24"/>
        </w:rPr>
        <w:t xml:space="preserve"> </w:t>
      </w:r>
      <w:r w:rsidRPr="0011510C">
        <w:rPr>
          <w:rFonts w:ascii="Arial" w:hAnsi="Arial" w:cs="Arial"/>
          <w:sz w:val="24"/>
          <w:szCs w:val="24"/>
        </w:rPr>
        <w:t>quantity to control unauthorized copying and distribution, as applicable.</w:t>
      </w:r>
    </w:p>
    <w:p w14:paraId="1E2BB4FB" w14:textId="67152487" w:rsidR="00F24E72" w:rsidRPr="0011510C" w:rsidRDefault="00F24E72" w:rsidP="00DE4371">
      <w:pPr>
        <w:pStyle w:val="ListParagraph"/>
        <w:widowControl w:val="0"/>
        <w:numPr>
          <w:ilvl w:val="0"/>
          <w:numId w:val="18"/>
        </w:numPr>
        <w:autoSpaceDE w:val="0"/>
        <w:autoSpaceDN w:val="0"/>
        <w:spacing w:before="240" w:after="240" w:line="240" w:lineRule="auto"/>
        <w:ind w:left="2160" w:hanging="360"/>
        <w:contextualSpacing w:val="0"/>
        <w:jc w:val="both"/>
        <w:rPr>
          <w:rFonts w:ascii="Arial" w:hAnsi="Arial" w:cs="Arial"/>
          <w:sz w:val="24"/>
          <w:szCs w:val="24"/>
        </w:rPr>
      </w:pPr>
      <w:bookmarkStart w:id="67" w:name="9.6.3._Information_System_Owners_must_co"/>
      <w:bookmarkEnd w:id="67"/>
      <w:r w:rsidRPr="0011510C">
        <w:rPr>
          <w:rFonts w:ascii="Arial" w:hAnsi="Arial" w:cs="Arial"/>
          <w:sz w:val="24"/>
          <w:szCs w:val="24"/>
        </w:rPr>
        <w:t>Information</w:t>
      </w:r>
      <w:r w:rsidRPr="0011510C">
        <w:rPr>
          <w:rFonts w:ascii="Arial" w:hAnsi="Arial" w:cs="Arial"/>
          <w:spacing w:val="-3"/>
          <w:sz w:val="24"/>
          <w:szCs w:val="24"/>
        </w:rPr>
        <w:t xml:space="preserve"> </w:t>
      </w:r>
      <w:r w:rsidRPr="0011510C">
        <w:rPr>
          <w:rFonts w:ascii="Arial" w:hAnsi="Arial" w:cs="Arial"/>
          <w:sz w:val="24"/>
          <w:szCs w:val="24"/>
        </w:rPr>
        <w:t>System/Application</w:t>
      </w:r>
      <w:r w:rsidRPr="0011510C">
        <w:rPr>
          <w:rFonts w:ascii="Arial" w:hAnsi="Arial" w:cs="Arial"/>
          <w:spacing w:val="-4"/>
          <w:sz w:val="24"/>
          <w:szCs w:val="24"/>
        </w:rPr>
        <w:t xml:space="preserve"> </w:t>
      </w:r>
      <w:r w:rsidRPr="0011510C">
        <w:rPr>
          <w:rFonts w:ascii="Arial" w:hAnsi="Arial" w:cs="Arial"/>
          <w:sz w:val="24"/>
          <w:szCs w:val="24"/>
        </w:rPr>
        <w:t>Owners</w:t>
      </w:r>
      <w:r w:rsidRPr="0011510C">
        <w:rPr>
          <w:rFonts w:ascii="Arial" w:hAnsi="Arial" w:cs="Arial"/>
          <w:spacing w:val="-5"/>
          <w:sz w:val="24"/>
          <w:szCs w:val="24"/>
        </w:rPr>
        <w:t xml:space="preserve"> </w:t>
      </w:r>
      <w:r w:rsidRPr="0011510C">
        <w:rPr>
          <w:rFonts w:ascii="Arial" w:hAnsi="Arial" w:cs="Arial"/>
          <w:sz w:val="24"/>
          <w:szCs w:val="24"/>
        </w:rPr>
        <w:t>must</w:t>
      </w:r>
      <w:r w:rsidRPr="0011510C">
        <w:rPr>
          <w:rFonts w:ascii="Arial" w:hAnsi="Arial" w:cs="Arial"/>
          <w:spacing w:val="-3"/>
          <w:sz w:val="24"/>
          <w:szCs w:val="24"/>
        </w:rPr>
        <w:t xml:space="preserve"> </w:t>
      </w:r>
      <w:r w:rsidRPr="0011510C">
        <w:rPr>
          <w:rFonts w:ascii="Arial" w:hAnsi="Arial" w:cs="Arial"/>
          <w:sz w:val="24"/>
          <w:szCs w:val="24"/>
        </w:rPr>
        <w:t>control</w:t>
      </w:r>
      <w:r w:rsidRPr="0011510C">
        <w:rPr>
          <w:rFonts w:ascii="Arial" w:hAnsi="Arial" w:cs="Arial"/>
          <w:spacing w:val="-6"/>
          <w:sz w:val="24"/>
          <w:szCs w:val="24"/>
        </w:rPr>
        <w:t xml:space="preserve"> </w:t>
      </w:r>
      <w:r w:rsidRPr="0011510C">
        <w:rPr>
          <w:rFonts w:ascii="Arial" w:hAnsi="Arial" w:cs="Arial"/>
          <w:sz w:val="24"/>
          <w:szCs w:val="24"/>
        </w:rPr>
        <w:t>and</w:t>
      </w:r>
      <w:r w:rsidRPr="0011510C">
        <w:rPr>
          <w:rFonts w:ascii="Arial" w:hAnsi="Arial" w:cs="Arial"/>
          <w:spacing w:val="-6"/>
          <w:sz w:val="24"/>
          <w:szCs w:val="24"/>
        </w:rPr>
        <w:t xml:space="preserve"> </w:t>
      </w:r>
      <w:r w:rsidRPr="0011510C">
        <w:rPr>
          <w:rFonts w:ascii="Arial" w:hAnsi="Arial" w:cs="Arial"/>
          <w:sz w:val="24"/>
          <w:szCs w:val="24"/>
        </w:rPr>
        <w:t>document</w:t>
      </w:r>
      <w:r w:rsidRPr="0011510C">
        <w:rPr>
          <w:rFonts w:ascii="Arial" w:hAnsi="Arial" w:cs="Arial"/>
          <w:spacing w:val="-6"/>
          <w:sz w:val="24"/>
          <w:szCs w:val="24"/>
        </w:rPr>
        <w:t xml:space="preserve"> </w:t>
      </w:r>
      <w:r w:rsidR="00CA4DA8">
        <w:rPr>
          <w:rFonts w:ascii="Arial" w:hAnsi="Arial" w:cs="Arial"/>
          <w:spacing w:val="-6"/>
          <w:sz w:val="24"/>
          <w:szCs w:val="24"/>
        </w:rPr>
        <w:t xml:space="preserve">the </w:t>
      </w:r>
      <w:r w:rsidRPr="0011510C">
        <w:rPr>
          <w:rFonts w:ascii="Arial" w:hAnsi="Arial" w:cs="Arial"/>
          <w:sz w:val="24"/>
          <w:szCs w:val="24"/>
        </w:rPr>
        <w:t>use</w:t>
      </w:r>
      <w:r w:rsidRPr="0011510C">
        <w:rPr>
          <w:rFonts w:ascii="Arial" w:hAnsi="Arial" w:cs="Arial"/>
          <w:spacing w:val="-4"/>
          <w:sz w:val="24"/>
          <w:szCs w:val="24"/>
        </w:rPr>
        <w:t xml:space="preserve"> </w:t>
      </w:r>
      <w:r w:rsidRPr="0011510C">
        <w:rPr>
          <w:rFonts w:ascii="Arial" w:hAnsi="Arial" w:cs="Arial"/>
          <w:sz w:val="24"/>
          <w:szCs w:val="24"/>
        </w:rPr>
        <w:t>of</w:t>
      </w:r>
      <w:r w:rsidRPr="0011510C">
        <w:rPr>
          <w:rFonts w:ascii="Arial" w:hAnsi="Arial" w:cs="Arial"/>
          <w:spacing w:val="-6"/>
          <w:sz w:val="24"/>
          <w:szCs w:val="24"/>
        </w:rPr>
        <w:t xml:space="preserve"> </w:t>
      </w:r>
      <w:r w:rsidRPr="0011510C">
        <w:rPr>
          <w:rFonts w:ascii="Arial" w:hAnsi="Arial" w:cs="Arial"/>
          <w:sz w:val="24"/>
          <w:szCs w:val="24"/>
        </w:rPr>
        <w:t xml:space="preserve">peer-to-peer </w:t>
      </w:r>
      <w:r w:rsidR="00DE4371">
        <w:rPr>
          <w:rFonts w:ascii="Arial" w:hAnsi="Arial" w:cs="Arial"/>
          <w:sz w:val="24"/>
          <w:szCs w:val="24"/>
        </w:rPr>
        <w:t>file-sharing</w:t>
      </w:r>
      <w:r w:rsidRPr="0011510C">
        <w:rPr>
          <w:rFonts w:ascii="Arial" w:hAnsi="Arial" w:cs="Arial"/>
          <w:spacing w:val="-4"/>
          <w:sz w:val="24"/>
          <w:szCs w:val="24"/>
        </w:rPr>
        <w:t xml:space="preserve"> </w:t>
      </w:r>
      <w:r w:rsidRPr="0011510C">
        <w:rPr>
          <w:rFonts w:ascii="Arial" w:hAnsi="Arial" w:cs="Arial"/>
          <w:sz w:val="24"/>
          <w:szCs w:val="24"/>
        </w:rPr>
        <w:t>technology</w:t>
      </w:r>
      <w:r w:rsidRPr="0011510C">
        <w:rPr>
          <w:rFonts w:ascii="Arial" w:hAnsi="Arial" w:cs="Arial"/>
          <w:spacing w:val="-2"/>
          <w:sz w:val="24"/>
          <w:szCs w:val="24"/>
        </w:rPr>
        <w:t xml:space="preserve"> </w:t>
      </w:r>
      <w:r w:rsidRPr="0011510C">
        <w:rPr>
          <w:rFonts w:ascii="Arial" w:hAnsi="Arial" w:cs="Arial"/>
          <w:sz w:val="24"/>
          <w:szCs w:val="24"/>
        </w:rPr>
        <w:t>to</w:t>
      </w:r>
      <w:r w:rsidRPr="0011510C">
        <w:rPr>
          <w:rFonts w:ascii="Arial" w:hAnsi="Arial" w:cs="Arial"/>
          <w:spacing w:val="-1"/>
          <w:sz w:val="24"/>
          <w:szCs w:val="24"/>
        </w:rPr>
        <w:t xml:space="preserve"> </w:t>
      </w:r>
      <w:r w:rsidRPr="0011510C">
        <w:rPr>
          <w:rFonts w:ascii="Arial" w:hAnsi="Arial" w:cs="Arial"/>
          <w:sz w:val="24"/>
          <w:szCs w:val="24"/>
        </w:rPr>
        <w:t>prevent unauthorized</w:t>
      </w:r>
      <w:r w:rsidRPr="0011510C">
        <w:rPr>
          <w:rFonts w:ascii="Arial" w:hAnsi="Arial" w:cs="Arial"/>
          <w:spacing w:val="-3"/>
          <w:sz w:val="24"/>
          <w:szCs w:val="24"/>
        </w:rPr>
        <w:t xml:space="preserve"> </w:t>
      </w:r>
      <w:r w:rsidRPr="0011510C">
        <w:rPr>
          <w:rFonts w:ascii="Arial" w:hAnsi="Arial" w:cs="Arial"/>
          <w:sz w:val="24"/>
          <w:szCs w:val="24"/>
        </w:rPr>
        <w:t>distribution</w:t>
      </w:r>
      <w:r w:rsidRPr="0011510C">
        <w:rPr>
          <w:rFonts w:ascii="Arial" w:hAnsi="Arial" w:cs="Arial"/>
          <w:spacing w:val="-3"/>
          <w:sz w:val="24"/>
          <w:szCs w:val="24"/>
        </w:rPr>
        <w:t xml:space="preserve"> </w:t>
      </w:r>
      <w:r w:rsidRPr="0011510C">
        <w:rPr>
          <w:rFonts w:ascii="Arial" w:hAnsi="Arial" w:cs="Arial"/>
          <w:sz w:val="24"/>
          <w:szCs w:val="24"/>
        </w:rPr>
        <w:t>or</w:t>
      </w:r>
      <w:r w:rsidRPr="0011510C">
        <w:rPr>
          <w:rFonts w:ascii="Arial" w:hAnsi="Arial" w:cs="Arial"/>
          <w:spacing w:val="-4"/>
          <w:sz w:val="24"/>
          <w:szCs w:val="24"/>
        </w:rPr>
        <w:t xml:space="preserve"> </w:t>
      </w:r>
      <w:r w:rsidRPr="0011510C">
        <w:rPr>
          <w:rFonts w:ascii="Arial" w:hAnsi="Arial" w:cs="Arial"/>
          <w:sz w:val="24"/>
          <w:szCs w:val="24"/>
        </w:rPr>
        <w:t>reproduction of copyrighted work.</w:t>
      </w:r>
      <w:bookmarkStart w:id="68" w:name="9.6.4._Users_may_not_employ_tools_or_uti"/>
      <w:bookmarkEnd w:id="68"/>
      <w:r w:rsidRPr="0011510C">
        <w:rPr>
          <w:rFonts w:ascii="Arial" w:hAnsi="Arial" w:cs="Arial"/>
          <w:sz w:val="24"/>
          <w:szCs w:val="24"/>
        </w:rPr>
        <w:t xml:space="preserve"> Users</w:t>
      </w:r>
      <w:r w:rsidRPr="0011510C">
        <w:rPr>
          <w:rFonts w:ascii="Arial" w:hAnsi="Arial" w:cs="Arial"/>
          <w:spacing w:val="-3"/>
          <w:sz w:val="24"/>
          <w:szCs w:val="24"/>
        </w:rPr>
        <w:t xml:space="preserve"> </w:t>
      </w:r>
      <w:r w:rsidRPr="0011510C">
        <w:rPr>
          <w:rFonts w:ascii="Arial" w:hAnsi="Arial" w:cs="Arial"/>
          <w:sz w:val="24"/>
          <w:szCs w:val="24"/>
        </w:rPr>
        <w:t>may</w:t>
      </w:r>
      <w:r w:rsidRPr="0011510C">
        <w:rPr>
          <w:rFonts w:ascii="Arial" w:hAnsi="Arial" w:cs="Arial"/>
          <w:spacing w:val="-3"/>
          <w:sz w:val="24"/>
          <w:szCs w:val="24"/>
        </w:rPr>
        <w:t xml:space="preserve"> </w:t>
      </w:r>
      <w:r w:rsidRPr="0011510C">
        <w:rPr>
          <w:rFonts w:ascii="Arial" w:hAnsi="Arial" w:cs="Arial"/>
          <w:sz w:val="24"/>
          <w:szCs w:val="24"/>
        </w:rPr>
        <w:t>not</w:t>
      </w:r>
      <w:r w:rsidRPr="0011510C">
        <w:rPr>
          <w:rFonts w:ascii="Arial" w:hAnsi="Arial" w:cs="Arial"/>
          <w:spacing w:val="-4"/>
          <w:sz w:val="24"/>
          <w:szCs w:val="24"/>
        </w:rPr>
        <w:t xml:space="preserve"> </w:t>
      </w:r>
      <w:r w:rsidRPr="0011510C">
        <w:rPr>
          <w:rFonts w:ascii="Arial" w:hAnsi="Arial" w:cs="Arial"/>
          <w:sz w:val="24"/>
          <w:szCs w:val="24"/>
        </w:rPr>
        <w:t>employ</w:t>
      </w:r>
      <w:r w:rsidRPr="0011510C">
        <w:rPr>
          <w:rFonts w:ascii="Arial" w:hAnsi="Arial" w:cs="Arial"/>
          <w:spacing w:val="-6"/>
          <w:sz w:val="24"/>
          <w:szCs w:val="24"/>
        </w:rPr>
        <w:t xml:space="preserve"> </w:t>
      </w:r>
      <w:r w:rsidRPr="0011510C">
        <w:rPr>
          <w:rFonts w:ascii="Arial" w:hAnsi="Arial" w:cs="Arial"/>
          <w:sz w:val="24"/>
          <w:szCs w:val="24"/>
        </w:rPr>
        <w:t>tools</w:t>
      </w:r>
      <w:r w:rsidRPr="0011510C">
        <w:rPr>
          <w:rFonts w:ascii="Arial" w:hAnsi="Arial" w:cs="Arial"/>
          <w:spacing w:val="-3"/>
          <w:sz w:val="24"/>
          <w:szCs w:val="24"/>
        </w:rPr>
        <w:t xml:space="preserve"> </w:t>
      </w:r>
      <w:r w:rsidRPr="0011510C">
        <w:rPr>
          <w:rFonts w:ascii="Arial" w:hAnsi="Arial" w:cs="Arial"/>
          <w:sz w:val="24"/>
          <w:szCs w:val="24"/>
        </w:rPr>
        <w:t>or</w:t>
      </w:r>
      <w:r w:rsidRPr="0011510C">
        <w:rPr>
          <w:rFonts w:ascii="Arial" w:hAnsi="Arial" w:cs="Arial"/>
          <w:spacing w:val="-5"/>
          <w:sz w:val="24"/>
          <w:szCs w:val="24"/>
        </w:rPr>
        <w:t xml:space="preserve"> </w:t>
      </w:r>
      <w:r w:rsidRPr="0011510C">
        <w:rPr>
          <w:rFonts w:ascii="Arial" w:hAnsi="Arial" w:cs="Arial"/>
          <w:sz w:val="24"/>
          <w:szCs w:val="24"/>
        </w:rPr>
        <w:t>utilities</w:t>
      </w:r>
      <w:r w:rsidRPr="0011510C">
        <w:rPr>
          <w:rFonts w:ascii="Arial" w:hAnsi="Arial" w:cs="Arial"/>
          <w:spacing w:val="-5"/>
          <w:sz w:val="24"/>
          <w:szCs w:val="24"/>
        </w:rPr>
        <w:t xml:space="preserve"> </w:t>
      </w:r>
      <w:r w:rsidRPr="0011510C">
        <w:rPr>
          <w:rFonts w:ascii="Arial" w:hAnsi="Arial" w:cs="Arial"/>
          <w:sz w:val="24"/>
          <w:szCs w:val="24"/>
        </w:rPr>
        <w:t>capable</w:t>
      </w:r>
      <w:r w:rsidRPr="0011510C">
        <w:rPr>
          <w:rFonts w:ascii="Arial" w:hAnsi="Arial" w:cs="Arial"/>
          <w:spacing w:val="-2"/>
          <w:sz w:val="24"/>
          <w:szCs w:val="24"/>
        </w:rPr>
        <w:t xml:space="preserve"> </w:t>
      </w:r>
      <w:r w:rsidRPr="0011510C">
        <w:rPr>
          <w:rFonts w:ascii="Arial" w:hAnsi="Arial" w:cs="Arial"/>
          <w:sz w:val="24"/>
          <w:szCs w:val="24"/>
        </w:rPr>
        <w:t>of</w:t>
      </w:r>
      <w:r w:rsidRPr="0011510C">
        <w:rPr>
          <w:rFonts w:ascii="Arial" w:hAnsi="Arial" w:cs="Arial"/>
          <w:spacing w:val="-4"/>
          <w:sz w:val="24"/>
          <w:szCs w:val="24"/>
        </w:rPr>
        <w:t xml:space="preserve"> </w:t>
      </w:r>
      <w:r w:rsidRPr="0011510C">
        <w:rPr>
          <w:rFonts w:ascii="Arial" w:hAnsi="Arial" w:cs="Arial"/>
          <w:sz w:val="24"/>
          <w:szCs w:val="24"/>
        </w:rPr>
        <w:t>overriding</w:t>
      </w:r>
      <w:r w:rsidRPr="0011510C">
        <w:rPr>
          <w:rFonts w:ascii="Arial" w:hAnsi="Arial" w:cs="Arial"/>
          <w:spacing w:val="-3"/>
          <w:sz w:val="24"/>
          <w:szCs w:val="24"/>
        </w:rPr>
        <w:t xml:space="preserve"> </w:t>
      </w:r>
      <w:r w:rsidRPr="0011510C">
        <w:rPr>
          <w:rFonts w:ascii="Arial" w:hAnsi="Arial" w:cs="Arial"/>
          <w:sz w:val="24"/>
          <w:szCs w:val="24"/>
        </w:rPr>
        <w:t xml:space="preserve">application </w:t>
      </w:r>
      <w:r w:rsidRPr="0011510C">
        <w:rPr>
          <w:rFonts w:ascii="Arial" w:hAnsi="Arial" w:cs="Arial"/>
          <w:spacing w:val="-2"/>
          <w:sz w:val="24"/>
          <w:szCs w:val="24"/>
        </w:rPr>
        <w:t>controls.</w:t>
      </w:r>
    </w:p>
    <w:p w14:paraId="0DCAC825" w14:textId="2114F853" w:rsidR="00F24E72" w:rsidRPr="0011510C" w:rsidRDefault="00F24E72" w:rsidP="00DE4371">
      <w:pPr>
        <w:pStyle w:val="ListParagraph"/>
        <w:widowControl w:val="0"/>
        <w:numPr>
          <w:ilvl w:val="0"/>
          <w:numId w:val="18"/>
        </w:numPr>
        <w:autoSpaceDE w:val="0"/>
        <w:autoSpaceDN w:val="0"/>
        <w:spacing w:before="240" w:after="240" w:line="240" w:lineRule="auto"/>
        <w:ind w:left="2160" w:hanging="360"/>
        <w:contextualSpacing w:val="0"/>
        <w:rPr>
          <w:rFonts w:ascii="Arial" w:hAnsi="Arial" w:cs="Arial"/>
          <w:sz w:val="24"/>
          <w:szCs w:val="24"/>
        </w:rPr>
      </w:pPr>
      <w:bookmarkStart w:id="69" w:name="9.6.5._Custodians_should_log_or_document"/>
      <w:bookmarkEnd w:id="69"/>
      <w:r w:rsidRPr="0011510C">
        <w:rPr>
          <w:rFonts w:ascii="Arial" w:hAnsi="Arial" w:cs="Arial"/>
          <w:sz w:val="24"/>
          <w:szCs w:val="24"/>
        </w:rPr>
        <w:t>Information System/Application Owners must log</w:t>
      </w:r>
      <w:r w:rsidRPr="0011510C">
        <w:rPr>
          <w:rFonts w:ascii="Arial" w:hAnsi="Arial" w:cs="Arial"/>
          <w:spacing w:val="-4"/>
          <w:sz w:val="24"/>
          <w:szCs w:val="24"/>
        </w:rPr>
        <w:t xml:space="preserve"> </w:t>
      </w:r>
      <w:r w:rsidRPr="0011510C">
        <w:rPr>
          <w:rFonts w:ascii="Arial" w:hAnsi="Arial" w:cs="Arial"/>
          <w:sz w:val="24"/>
          <w:szCs w:val="24"/>
        </w:rPr>
        <w:t>or</w:t>
      </w:r>
      <w:r w:rsidRPr="0011510C">
        <w:rPr>
          <w:rFonts w:ascii="Arial" w:hAnsi="Arial" w:cs="Arial"/>
          <w:spacing w:val="-4"/>
          <w:sz w:val="24"/>
          <w:szCs w:val="24"/>
        </w:rPr>
        <w:t xml:space="preserve"> </w:t>
      </w:r>
      <w:r w:rsidRPr="0011510C">
        <w:rPr>
          <w:rFonts w:ascii="Arial" w:hAnsi="Arial" w:cs="Arial"/>
          <w:sz w:val="24"/>
          <w:szCs w:val="24"/>
        </w:rPr>
        <w:t>document</w:t>
      </w:r>
      <w:r w:rsidRPr="0011510C">
        <w:rPr>
          <w:rFonts w:ascii="Arial" w:hAnsi="Arial" w:cs="Arial"/>
          <w:spacing w:val="-2"/>
          <w:sz w:val="24"/>
          <w:szCs w:val="24"/>
        </w:rPr>
        <w:t xml:space="preserve"> </w:t>
      </w:r>
      <w:r w:rsidRPr="0011510C">
        <w:rPr>
          <w:rFonts w:ascii="Arial" w:hAnsi="Arial" w:cs="Arial"/>
          <w:sz w:val="24"/>
          <w:szCs w:val="24"/>
        </w:rPr>
        <w:t>access</w:t>
      </w:r>
      <w:r w:rsidRPr="0011510C">
        <w:rPr>
          <w:rFonts w:ascii="Arial" w:hAnsi="Arial" w:cs="Arial"/>
          <w:spacing w:val="-2"/>
          <w:sz w:val="24"/>
          <w:szCs w:val="24"/>
        </w:rPr>
        <w:t xml:space="preserve"> </w:t>
      </w:r>
      <w:r w:rsidR="00F46208" w:rsidRPr="0011510C">
        <w:rPr>
          <w:rFonts w:ascii="Arial" w:hAnsi="Arial" w:cs="Arial"/>
          <w:sz w:val="24"/>
          <w:szCs w:val="24"/>
        </w:rPr>
        <w:t>to</w:t>
      </w:r>
      <w:r w:rsidR="00F46208" w:rsidRPr="0011510C">
        <w:rPr>
          <w:rFonts w:ascii="Arial" w:hAnsi="Arial" w:cs="Arial"/>
          <w:spacing w:val="-3"/>
          <w:sz w:val="24"/>
          <w:szCs w:val="24"/>
        </w:rPr>
        <w:t xml:space="preserve"> </w:t>
      </w:r>
      <w:r w:rsidR="00F46208" w:rsidRPr="0011510C">
        <w:rPr>
          <w:rFonts w:ascii="Arial" w:hAnsi="Arial" w:cs="Arial"/>
          <w:sz w:val="24"/>
          <w:szCs w:val="24"/>
        </w:rPr>
        <w:t>High</w:t>
      </w:r>
      <w:r w:rsidRPr="0011510C">
        <w:rPr>
          <w:rFonts w:ascii="Arial" w:hAnsi="Arial" w:cs="Arial"/>
          <w:sz w:val="24"/>
          <w:szCs w:val="24"/>
        </w:rPr>
        <w:t xml:space="preserve"> Impact </w:t>
      </w:r>
      <w:r w:rsidR="001A5D99">
        <w:rPr>
          <w:rFonts w:ascii="Arial" w:hAnsi="Arial" w:cs="Arial"/>
          <w:spacing w:val="-2"/>
          <w:sz w:val="24"/>
          <w:szCs w:val="24"/>
        </w:rPr>
        <w:t>Information Resources</w:t>
      </w:r>
      <w:r w:rsidRPr="0011510C">
        <w:rPr>
          <w:rFonts w:ascii="Arial" w:hAnsi="Arial" w:cs="Arial"/>
          <w:spacing w:val="-2"/>
          <w:sz w:val="24"/>
          <w:szCs w:val="24"/>
        </w:rPr>
        <w:t>.</w:t>
      </w:r>
    </w:p>
    <w:p w14:paraId="376CE771" w14:textId="53EDEF1E" w:rsidR="00F24E72" w:rsidRDefault="00F24E72" w:rsidP="644CE0CD">
      <w:pPr>
        <w:pStyle w:val="ListParagraph"/>
        <w:widowControl w:val="0"/>
        <w:numPr>
          <w:ilvl w:val="0"/>
          <w:numId w:val="18"/>
        </w:numPr>
        <w:autoSpaceDE w:val="0"/>
        <w:autoSpaceDN w:val="0"/>
        <w:spacing w:before="240" w:after="240" w:line="240" w:lineRule="auto"/>
        <w:ind w:left="2160" w:hanging="360"/>
        <w:rPr>
          <w:rFonts w:ascii="Arial" w:hAnsi="Arial" w:cs="Arial"/>
          <w:sz w:val="24"/>
          <w:szCs w:val="24"/>
        </w:rPr>
      </w:pPr>
      <w:bookmarkStart w:id="70" w:name="9.6.6._Shared_administrator_accounts_or_"/>
      <w:bookmarkEnd w:id="70"/>
      <w:r w:rsidRPr="0011510C">
        <w:rPr>
          <w:rFonts w:ascii="Arial" w:hAnsi="Arial" w:cs="Arial"/>
          <w:sz w:val="24"/>
          <w:szCs w:val="24"/>
        </w:rPr>
        <w:t>Information System/Application Owners and System Administrators must only grant shared administrator accounts or accounts with expanded privileges based</w:t>
      </w:r>
      <w:r w:rsidRPr="0011510C">
        <w:rPr>
          <w:rFonts w:ascii="Arial" w:hAnsi="Arial" w:cs="Arial"/>
          <w:spacing w:val="-5"/>
          <w:sz w:val="24"/>
          <w:szCs w:val="24"/>
        </w:rPr>
        <w:t xml:space="preserve"> </w:t>
      </w:r>
      <w:r w:rsidRPr="0011510C">
        <w:rPr>
          <w:rFonts w:ascii="Arial" w:hAnsi="Arial" w:cs="Arial"/>
          <w:sz w:val="24"/>
          <w:szCs w:val="24"/>
        </w:rPr>
        <w:t>on</w:t>
      </w:r>
      <w:r w:rsidRPr="0011510C">
        <w:rPr>
          <w:rFonts w:ascii="Arial" w:hAnsi="Arial" w:cs="Arial"/>
          <w:spacing w:val="-2"/>
          <w:sz w:val="24"/>
          <w:szCs w:val="24"/>
        </w:rPr>
        <w:t xml:space="preserve"> </w:t>
      </w:r>
      <w:r w:rsidRPr="0011510C">
        <w:rPr>
          <w:rFonts w:ascii="Arial" w:hAnsi="Arial" w:cs="Arial"/>
          <w:sz w:val="24"/>
          <w:szCs w:val="24"/>
        </w:rPr>
        <w:t>a</w:t>
      </w:r>
      <w:r w:rsidRPr="0011510C">
        <w:rPr>
          <w:rFonts w:ascii="Arial" w:hAnsi="Arial" w:cs="Arial"/>
          <w:spacing w:val="-6"/>
          <w:sz w:val="24"/>
          <w:szCs w:val="24"/>
        </w:rPr>
        <w:t xml:space="preserve"> </w:t>
      </w:r>
      <w:r w:rsidR="42167F30" w:rsidRPr="0011510C">
        <w:rPr>
          <w:rFonts w:ascii="Arial" w:hAnsi="Arial" w:cs="Arial"/>
          <w:spacing w:val="-6"/>
          <w:sz w:val="24"/>
          <w:szCs w:val="24"/>
        </w:rPr>
        <w:t>justifiable</w:t>
      </w:r>
      <w:r w:rsidRPr="0011510C">
        <w:rPr>
          <w:rFonts w:ascii="Arial" w:hAnsi="Arial" w:cs="Arial"/>
          <w:spacing w:val="-6"/>
          <w:sz w:val="24"/>
          <w:szCs w:val="24"/>
        </w:rPr>
        <w:t xml:space="preserve"> </w:t>
      </w:r>
      <w:r w:rsidRPr="0011510C">
        <w:rPr>
          <w:rFonts w:ascii="Arial" w:hAnsi="Arial" w:cs="Arial"/>
          <w:sz w:val="24"/>
          <w:szCs w:val="24"/>
        </w:rPr>
        <w:t>business</w:t>
      </w:r>
      <w:r w:rsidRPr="0011510C">
        <w:rPr>
          <w:rFonts w:ascii="Arial" w:hAnsi="Arial" w:cs="Arial"/>
          <w:spacing w:val="-4"/>
          <w:sz w:val="24"/>
          <w:szCs w:val="24"/>
        </w:rPr>
        <w:t xml:space="preserve"> </w:t>
      </w:r>
      <w:r w:rsidRPr="0011510C">
        <w:rPr>
          <w:rFonts w:ascii="Arial" w:hAnsi="Arial" w:cs="Arial"/>
          <w:sz w:val="24"/>
          <w:szCs w:val="24"/>
        </w:rPr>
        <w:t>need.</w:t>
      </w:r>
      <w:r w:rsidRPr="0011510C">
        <w:rPr>
          <w:rFonts w:ascii="Arial" w:hAnsi="Arial" w:cs="Arial"/>
          <w:spacing w:val="-4"/>
          <w:sz w:val="24"/>
          <w:szCs w:val="24"/>
        </w:rPr>
        <w:t xml:space="preserve"> System Administrators</w:t>
      </w:r>
      <w:r w:rsidRPr="0011510C">
        <w:rPr>
          <w:rFonts w:ascii="Arial" w:hAnsi="Arial" w:cs="Arial"/>
          <w:spacing w:val="-5"/>
          <w:sz w:val="24"/>
          <w:szCs w:val="24"/>
        </w:rPr>
        <w:t xml:space="preserve"> </w:t>
      </w:r>
      <w:r w:rsidRPr="0011510C">
        <w:rPr>
          <w:rFonts w:ascii="Arial" w:hAnsi="Arial" w:cs="Arial"/>
          <w:sz w:val="24"/>
          <w:szCs w:val="24"/>
        </w:rPr>
        <w:t>must implement controls to mitigate the risk arising from the use of shared administrator accounts or accounts with expanded privileges.</w:t>
      </w:r>
    </w:p>
    <w:p w14:paraId="4647B197" w14:textId="77777777" w:rsidR="001D5D03" w:rsidRPr="0011510C" w:rsidRDefault="001D5D03" w:rsidP="001D5D03">
      <w:pPr>
        <w:pStyle w:val="ListParagraph"/>
        <w:widowControl w:val="0"/>
        <w:autoSpaceDE w:val="0"/>
        <w:autoSpaceDN w:val="0"/>
        <w:spacing w:before="240" w:after="240" w:line="240" w:lineRule="auto"/>
        <w:ind w:left="2160"/>
        <w:rPr>
          <w:rFonts w:ascii="Arial" w:hAnsi="Arial" w:cs="Arial"/>
          <w:sz w:val="24"/>
          <w:szCs w:val="24"/>
        </w:rPr>
      </w:pPr>
    </w:p>
    <w:p w14:paraId="67F7B623" w14:textId="77777777" w:rsidR="00F24E72" w:rsidRPr="0011510C" w:rsidRDefault="00F24E72" w:rsidP="00DE4371">
      <w:pPr>
        <w:pStyle w:val="ListParagraph"/>
        <w:widowControl w:val="0"/>
        <w:numPr>
          <w:ilvl w:val="0"/>
          <w:numId w:val="18"/>
        </w:numPr>
        <w:autoSpaceDE w:val="0"/>
        <w:autoSpaceDN w:val="0"/>
        <w:spacing w:before="240" w:after="240" w:line="240" w:lineRule="auto"/>
        <w:ind w:left="2160" w:hanging="360"/>
        <w:contextualSpacing w:val="0"/>
        <w:rPr>
          <w:rFonts w:ascii="Arial" w:hAnsi="Arial" w:cs="Arial"/>
          <w:sz w:val="24"/>
          <w:szCs w:val="24"/>
        </w:rPr>
      </w:pPr>
      <w:bookmarkStart w:id="71" w:name="9.6.7._Custodians_must_verify_the_identi"/>
      <w:bookmarkEnd w:id="71"/>
      <w:r w:rsidRPr="0011510C">
        <w:rPr>
          <w:rFonts w:ascii="Arial" w:hAnsi="Arial" w:cs="Arial"/>
          <w:sz w:val="24"/>
          <w:szCs w:val="24"/>
        </w:rPr>
        <w:t>Information System/Application Owners</w:t>
      </w:r>
      <w:r w:rsidRPr="0011510C">
        <w:rPr>
          <w:rFonts w:ascii="Arial" w:hAnsi="Arial" w:cs="Arial"/>
          <w:spacing w:val="-3"/>
          <w:sz w:val="24"/>
          <w:szCs w:val="24"/>
        </w:rPr>
        <w:t xml:space="preserve"> </w:t>
      </w:r>
      <w:r w:rsidRPr="0011510C">
        <w:rPr>
          <w:rFonts w:ascii="Arial" w:hAnsi="Arial" w:cs="Arial"/>
          <w:sz w:val="24"/>
          <w:szCs w:val="24"/>
        </w:rPr>
        <w:t>must</w:t>
      </w:r>
      <w:r w:rsidRPr="0011510C">
        <w:rPr>
          <w:rFonts w:ascii="Arial" w:hAnsi="Arial" w:cs="Arial"/>
          <w:spacing w:val="-1"/>
          <w:sz w:val="24"/>
          <w:szCs w:val="24"/>
        </w:rPr>
        <w:t xml:space="preserve"> </w:t>
      </w:r>
      <w:r w:rsidRPr="0011510C">
        <w:rPr>
          <w:rFonts w:ascii="Arial" w:hAnsi="Arial" w:cs="Arial"/>
          <w:sz w:val="24"/>
          <w:szCs w:val="24"/>
        </w:rPr>
        <w:t>verify</w:t>
      </w:r>
      <w:r w:rsidRPr="0011510C">
        <w:rPr>
          <w:rFonts w:ascii="Arial" w:hAnsi="Arial" w:cs="Arial"/>
          <w:spacing w:val="-6"/>
          <w:sz w:val="24"/>
          <w:szCs w:val="24"/>
        </w:rPr>
        <w:t xml:space="preserve"> </w:t>
      </w:r>
      <w:r w:rsidRPr="0011510C">
        <w:rPr>
          <w:rFonts w:ascii="Arial" w:hAnsi="Arial" w:cs="Arial"/>
          <w:sz w:val="24"/>
          <w:szCs w:val="24"/>
        </w:rPr>
        <w:t>the</w:t>
      </w:r>
      <w:r w:rsidRPr="0011510C">
        <w:rPr>
          <w:rFonts w:ascii="Arial" w:hAnsi="Arial" w:cs="Arial"/>
          <w:spacing w:val="-2"/>
          <w:sz w:val="24"/>
          <w:szCs w:val="24"/>
        </w:rPr>
        <w:t xml:space="preserve"> </w:t>
      </w:r>
      <w:r w:rsidRPr="0011510C">
        <w:rPr>
          <w:rFonts w:ascii="Arial" w:hAnsi="Arial" w:cs="Arial"/>
          <w:sz w:val="24"/>
          <w:szCs w:val="24"/>
        </w:rPr>
        <w:t>identity</w:t>
      </w:r>
      <w:r w:rsidRPr="0011510C">
        <w:rPr>
          <w:rFonts w:ascii="Arial" w:hAnsi="Arial" w:cs="Arial"/>
          <w:spacing w:val="-6"/>
          <w:sz w:val="24"/>
          <w:szCs w:val="24"/>
        </w:rPr>
        <w:t xml:space="preserve"> </w:t>
      </w:r>
      <w:r w:rsidRPr="0011510C">
        <w:rPr>
          <w:rFonts w:ascii="Arial" w:hAnsi="Arial" w:cs="Arial"/>
          <w:sz w:val="24"/>
          <w:szCs w:val="24"/>
        </w:rPr>
        <w:t>of</w:t>
      </w:r>
      <w:r w:rsidRPr="0011510C">
        <w:rPr>
          <w:rFonts w:ascii="Arial" w:hAnsi="Arial" w:cs="Arial"/>
          <w:spacing w:val="-4"/>
          <w:sz w:val="24"/>
          <w:szCs w:val="24"/>
        </w:rPr>
        <w:t xml:space="preserve"> </w:t>
      </w:r>
      <w:r w:rsidRPr="0011510C">
        <w:rPr>
          <w:rFonts w:ascii="Arial" w:hAnsi="Arial" w:cs="Arial"/>
          <w:sz w:val="24"/>
          <w:szCs w:val="24"/>
        </w:rPr>
        <w:t>a</w:t>
      </w:r>
      <w:r w:rsidRPr="0011510C">
        <w:rPr>
          <w:rFonts w:ascii="Arial" w:hAnsi="Arial" w:cs="Arial"/>
          <w:spacing w:val="-5"/>
          <w:sz w:val="24"/>
          <w:szCs w:val="24"/>
        </w:rPr>
        <w:t xml:space="preserve"> </w:t>
      </w:r>
      <w:r w:rsidRPr="0011510C">
        <w:rPr>
          <w:rFonts w:ascii="Arial" w:hAnsi="Arial" w:cs="Arial"/>
          <w:sz w:val="24"/>
          <w:szCs w:val="24"/>
        </w:rPr>
        <w:t>User</w:t>
      </w:r>
      <w:r w:rsidRPr="0011510C">
        <w:rPr>
          <w:rFonts w:ascii="Arial" w:hAnsi="Arial" w:cs="Arial"/>
          <w:spacing w:val="-5"/>
          <w:sz w:val="24"/>
          <w:szCs w:val="24"/>
        </w:rPr>
        <w:t xml:space="preserve"> </w:t>
      </w:r>
      <w:r w:rsidRPr="0011510C">
        <w:rPr>
          <w:rFonts w:ascii="Arial" w:hAnsi="Arial" w:cs="Arial"/>
          <w:sz w:val="24"/>
          <w:szCs w:val="24"/>
        </w:rPr>
        <w:t>prior</w:t>
      </w:r>
      <w:r w:rsidRPr="0011510C">
        <w:rPr>
          <w:rFonts w:ascii="Arial" w:hAnsi="Arial" w:cs="Arial"/>
          <w:spacing w:val="-2"/>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r w:rsidRPr="0011510C">
        <w:rPr>
          <w:rFonts w:ascii="Arial" w:hAnsi="Arial" w:cs="Arial"/>
          <w:sz w:val="24"/>
          <w:szCs w:val="24"/>
        </w:rPr>
        <w:t>the</w:t>
      </w:r>
      <w:r w:rsidRPr="0011510C">
        <w:rPr>
          <w:rFonts w:ascii="Arial" w:hAnsi="Arial" w:cs="Arial"/>
          <w:spacing w:val="-2"/>
          <w:sz w:val="24"/>
          <w:szCs w:val="24"/>
        </w:rPr>
        <w:t xml:space="preserve"> </w:t>
      </w:r>
      <w:r w:rsidRPr="0011510C">
        <w:rPr>
          <w:rFonts w:ascii="Arial" w:hAnsi="Arial" w:cs="Arial"/>
          <w:sz w:val="24"/>
          <w:szCs w:val="24"/>
        </w:rPr>
        <w:t>activation</w:t>
      </w:r>
      <w:r w:rsidRPr="0011510C">
        <w:rPr>
          <w:rFonts w:ascii="Arial" w:hAnsi="Arial" w:cs="Arial"/>
          <w:spacing w:val="-1"/>
          <w:sz w:val="24"/>
          <w:szCs w:val="24"/>
        </w:rPr>
        <w:t xml:space="preserve"> </w:t>
      </w:r>
      <w:r w:rsidRPr="0011510C">
        <w:rPr>
          <w:rFonts w:ascii="Arial" w:hAnsi="Arial" w:cs="Arial"/>
          <w:sz w:val="24"/>
          <w:szCs w:val="24"/>
        </w:rPr>
        <w:t>of</w:t>
      </w:r>
      <w:r w:rsidRPr="0011510C">
        <w:rPr>
          <w:rFonts w:ascii="Arial" w:hAnsi="Arial" w:cs="Arial"/>
          <w:spacing w:val="-1"/>
          <w:sz w:val="24"/>
          <w:szCs w:val="24"/>
        </w:rPr>
        <w:t xml:space="preserve"> </w:t>
      </w:r>
      <w:r w:rsidRPr="0011510C">
        <w:rPr>
          <w:rFonts w:ascii="Arial" w:hAnsi="Arial" w:cs="Arial"/>
          <w:sz w:val="24"/>
          <w:szCs w:val="24"/>
        </w:rPr>
        <w:t>an administrator account or an account with expanded privileges.</w:t>
      </w:r>
    </w:p>
    <w:p w14:paraId="25133F9F" w14:textId="77777777" w:rsidR="00F24E72" w:rsidRPr="0011510C" w:rsidRDefault="00F24E72" w:rsidP="00DE4371">
      <w:pPr>
        <w:pStyle w:val="ListParagraph"/>
        <w:widowControl w:val="0"/>
        <w:numPr>
          <w:ilvl w:val="0"/>
          <w:numId w:val="18"/>
        </w:numPr>
        <w:autoSpaceDE w:val="0"/>
        <w:autoSpaceDN w:val="0"/>
        <w:spacing w:before="240" w:after="240" w:line="240" w:lineRule="auto"/>
        <w:ind w:left="2160" w:hanging="360"/>
        <w:contextualSpacing w:val="0"/>
        <w:rPr>
          <w:rFonts w:ascii="Arial" w:hAnsi="Arial" w:cs="Arial"/>
          <w:sz w:val="24"/>
          <w:szCs w:val="24"/>
        </w:rPr>
      </w:pPr>
      <w:bookmarkStart w:id="72" w:name="9.6.8._Users_authorized_for_shared_admin"/>
      <w:bookmarkEnd w:id="72"/>
      <w:r w:rsidRPr="0011510C">
        <w:rPr>
          <w:rFonts w:ascii="Arial" w:hAnsi="Arial" w:cs="Arial"/>
          <w:sz w:val="24"/>
          <w:szCs w:val="24"/>
        </w:rPr>
        <w:t>Users authorized for shared administrator accounts or accounts with expanded privileges must agree to keep authentication information confidential</w:t>
      </w:r>
      <w:r w:rsidRPr="0011510C">
        <w:rPr>
          <w:rFonts w:ascii="Arial" w:hAnsi="Arial" w:cs="Arial"/>
          <w:spacing w:val="-3"/>
          <w:sz w:val="24"/>
          <w:szCs w:val="24"/>
        </w:rPr>
        <w:t xml:space="preserve"> </w:t>
      </w:r>
      <w:r w:rsidRPr="0011510C">
        <w:rPr>
          <w:rFonts w:ascii="Arial" w:hAnsi="Arial" w:cs="Arial"/>
          <w:sz w:val="24"/>
          <w:szCs w:val="24"/>
        </w:rPr>
        <w:t>and</w:t>
      </w:r>
      <w:r w:rsidRPr="0011510C">
        <w:rPr>
          <w:rFonts w:ascii="Arial" w:hAnsi="Arial" w:cs="Arial"/>
          <w:spacing w:val="-5"/>
          <w:sz w:val="24"/>
          <w:szCs w:val="24"/>
        </w:rPr>
        <w:t xml:space="preserve"> </w:t>
      </w:r>
      <w:r w:rsidRPr="0011510C">
        <w:rPr>
          <w:rFonts w:ascii="Arial" w:hAnsi="Arial" w:cs="Arial"/>
          <w:sz w:val="24"/>
          <w:szCs w:val="24"/>
        </w:rPr>
        <w:t>maintained</w:t>
      </w:r>
      <w:r w:rsidRPr="0011510C">
        <w:rPr>
          <w:rFonts w:ascii="Arial" w:hAnsi="Arial" w:cs="Arial"/>
          <w:spacing w:val="-5"/>
          <w:sz w:val="24"/>
          <w:szCs w:val="24"/>
        </w:rPr>
        <w:t xml:space="preserve"> </w:t>
      </w:r>
      <w:r w:rsidRPr="0011510C">
        <w:rPr>
          <w:rFonts w:ascii="Arial" w:hAnsi="Arial" w:cs="Arial"/>
          <w:sz w:val="24"/>
          <w:szCs w:val="24"/>
        </w:rPr>
        <w:t>solely</w:t>
      </w:r>
      <w:r w:rsidRPr="0011510C">
        <w:rPr>
          <w:rFonts w:ascii="Arial" w:hAnsi="Arial" w:cs="Arial"/>
          <w:spacing w:val="-6"/>
          <w:sz w:val="24"/>
          <w:szCs w:val="24"/>
        </w:rPr>
        <w:t xml:space="preserve"> </w:t>
      </w:r>
      <w:r w:rsidRPr="0011510C">
        <w:rPr>
          <w:rFonts w:ascii="Arial" w:hAnsi="Arial" w:cs="Arial"/>
          <w:sz w:val="24"/>
          <w:szCs w:val="24"/>
        </w:rPr>
        <w:t>within</w:t>
      </w:r>
      <w:r w:rsidRPr="0011510C">
        <w:rPr>
          <w:rFonts w:ascii="Arial" w:hAnsi="Arial" w:cs="Arial"/>
          <w:spacing w:val="-5"/>
          <w:sz w:val="24"/>
          <w:szCs w:val="24"/>
        </w:rPr>
        <w:t xml:space="preserve"> </w:t>
      </w:r>
      <w:r w:rsidRPr="0011510C">
        <w:rPr>
          <w:rFonts w:ascii="Arial" w:hAnsi="Arial" w:cs="Arial"/>
          <w:sz w:val="24"/>
          <w:szCs w:val="24"/>
        </w:rPr>
        <w:t>the</w:t>
      </w:r>
      <w:r w:rsidRPr="0011510C">
        <w:rPr>
          <w:rFonts w:ascii="Arial" w:hAnsi="Arial" w:cs="Arial"/>
          <w:spacing w:val="-3"/>
          <w:sz w:val="24"/>
          <w:szCs w:val="24"/>
        </w:rPr>
        <w:t xml:space="preserve"> </w:t>
      </w:r>
      <w:r w:rsidRPr="0011510C">
        <w:rPr>
          <w:rFonts w:ascii="Arial" w:hAnsi="Arial" w:cs="Arial"/>
          <w:sz w:val="24"/>
          <w:szCs w:val="24"/>
        </w:rPr>
        <w:t>group</w:t>
      </w:r>
      <w:r w:rsidRPr="0011510C">
        <w:rPr>
          <w:rFonts w:ascii="Arial" w:hAnsi="Arial" w:cs="Arial"/>
          <w:spacing w:val="-2"/>
          <w:sz w:val="24"/>
          <w:szCs w:val="24"/>
        </w:rPr>
        <w:t xml:space="preserve"> </w:t>
      </w:r>
      <w:r w:rsidRPr="0011510C">
        <w:rPr>
          <w:rFonts w:ascii="Arial" w:hAnsi="Arial" w:cs="Arial"/>
          <w:sz w:val="24"/>
          <w:szCs w:val="24"/>
        </w:rPr>
        <w:t>authorized</w:t>
      </w:r>
      <w:r w:rsidRPr="0011510C">
        <w:rPr>
          <w:rFonts w:ascii="Arial" w:hAnsi="Arial" w:cs="Arial"/>
          <w:spacing w:val="-5"/>
          <w:sz w:val="24"/>
          <w:szCs w:val="24"/>
        </w:rPr>
        <w:t xml:space="preserve"> </w:t>
      </w:r>
      <w:r w:rsidRPr="0011510C">
        <w:rPr>
          <w:rFonts w:ascii="Arial" w:hAnsi="Arial" w:cs="Arial"/>
          <w:sz w:val="24"/>
          <w:szCs w:val="24"/>
        </w:rPr>
        <w:t>to</w:t>
      </w:r>
      <w:r w:rsidRPr="0011510C">
        <w:rPr>
          <w:rFonts w:ascii="Arial" w:hAnsi="Arial" w:cs="Arial"/>
          <w:spacing w:val="-3"/>
          <w:sz w:val="24"/>
          <w:szCs w:val="24"/>
        </w:rPr>
        <w:t xml:space="preserve"> </w:t>
      </w:r>
      <w:r w:rsidRPr="0011510C">
        <w:rPr>
          <w:rFonts w:ascii="Arial" w:hAnsi="Arial" w:cs="Arial"/>
          <w:sz w:val="24"/>
          <w:szCs w:val="24"/>
        </w:rPr>
        <w:t>use</w:t>
      </w:r>
      <w:r w:rsidRPr="0011510C">
        <w:rPr>
          <w:rFonts w:ascii="Arial" w:hAnsi="Arial" w:cs="Arial"/>
          <w:spacing w:val="-3"/>
          <w:sz w:val="24"/>
          <w:szCs w:val="24"/>
        </w:rPr>
        <w:t xml:space="preserve"> </w:t>
      </w:r>
      <w:r w:rsidRPr="0011510C">
        <w:rPr>
          <w:rFonts w:ascii="Arial" w:hAnsi="Arial" w:cs="Arial"/>
          <w:sz w:val="24"/>
          <w:szCs w:val="24"/>
        </w:rPr>
        <w:t>the privileged account. Authentication information must change if group membership changes.</w:t>
      </w:r>
    </w:p>
    <w:p w14:paraId="6E7C879B" w14:textId="77777777" w:rsidR="00F24E72" w:rsidRPr="0011510C" w:rsidRDefault="00F24E72" w:rsidP="00DE4371">
      <w:pPr>
        <w:pStyle w:val="ListParagraph"/>
        <w:widowControl w:val="0"/>
        <w:numPr>
          <w:ilvl w:val="0"/>
          <w:numId w:val="18"/>
        </w:numPr>
        <w:autoSpaceDE w:val="0"/>
        <w:autoSpaceDN w:val="0"/>
        <w:spacing w:before="240" w:after="240" w:line="240" w:lineRule="auto"/>
        <w:ind w:left="2160" w:hanging="360"/>
        <w:contextualSpacing w:val="0"/>
        <w:rPr>
          <w:rFonts w:ascii="Arial" w:hAnsi="Arial" w:cs="Arial"/>
          <w:sz w:val="24"/>
          <w:szCs w:val="24"/>
        </w:rPr>
      </w:pPr>
      <w:bookmarkStart w:id="73" w:name="9.6.9._Custodians_must_change_default_ve"/>
      <w:bookmarkEnd w:id="73"/>
      <w:r w:rsidRPr="0011510C">
        <w:rPr>
          <w:rFonts w:ascii="Arial" w:hAnsi="Arial" w:cs="Arial"/>
          <w:sz w:val="24"/>
          <w:szCs w:val="24"/>
        </w:rPr>
        <w:t>Custodians</w:t>
      </w:r>
      <w:r w:rsidRPr="0011510C">
        <w:rPr>
          <w:rFonts w:ascii="Arial" w:hAnsi="Arial" w:cs="Arial"/>
          <w:spacing w:val="-6"/>
          <w:sz w:val="24"/>
          <w:szCs w:val="24"/>
        </w:rPr>
        <w:t xml:space="preserve"> </w:t>
      </w:r>
      <w:r w:rsidRPr="0011510C">
        <w:rPr>
          <w:rFonts w:ascii="Arial" w:hAnsi="Arial" w:cs="Arial"/>
          <w:sz w:val="24"/>
          <w:szCs w:val="24"/>
        </w:rPr>
        <w:t>must</w:t>
      </w:r>
      <w:r w:rsidRPr="0011510C">
        <w:rPr>
          <w:rFonts w:ascii="Arial" w:hAnsi="Arial" w:cs="Arial"/>
          <w:spacing w:val="-4"/>
          <w:sz w:val="24"/>
          <w:szCs w:val="24"/>
        </w:rPr>
        <w:t xml:space="preserve"> </w:t>
      </w:r>
      <w:r w:rsidRPr="0011510C">
        <w:rPr>
          <w:rFonts w:ascii="Arial" w:hAnsi="Arial" w:cs="Arial"/>
          <w:sz w:val="24"/>
          <w:szCs w:val="24"/>
        </w:rPr>
        <w:t>change</w:t>
      </w:r>
      <w:r w:rsidRPr="0011510C">
        <w:rPr>
          <w:rFonts w:ascii="Arial" w:hAnsi="Arial" w:cs="Arial"/>
          <w:spacing w:val="-9"/>
          <w:sz w:val="24"/>
          <w:szCs w:val="24"/>
        </w:rPr>
        <w:t xml:space="preserve"> </w:t>
      </w:r>
      <w:r w:rsidRPr="0011510C">
        <w:rPr>
          <w:rFonts w:ascii="Arial" w:hAnsi="Arial" w:cs="Arial"/>
          <w:sz w:val="24"/>
          <w:szCs w:val="24"/>
        </w:rPr>
        <w:t>default</w:t>
      </w:r>
      <w:r w:rsidRPr="0011510C">
        <w:rPr>
          <w:rFonts w:ascii="Arial" w:hAnsi="Arial" w:cs="Arial"/>
          <w:spacing w:val="-7"/>
          <w:sz w:val="24"/>
          <w:szCs w:val="24"/>
        </w:rPr>
        <w:t xml:space="preserve"> </w:t>
      </w:r>
      <w:r w:rsidRPr="0011510C">
        <w:rPr>
          <w:rFonts w:ascii="Arial" w:hAnsi="Arial" w:cs="Arial"/>
          <w:sz w:val="24"/>
          <w:szCs w:val="24"/>
        </w:rPr>
        <w:t>vendor</w:t>
      </w:r>
      <w:r w:rsidRPr="0011510C">
        <w:rPr>
          <w:rFonts w:ascii="Arial" w:hAnsi="Arial" w:cs="Arial"/>
          <w:spacing w:val="-8"/>
          <w:sz w:val="24"/>
          <w:szCs w:val="24"/>
        </w:rPr>
        <w:t xml:space="preserve"> </w:t>
      </w:r>
      <w:r w:rsidRPr="0011510C">
        <w:rPr>
          <w:rFonts w:ascii="Arial" w:hAnsi="Arial" w:cs="Arial"/>
          <w:sz w:val="24"/>
          <w:szCs w:val="24"/>
        </w:rPr>
        <w:t>authentication</w:t>
      </w:r>
      <w:r w:rsidRPr="0011510C">
        <w:rPr>
          <w:rFonts w:ascii="Arial" w:hAnsi="Arial" w:cs="Arial"/>
          <w:spacing w:val="-7"/>
          <w:sz w:val="24"/>
          <w:szCs w:val="24"/>
        </w:rPr>
        <w:t xml:space="preserve"> </w:t>
      </w:r>
      <w:r w:rsidRPr="0011510C">
        <w:rPr>
          <w:rFonts w:ascii="Arial" w:hAnsi="Arial" w:cs="Arial"/>
          <w:sz w:val="24"/>
          <w:szCs w:val="24"/>
        </w:rPr>
        <w:t>information following installation of systems or software.</w:t>
      </w:r>
    </w:p>
    <w:p w14:paraId="3A6B4523" w14:textId="0B2278E7" w:rsidR="00F24E72" w:rsidRPr="0011510C" w:rsidRDefault="00F24E72" w:rsidP="00DE4371">
      <w:pPr>
        <w:pStyle w:val="ListParagraph"/>
        <w:widowControl w:val="0"/>
        <w:numPr>
          <w:ilvl w:val="0"/>
          <w:numId w:val="18"/>
        </w:numPr>
        <w:autoSpaceDE w:val="0"/>
        <w:autoSpaceDN w:val="0"/>
        <w:spacing w:before="240" w:after="240" w:line="240" w:lineRule="auto"/>
        <w:ind w:left="2160" w:hanging="360"/>
        <w:contextualSpacing w:val="0"/>
        <w:rPr>
          <w:rFonts w:ascii="Arial" w:hAnsi="Arial" w:cs="Arial"/>
          <w:sz w:val="24"/>
          <w:szCs w:val="24"/>
        </w:rPr>
      </w:pPr>
      <w:bookmarkStart w:id="74" w:name="9.6.10._Administrative_or_privileged_acc"/>
      <w:bookmarkEnd w:id="74"/>
      <w:r w:rsidRPr="0011510C">
        <w:rPr>
          <w:rFonts w:ascii="Arial" w:hAnsi="Arial" w:cs="Arial"/>
          <w:sz w:val="24"/>
          <w:szCs w:val="24"/>
        </w:rPr>
        <w:t>Administrative</w:t>
      </w:r>
      <w:r w:rsidRPr="0011510C">
        <w:rPr>
          <w:rFonts w:ascii="Arial" w:hAnsi="Arial" w:cs="Arial"/>
          <w:spacing w:val="-6"/>
          <w:sz w:val="24"/>
          <w:szCs w:val="24"/>
        </w:rPr>
        <w:t xml:space="preserve"> </w:t>
      </w:r>
      <w:r w:rsidRPr="0011510C">
        <w:rPr>
          <w:rFonts w:ascii="Arial" w:hAnsi="Arial" w:cs="Arial"/>
          <w:sz w:val="24"/>
          <w:szCs w:val="24"/>
        </w:rPr>
        <w:t>or</w:t>
      </w:r>
      <w:r w:rsidRPr="0011510C">
        <w:rPr>
          <w:rFonts w:ascii="Arial" w:hAnsi="Arial" w:cs="Arial"/>
          <w:spacing w:val="-7"/>
          <w:sz w:val="24"/>
          <w:szCs w:val="24"/>
        </w:rPr>
        <w:t xml:space="preserve"> </w:t>
      </w:r>
      <w:r w:rsidRPr="0011510C">
        <w:rPr>
          <w:rFonts w:ascii="Arial" w:hAnsi="Arial" w:cs="Arial"/>
          <w:sz w:val="24"/>
          <w:szCs w:val="24"/>
        </w:rPr>
        <w:t>privileged</w:t>
      </w:r>
      <w:r w:rsidRPr="0011510C">
        <w:rPr>
          <w:rFonts w:ascii="Arial" w:hAnsi="Arial" w:cs="Arial"/>
          <w:spacing w:val="-3"/>
          <w:sz w:val="24"/>
          <w:szCs w:val="24"/>
        </w:rPr>
        <w:t xml:space="preserve"> </w:t>
      </w:r>
      <w:r w:rsidRPr="0011510C">
        <w:rPr>
          <w:rFonts w:ascii="Arial" w:hAnsi="Arial" w:cs="Arial"/>
          <w:sz w:val="24"/>
          <w:szCs w:val="24"/>
        </w:rPr>
        <w:t>account</w:t>
      </w:r>
      <w:r w:rsidRPr="0011510C">
        <w:rPr>
          <w:rFonts w:ascii="Arial" w:hAnsi="Arial" w:cs="Arial"/>
          <w:spacing w:val="-6"/>
          <w:sz w:val="24"/>
          <w:szCs w:val="24"/>
        </w:rPr>
        <w:t xml:space="preserve"> </w:t>
      </w:r>
      <w:r w:rsidRPr="0011510C">
        <w:rPr>
          <w:rFonts w:ascii="Arial" w:hAnsi="Arial" w:cs="Arial"/>
          <w:sz w:val="24"/>
          <w:szCs w:val="24"/>
        </w:rPr>
        <w:t>password</w:t>
      </w:r>
      <w:r w:rsidRPr="0011510C">
        <w:rPr>
          <w:rFonts w:ascii="Arial" w:hAnsi="Arial" w:cs="Arial"/>
          <w:spacing w:val="-6"/>
          <w:sz w:val="24"/>
          <w:szCs w:val="24"/>
        </w:rPr>
        <w:t xml:space="preserve"> </w:t>
      </w:r>
      <w:r w:rsidRPr="0011510C">
        <w:rPr>
          <w:rFonts w:ascii="Arial" w:hAnsi="Arial" w:cs="Arial"/>
          <w:sz w:val="24"/>
          <w:szCs w:val="24"/>
        </w:rPr>
        <w:t>composition</w:t>
      </w:r>
      <w:r w:rsidRPr="0011510C">
        <w:rPr>
          <w:rFonts w:ascii="Arial" w:hAnsi="Arial" w:cs="Arial"/>
          <w:spacing w:val="-6"/>
          <w:sz w:val="24"/>
          <w:szCs w:val="24"/>
        </w:rPr>
        <w:t xml:space="preserve"> </w:t>
      </w:r>
      <w:r w:rsidRPr="0011510C">
        <w:rPr>
          <w:rFonts w:ascii="Arial" w:hAnsi="Arial" w:cs="Arial"/>
          <w:sz w:val="24"/>
          <w:szCs w:val="24"/>
        </w:rPr>
        <w:t xml:space="preserve">must meet or exceed the minimum requirements established in the Identification and Authentication section of this </w:t>
      </w:r>
      <w:r w:rsidR="00F46208" w:rsidRPr="0011510C">
        <w:rPr>
          <w:rFonts w:ascii="Arial" w:hAnsi="Arial" w:cs="Arial"/>
          <w:sz w:val="24"/>
          <w:szCs w:val="24"/>
        </w:rPr>
        <w:t>Handbook.</w:t>
      </w:r>
    </w:p>
    <w:p w14:paraId="4048250F" w14:textId="72ECA25B" w:rsidR="00F24E72" w:rsidRPr="0011510C" w:rsidRDefault="00F24E72" w:rsidP="00DE4371">
      <w:pPr>
        <w:pStyle w:val="ListParagraph"/>
        <w:widowControl w:val="0"/>
        <w:numPr>
          <w:ilvl w:val="0"/>
          <w:numId w:val="18"/>
        </w:numPr>
        <w:autoSpaceDE w:val="0"/>
        <w:autoSpaceDN w:val="0"/>
        <w:spacing w:before="240" w:after="240" w:line="240" w:lineRule="auto"/>
        <w:ind w:left="2160" w:hanging="360"/>
        <w:contextualSpacing w:val="0"/>
        <w:rPr>
          <w:rFonts w:ascii="Arial" w:hAnsi="Arial" w:cs="Arial"/>
          <w:sz w:val="24"/>
          <w:szCs w:val="24"/>
        </w:rPr>
      </w:pPr>
      <w:bookmarkStart w:id="75" w:name="9.6.11._Custodians_must_review_authoriza"/>
      <w:bookmarkEnd w:id="75"/>
      <w:r w:rsidRPr="0011510C">
        <w:rPr>
          <w:rFonts w:ascii="Arial" w:hAnsi="Arial" w:cs="Arial"/>
          <w:sz w:val="24"/>
          <w:szCs w:val="24"/>
        </w:rPr>
        <w:t>Information System/Application Owners</w:t>
      </w:r>
      <w:r w:rsidRPr="0011510C">
        <w:rPr>
          <w:rFonts w:ascii="Arial" w:hAnsi="Arial" w:cs="Arial"/>
          <w:spacing w:val="-4"/>
          <w:sz w:val="24"/>
          <w:szCs w:val="24"/>
        </w:rPr>
        <w:t xml:space="preserve"> </w:t>
      </w:r>
      <w:r w:rsidRPr="0011510C">
        <w:rPr>
          <w:rFonts w:ascii="Arial" w:hAnsi="Arial" w:cs="Arial"/>
          <w:sz w:val="24"/>
          <w:szCs w:val="24"/>
        </w:rPr>
        <w:t>must</w:t>
      </w:r>
      <w:r w:rsidRPr="0011510C">
        <w:rPr>
          <w:rFonts w:ascii="Arial" w:hAnsi="Arial" w:cs="Arial"/>
          <w:spacing w:val="-5"/>
          <w:sz w:val="24"/>
          <w:szCs w:val="24"/>
        </w:rPr>
        <w:t xml:space="preserve"> </w:t>
      </w:r>
      <w:r w:rsidRPr="0011510C">
        <w:rPr>
          <w:rFonts w:ascii="Arial" w:hAnsi="Arial" w:cs="Arial"/>
          <w:sz w:val="24"/>
          <w:szCs w:val="24"/>
        </w:rPr>
        <w:t>review</w:t>
      </w:r>
      <w:r w:rsidRPr="0011510C">
        <w:rPr>
          <w:rFonts w:ascii="Arial" w:hAnsi="Arial" w:cs="Arial"/>
          <w:spacing w:val="-7"/>
          <w:sz w:val="24"/>
          <w:szCs w:val="24"/>
        </w:rPr>
        <w:t xml:space="preserve"> </w:t>
      </w:r>
      <w:r w:rsidRPr="0011510C">
        <w:rPr>
          <w:rFonts w:ascii="Arial" w:hAnsi="Arial" w:cs="Arial"/>
          <w:sz w:val="24"/>
          <w:szCs w:val="24"/>
        </w:rPr>
        <w:t>authorizations</w:t>
      </w:r>
      <w:r w:rsidRPr="0011510C">
        <w:rPr>
          <w:rFonts w:ascii="Arial" w:hAnsi="Arial" w:cs="Arial"/>
          <w:spacing w:val="-6"/>
          <w:sz w:val="24"/>
          <w:szCs w:val="24"/>
        </w:rPr>
        <w:t xml:space="preserve"> </w:t>
      </w:r>
      <w:r w:rsidRPr="0011510C">
        <w:rPr>
          <w:rFonts w:ascii="Arial" w:hAnsi="Arial" w:cs="Arial"/>
          <w:sz w:val="24"/>
          <w:szCs w:val="24"/>
        </w:rPr>
        <w:t>for</w:t>
      </w:r>
      <w:r w:rsidRPr="0011510C">
        <w:rPr>
          <w:rFonts w:ascii="Arial" w:hAnsi="Arial" w:cs="Arial"/>
          <w:spacing w:val="-6"/>
          <w:sz w:val="24"/>
          <w:szCs w:val="24"/>
        </w:rPr>
        <w:t xml:space="preserve"> </w:t>
      </w:r>
      <w:r w:rsidRPr="0011510C">
        <w:rPr>
          <w:rFonts w:ascii="Arial" w:hAnsi="Arial" w:cs="Arial"/>
          <w:sz w:val="24"/>
          <w:szCs w:val="24"/>
        </w:rPr>
        <w:t>privileged</w:t>
      </w:r>
      <w:r w:rsidRPr="0011510C">
        <w:rPr>
          <w:rFonts w:ascii="Arial" w:hAnsi="Arial" w:cs="Arial"/>
          <w:spacing w:val="-2"/>
          <w:sz w:val="24"/>
          <w:szCs w:val="24"/>
        </w:rPr>
        <w:t xml:space="preserve"> </w:t>
      </w:r>
      <w:r w:rsidRPr="0011510C">
        <w:rPr>
          <w:rFonts w:ascii="Arial" w:hAnsi="Arial" w:cs="Arial"/>
          <w:sz w:val="24"/>
          <w:szCs w:val="24"/>
        </w:rPr>
        <w:t>access</w:t>
      </w:r>
      <w:r w:rsidRPr="0011510C">
        <w:rPr>
          <w:rFonts w:ascii="Arial" w:hAnsi="Arial" w:cs="Arial"/>
          <w:spacing w:val="-4"/>
          <w:sz w:val="24"/>
          <w:szCs w:val="24"/>
        </w:rPr>
        <w:t xml:space="preserve"> </w:t>
      </w:r>
      <w:r w:rsidRPr="0011510C">
        <w:rPr>
          <w:rFonts w:ascii="Arial" w:hAnsi="Arial" w:cs="Arial"/>
          <w:sz w:val="24"/>
          <w:szCs w:val="24"/>
        </w:rPr>
        <w:t>rights</w:t>
      </w:r>
      <w:r w:rsidRPr="0011510C">
        <w:rPr>
          <w:rFonts w:ascii="Arial" w:hAnsi="Arial" w:cs="Arial"/>
          <w:spacing w:val="-5"/>
          <w:sz w:val="24"/>
          <w:szCs w:val="24"/>
        </w:rPr>
        <w:t xml:space="preserve"> </w:t>
      </w:r>
      <w:r w:rsidRPr="0011510C">
        <w:rPr>
          <w:rFonts w:ascii="Arial" w:hAnsi="Arial" w:cs="Arial"/>
          <w:sz w:val="24"/>
          <w:szCs w:val="24"/>
        </w:rPr>
        <w:t>at</w:t>
      </w:r>
      <w:r w:rsidRPr="0011510C">
        <w:rPr>
          <w:rFonts w:ascii="Arial" w:hAnsi="Arial" w:cs="Arial"/>
          <w:spacing w:val="-2"/>
          <w:sz w:val="24"/>
          <w:szCs w:val="24"/>
        </w:rPr>
        <w:t xml:space="preserve"> </w:t>
      </w:r>
      <w:r w:rsidRPr="0011510C">
        <w:rPr>
          <w:rFonts w:ascii="Arial" w:hAnsi="Arial" w:cs="Arial"/>
          <w:sz w:val="24"/>
          <w:szCs w:val="24"/>
        </w:rPr>
        <w:t>regular intervals and must document changes to privileged accounts.</w:t>
      </w:r>
    </w:p>
    <w:p w14:paraId="2AC28605" w14:textId="7B1D84FA" w:rsidR="00F24E72" w:rsidRPr="0011510C" w:rsidRDefault="00F24E72" w:rsidP="00DE4371">
      <w:pPr>
        <w:pStyle w:val="ListParagraph"/>
        <w:widowControl w:val="0"/>
        <w:numPr>
          <w:ilvl w:val="0"/>
          <w:numId w:val="18"/>
        </w:numPr>
        <w:autoSpaceDE w:val="0"/>
        <w:autoSpaceDN w:val="0"/>
        <w:spacing w:before="240" w:after="240" w:line="240" w:lineRule="auto"/>
        <w:ind w:left="2160" w:hanging="360"/>
        <w:contextualSpacing w:val="0"/>
        <w:rPr>
          <w:rFonts w:ascii="Arial" w:hAnsi="Arial" w:cs="Arial"/>
          <w:sz w:val="24"/>
          <w:szCs w:val="24"/>
        </w:rPr>
      </w:pPr>
      <w:bookmarkStart w:id="76" w:name="9.6.12._Custodians_should_define_and_imp"/>
      <w:bookmarkEnd w:id="76"/>
      <w:r w:rsidRPr="0011510C">
        <w:rPr>
          <w:rFonts w:ascii="Arial" w:hAnsi="Arial" w:cs="Arial"/>
          <w:sz w:val="24"/>
          <w:szCs w:val="24"/>
        </w:rPr>
        <w:lastRenderedPageBreak/>
        <w:t>Information System/Application Owners should</w:t>
      </w:r>
      <w:r w:rsidRPr="0011510C">
        <w:rPr>
          <w:rFonts w:ascii="Arial" w:hAnsi="Arial" w:cs="Arial"/>
          <w:spacing w:val="-5"/>
          <w:sz w:val="24"/>
          <w:szCs w:val="24"/>
        </w:rPr>
        <w:t xml:space="preserve"> </w:t>
      </w:r>
      <w:r w:rsidRPr="0011510C">
        <w:rPr>
          <w:rFonts w:ascii="Arial" w:hAnsi="Arial" w:cs="Arial"/>
          <w:sz w:val="24"/>
          <w:szCs w:val="24"/>
        </w:rPr>
        <w:t>define</w:t>
      </w:r>
      <w:r w:rsidRPr="0011510C">
        <w:rPr>
          <w:rFonts w:ascii="Arial" w:hAnsi="Arial" w:cs="Arial"/>
          <w:spacing w:val="-5"/>
          <w:sz w:val="24"/>
          <w:szCs w:val="24"/>
        </w:rPr>
        <w:t xml:space="preserve"> </w:t>
      </w:r>
      <w:r w:rsidRPr="0011510C">
        <w:rPr>
          <w:rFonts w:ascii="Arial" w:hAnsi="Arial" w:cs="Arial"/>
          <w:sz w:val="24"/>
          <w:szCs w:val="24"/>
        </w:rPr>
        <w:t>and</w:t>
      </w:r>
      <w:r w:rsidRPr="0011510C">
        <w:rPr>
          <w:rFonts w:ascii="Arial" w:hAnsi="Arial" w:cs="Arial"/>
          <w:spacing w:val="-5"/>
          <w:sz w:val="24"/>
          <w:szCs w:val="24"/>
        </w:rPr>
        <w:t xml:space="preserve"> </w:t>
      </w:r>
      <w:r w:rsidRPr="0011510C">
        <w:rPr>
          <w:rFonts w:ascii="Arial" w:hAnsi="Arial" w:cs="Arial"/>
          <w:sz w:val="24"/>
          <w:szCs w:val="24"/>
        </w:rPr>
        <w:t>impose</w:t>
      </w:r>
      <w:r w:rsidRPr="0011510C">
        <w:rPr>
          <w:rFonts w:ascii="Arial" w:hAnsi="Arial" w:cs="Arial"/>
          <w:spacing w:val="-5"/>
          <w:sz w:val="24"/>
          <w:szCs w:val="24"/>
        </w:rPr>
        <w:t xml:space="preserve"> </w:t>
      </w:r>
      <w:r w:rsidRPr="0011510C">
        <w:rPr>
          <w:rFonts w:ascii="Arial" w:hAnsi="Arial" w:cs="Arial"/>
          <w:sz w:val="24"/>
          <w:szCs w:val="24"/>
        </w:rPr>
        <w:t>time</w:t>
      </w:r>
      <w:r w:rsidRPr="0011510C">
        <w:rPr>
          <w:rFonts w:ascii="Arial" w:hAnsi="Arial" w:cs="Arial"/>
          <w:spacing w:val="-5"/>
          <w:sz w:val="24"/>
          <w:szCs w:val="24"/>
        </w:rPr>
        <w:t xml:space="preserve"> </w:t>
      </w:r>
      <w:r w:rsidRPr="0011510C">
        <w:rPr>
          <w:rFonts w:ascii="Arial" w:hAnsi="Arial" w:cs="Arial"/>
          <w:sz w:val="24"/>
          <w:szCs w:val="24"/>
        </w:rPr>
        <w:t>parameters</w:t>
      </w:r>
      <w:r w:rsidRPr="0011510C">
        <w:rPr>
          <w:rFonts w:ascii="Arial" w:hAnsi="Arial" w:cs="Arial"/>
          <w:spacing w:val="-6"/>
          <w:sz w:val="24"/>
          <w:szCs w:val="24"/>
        </w:rPr>
        <w:t xml:space="preserve"> </w:t>
      </w:r>
      <w:r w:rsidRPr="0011510C">
        <w:rPr>
          <w:rFonts w:ascii="Arial" w:hAnsi="Arial" w:cs="Arial"/>
          <w:sz w:val="24"/>
          <w:szCs w:val="24"/>
        </w:rPr>
        <w:t>for</w:t>
      </w:r>
      <w:r w:rsidRPr="0011510C">
        <w:rPr>
          <w:rFonts w:ascii="Arial" w:hAnsi="Arial" w:cs="Arial"/>
          <w:spacing w:val="-6"/>
          <w:sz w:val="24"/>
          <w:szCs w:val="24"/>
        </w:rPr>
        <w:t xml:space="preserve"> </w:t>
      </w:r>
      <w:r w:rsidRPr="0011510C">
        <w:rPr>
          <w:rFonts w:ascii="Arial" w:hAnsi="Arial" w:cs="Arial"/>
          <w:sz w:val="24"/>
          <w:szCs w:val="24"/>
        </w:rPr>
        <w:t xml:space="preserve">session </w:t>
      </w:r>
      <w:r w:rsidRPr="0011510C">
        <w:rPr>
          <w:rFonts w:ascii="Arial" w:hAnsi="Arial" w:cs="Arial"/>
          <w:spacing w:val="-2"/>
          <w:sz w:val="24"/>
          <w:szCs w:val="24"/>
        </w:rPr>
        <w:t>termination.</w:t>
      </w:r>
    </w:p>
    <w:p w14:paraId="039C31EE" w14:textId="77777777" w:rsidR="00F24E72" w:rsidRDefault="00F24E72" w:rsidP="00DE4371">
      <w:pPr>
        <w:pStyle w:val="ListParagraph"/>
        <w:widowControl w:val="0"/>
        <w:numPr>
          <w:ilvl w:val="0"/>
          <w:numId w:val="18"/>
        </w:numPr>
        <w:autoSpaceDE w:val="0"/>
        <w:autoSpaceDN w:val="0"/>
        <w:spacing w:before="240" w:after="240" w:line="240" w:lineRule="auto"/>
        <w:ind w:left="2160" w:hanging="360"/>
        <w:contextualSpacing w:val="0"/>
        <w:rPr>
          <w:rFonts w:ascii="Arial" w:hAnsi="Arial" w:cs="Arial"/>
          <w:sz w:val="24"/>
          <w:szCs w:val="24"/>
        </w:rPr>
      </w:pPr>
      <w:bookmarkStart w:id="77" w:name="9.6.13._Custodians_should_authorize_acce"/>
      <w:bookmarkEnd w:id="77"/>
      <w:r w:rsidRPr="0011510C">
        <w:rPr>
          <w:rFonts w:ascii="Arial" w:hAnsi="Arial" w:cs="Arial"/>
          <w:sz w:val="24"/>
          <w:szCs w:val="24"/>
        </w:rPr>
        <w:t>System Administrators should authorize access through internal connections by resource</w:t>
      </w:r>
      <w:r w:rsidRPr="0011510C">
        <w:rPr>
          <w:rFonts w:ascii="Arial" w:hAnsi="Arial" w:cs="Arial"/>
          <w:spacing w:val="-5"/>
          <w:sz w:val="24"/>
          <w:szCs w:val="24"/>
        </w:rPr>
        <w:t xml:space="preserve"> </w:t>
      </w:r>
      <w:r w:rsidRPr="0011510C">
        <w:rPr>
          <w:rFonts w:ascii="Arial" w:hAnsi="Arial" w:cs="Arial"/>
          <w:sz w:val="24"/>
          <w:szCs w:val="24"/>
        </w:rPr>
        <w:t>type,</w:t>
      </w:r>
      <w:r w:rsidRPr="0011510C">
        <w:rPr>
          <w:rFonts w:ascii="Arial" w:hAnsi="Arial" w:cs="Arial"/>
          <w:spacing w:val="-5"/>
          <w:sz w:val="24"/>
          <w:szCs w:val="24"/>
        </w:rPr>
        <w:t xml:space="preserve"> </w:t>
      </w:r>
      <w:r w:rsidRPr="0011510C">
        <w:rPr>
          <w:rFonts w:ascii="Arial" w:hAnsi="Arial" w:cs="Arial"/>
          <w:sz w:val="24"/>
          <w:szCs w:val="24"/>
        </w:rPr>
        <w:t>and</w:t>
      </w:r>
      <w:r w:rsidRPr="0011510C">
        <w:rPr>
          <w:rFonts w:ascii="Arial" w:hAnsi="Arial" w:cs="Arial"/>
          <w:spacing w:val="-5"/>
          <w:sz w:val="24"/>
          <w:szCs w:val="24"/>
        </w:rPr>
        <w:t xml:space="preserve"> </w:t>
      </w:r>
      <w:r w:rsidRPr="0011510C">
        <w:rPr>
          <w:rFonts w:ascii="Arial" w:hAnsi="Arial" w:cs="Arial"/>
          <w:sz w:val="24"/>
          <w:szCs w:val="24"/>
        </w:rPr>
        <w:t>documented</w:t>
      </w:r>
      <w:r w:rsidRPr="0011510C">
        <w:rPr>
          <w:rFonts w:ascii="Arial" w:hAnsi="Arial" w:cs="Arial"/>
          <w:spacing w:val="-2"/>
          <w:sz w:val="24"/>
          <w:szCs w:val="24"/>
        </w:rPr>
        <w:t xml:space="preserve"> </w:t>
      </w:r>
      <w:r w:rsidRPr="0011510C">
        <w:rPr>
          <w:rFonts w:ascii="Arial" w:hAnsi="Arial" w:cs="Arial"/>
          <w:sz w:val="24"/>
          <w:szCs w:val="24"/>
        </w:rPr>
        <w:t>according</w:t>
      </w:r>
      <w:r w:rsidRPr="0011510C">
        <w:rPr>
          <w:rFonts w:ascii="Arial" w:hAnsi="Arial" w:cs="Arial"/>
          <w:spacing w:val="-6"/>
          <w:sz w:val="24"/>
          <w:szCs w:val="24"/>
        </w:rPr>
        <w:t xml:space="preserve"> </w:t>
      </w:r>
      <w:r w:rsidRPr="0011510C">
        <w:rPr>
          <w:rFonts w:ascii="Arial" w:hAnsi="Arial" w:cs="Arial"/>
          <w:sz w:val="24"/>
          <w:szCs w:val="24"/>
        </w:rPr>
        <w:t>to</w:t>
      </w:r>
      <w:r w:rsidRPr="0011510C">
        <w:rPr>
          <w:rFonts w:ascii="Arial" w:hAnsi="Arial" w:cs="Arial"/>
          <w:spacing w:val="-5"/>
          <w:sz w:val="24"/>
          <w:szCs w:val="24"/>
        </w:rPr>
        <w:t xml:space="preserve"> </w:t>
      </w:r>
      <w:r w:rsidRPr="0011510C">
        <w:rPr>
          <w:rFonts w:ascii="Arial" w:hAnsi="Arial" w:cs="Arial"/>
          <w:sz w:val="24"/>
          <w:szCs w:val="24"/>
        </w:rPr>
        <w:t>the</w:t>
      </w:r>
      <w:r w:rsidRPr="0011510C">
        <w:rPr>
          <w:rFonts w:ascii="Arial" w:hAnsi="Arial" w:cs="Arial"/>
          <w:spacing w:val="-5"/>
          <w:sz w:val="24"/>
          <w:szCs w:val="24"/>
        </w:rPr>
        <w:t xml:space="preserve"> </w:t>
      </w:r>
      <w:r w:rsidRPr="0011510C">
        <w:rPr>
          <w:rFonts w:ascii="Arial" w:hAnsi="Arial" w:cs="Arial"/>
          <w:sz w:val="24"/>
          <w:szCs w:val="24"/>
        </w:rPr>
        <w:t>interface</w:t>
      </w:r>
      <w:r w:rsidRPr="0011510C">
        <w:rPr>
          <w:rFonts w:ascii="Arial" w:hAnsi="Arial" w:cs="Arial"/>
          <w:spacing w:val="-5"/>
          <w:sz w:val="24"/>
          <w:szCs w:val="24"/>
        </w:rPr>
        <w:t xml:space="preserve"> </w:t>
      </w:r>
      <w:r w:rsidRPr="0011510C">
        <w:rPr>
          <w:rFonts w:ascii="Arial" w:hAnsi="Arial" w:cs="Arial"/>
          <w:sz w:val="24"/>
          <w:szCs w:val="24"/>
        </w:rPr>
        <w:t>characteristics, security requirements, and information classification.</w:t>
      </w:r>
    </w:p>
    <w:p w14:paraId="150172A5" w14:textId="5B53250D" w:rsidR="00637F1F" w:rsidRPr="00637F1F" w:rsidRDefault="00637F1F" w:rsidP="00637F1F">
      <w:pPr>
        <w:pStyle w:val="ListParagraph"/>
        <w:widowControl w:val="0"/>
        <w:numPr>
          <w:ilvl w:val="0"/>
          <w:numId w:val="18"/>
        </w:numPr>
        <w:tabs>
          <w:tab w:val="left" w:pos="2531"/>
          <w:tab w:val="left" w:pos="3600"/>
        </w:tabs>
        <w:autoSpaceDE w:val="0"/>
        <w:autoSpaceDN w:val="0"/>
        <w:spacing w:before="240" w:after="240" w:line="240" w:lineRule="auto"/>
        <w:ind w:left="2160"/>
        <w:contextualSpacing w:val="0"/>
        <w:rPr>
          <w:rFonts w:ascii="Arial" w:hAnsi="Arial" w:cs="Arial"/>
          <w:sz w:val="24"/>
          <w:szCs w:val="24"/>
        </w:rPr>
      </w:pPr>
      <w:r w:rsidRPr="00637F1F">
        <w:rPr>
          <w:rFonts w:ascii="Arial" w:hAnsi="Arial" w:cs="Arial"/>
          <w:sz w:val="24"/>
          <w:szCs w:val="24"/>
        </w:rPr>
        <w:t>Custodians</w:t>
      </w:r>
      <w:r w:rsidRPr="00637F1F">
        <w:rPr>
          <w:rFonts w:ascii="Arial" w:hAnsi="Arial" w:cs="Arial"/>
          <w:spacing w:val="-4"/>
          <w:sz w:val="24"/>
          <w:szCs w:val="24"/>
        </w:rPr>
        <w:t xml:space="preserve"> </w:t>
      </w:r>
      <w:r w:rsidRPr="00637F1F">
        <w:rPr>
          <w:rFonts w:ascii="Arial" w:hAnsi="Arial" w:cs="Arial"/>
          <w:sz w:val="24"/>
          <w:szCs w:val="24"/>
        </w:rPr>
        <w:t>must</w:t>
      </w:r>
      <w:r w:rsidRPr="00637F1F">
        <w:rPr>
          <w:rFonts w:ascii="Arial" w:hAnsi="Arial" w:cs="Arial"/>
          <w:spacing w:val="-5"/>
          <w:sz w:val="24"/>
          <w:szCs w:val="24"/>
        </w:rPr>
        <w:t xml:space="preserve"> comply with the requirements of the Information Security Program </w:t>
      </w:r>
      <w:r w:rsidRPr="00637F1F">
        <w:rPr>
          <w:rFonts w:ascii="Arial" w:hAnsi="Arial" w:cs="Arial"/>
          <w:sz w:val="24"/>
          <w:szCs w:val="24"/>
        </w:rPr>
        <w:t>when testing data or managing test, development, and quality assurance environments.</w:t>
      </w:r>
    </w:p>
    <w:p w14:paraId="1A342F36" w14:textId="1FFF9B46" w:rsidR="00F24E72" w:rsidRPr="00D42E34" w:rsidRDefault="00F24E72" w:rsidP="00814E7B">
      <w:pPr>
        <w:pStyle w:val="ListParagraph"/>
        <w:numPr>
          <w:ilvl w:val="0"/>
          <w:numId w:val="15"/>
        </w:numPr>
        <w:spacing w:after="240"/>
        <w:ind w:left="1080"/>
        <w:rPr>
          <w:rFonts w:ascii="Arial" w:hAnsi="Arial" w:cs="Arial"/>
          <w:sz w:val="24"/>
          <w:szCs w:val="24"/>
        </w:rPr>
      </w:pPr>
      <w:r w:rsidRPr="00D42E34">
        <w:rPr>
          <w:rFonts w:ascii="Arial" w:hAnsi="Arial" w:cs="Arial"/>
          <w:sz w:val="24"/>
          <w:szCs w:val="24"/>
        </w:rPr>
        <w:t>Information Control Oversight</w:t>
      </w:r>
    </w:p>
    <w:p w14:paraId="02262031" w14:textId="77777777" w:rsidR="00814E7B" w:rsidRPr="0011510C" w:rsidRDefault="00814E7B" w:rsidP="00814E7B">
      <w:pPr>
        <w:pStyle w:val="ListParagraph"/>
        <w:spacing w:after="240"/>
        <w:rPr>
          <w:rFonts w:ascii="Arial" w:hAnsi="Arial" w:cs="Arial"/>
        </w:rPr>
      </w:pPr>
    </w:p>
    <w:p w14:paraId="5F03E37C" w14:textId="77777777" w:rsidR="00F24E72" w:rsidRPr="0011510C" w:rsidRDefault="00F24E72" w:rsidP="00E5070E">
      <w:pPr>
        <w:pStyle w:val="ListParagraph"/>
        <w:numPr>
          <w:ilvl w:val="0"/>
          <w:numId w:val="19"/>
        </w:numPr>
        <w:spacing w:before="240" w:after="240" w:line="240" w:lineRule="auto"/>
        <w:ind w:left="2160"/>
        <w:rPr>
          <w:rFonts w:ascii="Arial" w:hAnsi="Arial" w:cs="Arial"/>
          <w:b/>
          <w:bCs/>
          <w:sz w:val="24"/>
          <w:szCs w:val="24"/>
        </w:rPr>
      </w:pPr>
      <w:r w:rsidRPr="0011510C">
        <w:rPr>
          <w:rFonts w:ascii="Arial" w:hAnsi="Arial" w:cs="Arial"/>
          <w:sz w:val="24"/>
          <w:szCs w:val="24"/>
        </w:rPr>
        <w:t>Information Owners and Information System/Application Owners must restrict access to data according to the Principle of Least Privilege.</w:t>
      </w:r>
    </w:p>
    <w:p w14:paraId="333B0715" w14:textId="77777777" w:rsidR="00F24E72" w:rsidRPr="0011510C" w:rsidRDefault="00F24E72" w:rsidP="00E5070E">
      <w:pPr>
        <w:pStyle w:val="ListParagraph"/>
        <w:spacing w:before="240" w:after="240" w:line="240" w:lineRule="auto"/>
        <w:ind w:left="2160"/>
        <w:rPr>
          <w:rFonts w:ascii="Arial" w:hAnsi="Arial" w:cs="Arial"/>
          <w:b/>
          <w:bCs/>
          <w:sz w:val="24"/>
          <w:szCs w:val="24"/>
        </w:rPr>
      </w:pPr>
    </w:p>
    <w:p w14:paraId="7A8B6DD8" w14:textId="77777777" w:rsidR="00F24E72" w:rsidRPr="0011510C" w:rsidRDefault="00F24E72" w:rsidP="00E5070E">
      <w:pPr>
        <w:pStyle w:val="ListParagraph"/>
        <w:numPr>
          <w:ilvl w:val="0"/>
          <w:numId w:val="19"/>
        </w:numPr>
        <w:spacing w:before="240" w:after="240" w:line="240" w:lineRule="auto"/>
        <w:ind w:left="2160"/>
        <w:rPr>
          <w:rFonts w:ascii="Arial" w:hAnsi="Arial" w:cs="Arial"/>
          <w:sz w:val="24"/>
          <w:szCs w:val="24"/>
        </w:rPr>
      </w:pPr>
      <w:bookmarkStart w:id="78" w:name="9.7.2._Information_Owners_and_Custodians"/>
      <w:bookmarkEnd w:id="78"/>
      <w:r w:rsidRPr="0011510C">
        <w:rPr>
          <w:rFonts w:ascii="Arial" w:hAnsi="Arial" w:cs="Arial"/>
          <w:sz w:val="24"/>
          <w:szCs w:val="24"/>
        </w:rPr>
        <w:t>Information</w:t>
      </w:r>
      <w:r w:rsidRPr="0011510C">
        <w:rPr>
          <w:rFonts w:ascii="Arial" w:hAnsi="Arial" w:cs="Arial"/>
          <w:spacing w:val="-2"/>
          <w:sz w:val="24"/>
          <w:szCs w:val="24"/>
        </w:rPr>
        <w:t xml:space="preserve"> </w:t>
      </w:r>
      <w:r w:rsidRPr="0011510C">
        <w:rPr>
          <w:rFonts w:ascii="Arial" w:hAnsi="Arial" w:cs="Arial"/>
          <w:sz w:val="24"/>
          <w:szCs w:val="24"/>
        </w:rPr>
        <w:t>Owners</w:t>
      </w:r>
      <w:r w:rsidRPr="0011510C">
        <w:rPr>
          <w:rFonts w:ascii="Arial" w:hAnsi="Arial" w:cs="Arial"/>
          <w:spacing w:val="-4"/>
          <w:sz w:val="24"/>
          <w:szCs w:val="24"/>
        </w:rPr>
        <w:t xml:space="preserve"> </w:t>
      </w:r>
      <w:r w:rsidRPr="0011510C">
        <w:rPr>
          <w:rFonts w:ascii="Arial" w:hAnsi="Arial" w:cs="Arial"/>
          <w:sz w:val="24"/>
          <w:szCs w:val="24"/>
        </w:rPr>
        <w:t>and</w:t>
      </w:r>
      <w:r w:rsidRPr="0011510C">
        <w:rPr>
          <w:rFonts w:ascii="Arial" w:hAnsi="Arial" w:cs="Arial"/>
          <w:spacing w:val="-7"/>
          <w:sz w:val="24"/>
          <w:szCs w:val="24"/>
        </w:rPr>
        <w:t xml:space="preserve"> Information System/Application Owners </w:t>
      </w:r>
      <w:r w:rsidRPr="0011510C">
        <w:rPr>
          <w:rFonts w:ascii="Arial" w:hAnsi="Arial" w:cs="Arial"/>
          <w:sz w:val="24"/>
          <w:szCs w:val="24"/>
        </w:rPr>
        <w:t>must</w:t>
      </w:r>
      <w:r w:rsidRPr="0011510C">
        <w:rPr>
          <w:rFonts w:ascii="Arial" w:hAnsi="Arial" w:cs="Arial"/>
          <w:spacing w:val="-2"/>
          <w:sz w:val="24"/>
          <w:szCs w:val="24"/>
        </w:rPr>
        <w:t xml:space="preserve"> </w:t>
      </w:r>
      <w:r w:rsidRPr="0011510C">
        <w:rPr>
          <w:rFonts w:ascii="Arial" w:hAnsi="Arial" w:cs="Arial"/>
          <w:sz w:val="24"/>
          <w:szCs w:val="24"/>
        </w:rPr>
        <w:t>log</w:t>
      </w:r>
      <w:r w:rsidRPr="0011510C">
        <w:rPr>
          <w:rFonts w:ascii="Arial" w:hAnsi="Arial" w:cs="Arial"/>
          <w:spacing w:val="-6"/>
          <w:sz w:val="24"/>
          <w:szCs w:val="24"/>
        </w:rPr>
        <w:t xml:space="preserve"> </w:t>
      </w:r>
      <w:r w:rsidRPr="0011510C">
        <w:rPr>
          <w:rFonts w:ascii="Arial" w:hAnsi="Arial" w:cs="Arial"/>
          <w:sz w:val="24"/>
          <w:szCs w:val="24"/>
        </w:rPr>
        <w:t>or</w:t>
      </w:r>
      <w:r w:rsidRPr="0011510C">
        <w:rPr>
          <w:rFonts w:ascii="Arial" w:hAnsi="Arial" w:cs="Arial"/>
          <w:spacing w:val="-6"/>
          <w:sz w:val="24"/>
          <w:szCs w:val="24"/>
        </w:rPr>
        <w:t xml:space="preserve"> </w:t>
      </w:r>
      <w:r w:rsidRPr="0011510C">
        <w:rPr>
          <w:rFonts w:ascii="Arial" w:hAnsi="Arial" w:cs="Arial"/>
          <w:sz w:val="24"/>
          <w:szCs w:val="24"/>
        </w:rPr>
        <w:t>document</w:t>
      </w:r>
      <w:r w:rsidRPr="0011510C">
        <w:rPr>
          <w:rFonts w:ascii="Arial" w:hAnsi="Arial" w:cs="Arial"/>
          <w:spacing w:val="-5"/>
          <w:sz w:val="24"/>
          <w:szCs w:val="24"/>
        </w:rPr>
        <w:t xml:space="preserve"> </w:t>
      </w:r>
      <w:r w:rsidRPr="0011510C">
        <w:rPr>
          <w:rFonts w:ascii="Arial" w:hAnsi="Arial" w:cs="Arial"/>
          <w:sz w:val="24"/>
          <w:szCs w:val="24"/>
        </w:rPr>
        <w:t>access</w:t>
      </w:r>
      <w:r w:rsidRPr="0011510C">
        <w:rPr>
          <w:rFonts w:ascii="Arial" w:hAnsi="Arial" w:cs="Arial"/>
          <w:spacing w:val="-4"/>
          <w:sz w:val="24"/>
          <w:szCs w:val="24"/>
        </w:rPr>
        <w:t xml:space="preserve"> </w:t>
      </w:r>
      <w:r w:rsidRPr="0011510C">
        <w:rPr>
          <w:rFonts w:ascii="Arial" w:hAnsi="Arial" w:cs="Arial"/>
          <w:sz w:val="24"/>
          <w:szCs w:val="24"/>
        </w:rPr>
        <w:t>to Confidential Information.</w:t>
      </w:r>
    </w:p>
    <w:p w14:paraId="5201E0AB" w14:textId="77777777" w:rsidR="00F24E72" w:rsidRPr="0011510C" w:rsidRDefault="00F24E72" w:rsidP="00E5070E">
      <w:pPr>
        <w:pStyle w:val="ListParagraph"/>
        <w:spacing w:after="240"/>
        <w:ind w:left="2160"/>
        <w:rPr>
          <w:rFonts w:ascii="Arial" w:hAnsi="Arial" w:cs="Arial"/>
          <w:sz w:val="24"/>
          <w:szCs w:val="24"/>
        </w:rPr>
      </w:pPr>
      <w:bookmarkStart w:id="79" w:name="9.7.3._Custodians_shall_authorize_access"/>
      <w:bookmarkEnd w:id="79"/>
    </w:p>
    <w:p w14:paraId="2D14DADC" w14:textId="77777777" w:rsidR="00F24E72" w:rsidRPr="0011510C" w:rsidRDefault="00F24E72" w:rsidP="00E5070E">
      <w:pPr>
        <w:pStyle w:val="ListParagraph"/>
        <w:widowControl w:val="0"/>
        <w:numPr>
          <w:ilvl w:val="0"/>
          <w:numId w:val="19"/>
        </w:numPr>
        <w:tabs>
          <w:tab w:val="left" w:pos="2340"/>
          <w:tab w:val="left" w:pos="3600"/>
        </w:tabs>
        <w:autoSpaceDE w:val="0"/>
        <w:autoSpaceDN w:val="0"/>
        <w:spacing w:before="240" w:after="240" w:line="240" w:lineRule="auto"/>
        <w:ind w:left="2160"/>
        <w:contextualSpacing w:val="0"/>
        <w:rPr>
          <w:rFonts w:ascii="Arial" w:hAnsi="Arial" w:cs="Arial"/>
          <w:sz w:val="24"/>
          <w:szCs w:val="24"/>
        </w:rPr>
      </w:pPr>
      <w:r w:rsidRPr="0011510C">
        <w:rPr>
          <w:rFonts w:ascii="Arial" w:hAnsi="Arial" w:cs="Arial"/>
          <w:sz w:val="24"/>
          <w:szCs w:val="24"/>
        </w:rPr>
        <w:t>Office</w:t>
      </w:r>
      <w:r w:rsidRPr="0011510C">
        <w:rPr>
          <w:rFonts w:ascii="Arial" w:hAnsi="Arial" w:cs="Arial"/>
          <w:spacing w:val="-3"/>
          <w:sz w:val="24"/>
          <w:szCs w:val="24"/>
        </w:rPr>
        <w:t xml:space="preserve"> </w:t>
      </w:r>
      <w:r w:rsidRPr="0011510C">
        <w:rPr>
          <w:rFonts w:ascii="Arial" w:hAnsi="Arial" w:cs="Arial"/>
          <w:sz w:val="24"/>
          <w:szCs w:val="24"/>
        </w:rPr>
        <w:t>areas</w:t>
      </w:r>
      <w:r w:rsidRPr="0011510C">
        <w:rPr>
          <w:rFonts w:ascii="Arial" w:hAnsi="Arial" w:cs="Arial"/>
          <w:spacing w:val="-4"/>
          <w:sz w:val="24"/>
          <w:szCs w:val="24"/>
        </w:rPr>
        <w:t xml:space="preserve"> </w:t>
      </w:r>
      <w:r w:rsidRPr="0011510C">
        <w:rPr>
          <w:rFonts w:ascii="Arial" w:hAnsi="Arial" w:cs="Arial"/>
          <w:sz w:val="24"/>
          <w:szCs w:val="24"/>
        </w:rPr>
        <w:t>and</w:t>
      </w:r>
      <w:r w:rsidRPr="0011510C">
        <w:rPr>
          <w:rFonts w:ascii="Arial" w:hAnsi="Arial" w:cs="Arial"/>
          <w:spacing w:val="-2"/>
          <w:sz w:val="24"/>
          <w:szCs w:val="24"/>
        </w:rPr>
        <w:t xml:space="preserve"> </w:t>
      </w:r>
      <w:r w:rsidRPr="0011510C">
        <w:rPr>
          <w:rFonts w:ascii="Arial" w:hAnsi="Arial" w:cs="Arial"/>
          <w:sz w:val="24"/>
          <w:szCs w:val="24"/>
        </w:rPr>
        <w:t>computer</w:t>
      </w:r>
      <w:r w:rsidRPr="0011510C">
        <w:rPr>
          <w:rFonts w:ascii="Arial" w:hAnsi="Arial" w:cs="Arial"/>
          <w:spacing w:val="-3"/>
          <w:sz w:val="24"/>
          <w:szCs w:val="24"/>
        </w:rPr>
        <w:t xml:space="preserve"> </w:t>
      </w:r>
      <w:r w:rsidRPr="0011510C">
        <w:rPr>
          <w:rFonts w:ascii="Arial" w:hAnsi="Arial" w:cs="Arial"/>
          <w:sz w:val="24"/>
          <w:szCs w:val="24"/>
        </w:rPr>
        <w:t>screens</w:t>
      </w:r>
      <w:r w:rsidRPr="0011510C">
        <w:rPr>
          <w:rFonts w:ascii="Arial" w:hAnsi="Arial" w:cs="Arial"/>
          <w:spacing w:val="-6"/>
          <w:sz w:val="24"/>
          <w:szCs w:val="24"/>
        </w:rPr>
        <w:t xml:space="preserve"> </w:t>
      </w:r>
      <w:r w:rsidRPr="0011510C">
        <w:rPr>
          <w:rFonts w:ascii="Arial" w:hAnsi="Arial" w:cs="Arial"/>
          <w:sz w:val="24"/>
          <w:szCs w:val="24"/>
        </w:rPr>
        <w:t>should</w:t>
      </w:r>
      <w:r w:rsidRPr="0011510C">
        <w:rPr>
          <w:rFonts w:ascii="Arial" w:hAnsi="Arial" w:cs="Arial"/>
          <w:spacing w:val="-5"/>
          <w:sz w:val="24"/>
          <w:szCs w:val="24"/>
        </w:rPr>
        <w:t xml:space="preserve"> </w:t>
      </w:r>
      <w:r w:rsidRPr="0011510C">
        <w:rPr>
          <w:rFonts w:ascii="Arial" w:hAnsi="Arial" w:cs="Arial"/>
          <w:sz w:val="24"/>
          <w:szCs w:val="24"/>
        </w:rPr>
        <w:t>remain</w:t>
      </w:r>
      <w:r w:rsidRPr="0011510C">
        <w:rPr>
          <w:rFonts w:ascii="Arial" w:hAnsi="Arial" w:cs="Arial"/>
          <w:spacing w:val="-5"/>
          <w:sz w:val="24"/>
          <w:szCs w:val="24"/>
        </w:rPr>
        <w:t xml:space="preserve"> </w:t>
      </w:r>
      <w:r w:rsidRPr="0011510C">
        <w:rPr>
          <w:rFonts w:ascii="Arial" w:hAnsi="Arial" w:cs="Arial"/>
          <w:sz w:val="24"/>
          <w:szCs w:val="24"/>
        </w:rPr>
        <w:t>clear</w:t>
      </w:r>
      <w:r w:rsidRPr="0011510C">
        <w:rPr>
          <w:rFonts w:ascii="Arial" w:hAnsi="Arial" w:cs="Arial"/>
          <w:spacing w:val="-3"/>
          <w:sz w:val="24"/>
          <w:szCs w:val="24"/>
        </w:rPr>
        <w:t xml:space="preserve"> </w:t>
      </w:r>
      <w:r w:rsidRPr="0011510C">
        <w:rPr>
          <w:rFonts w:ascii="Arial" w:hAnsi="Arial" w:cs="Arial"/>
          <w:sz w:val="24"/>
          <w:szCs w:val="24"/>
        </w:rPr>
        <w:t>of</w:t>
      </w:r>
      <w:r w:rsidRPr="0011510C">
        <w:rPr>
          <w:rFonts w:ascii="Arial" w:hAnsi="Arial" w:cs="Arial"/>
          <w:spacing w:val="-2"/>
          <w:sz w:val="24"/>
          <w:szCs w:val="24"/>
        </w:rPr>
        <w:t xml:space="preserve"> </w:t>
      </w:r>
      <w:r w:rsidRPr="0011510C">
        <w:rPr>
          <w:rFonts w:ascii="Arial" w:hAnsi="Arial" w:cs="Arial"/>
          <w:sz w:val="24"/>
          <w:szCs w:val="24"/>
        </w:rPr>
        <w:t>Confidential Information when a device or office is unattended.</w:t>
      </w:r>
    </w:p>
    <w:p w14:paraId="141D027D" w14:textId="77777777" w:rsidR="00F24E72" w:rsidRPr="0011510C" w:rsidRDefault="00F24E72" w:rsidP="00E5070E">
      <w:pPr>
        <w:pStyle w:val="ListParagraph"/>
        <w:widowControl w:val="0"/>
        <w:numPr>
          <w:ilvl w:val="0"/>
          <w:numId w:val="20"/>
        </w:numPr>
        <w:tabs>
          <w:tab w:val="left" w:pos="2531"/>
          <w:tab w:val="left" w:pos="3600"/>
        </w:tabs>
        <w:autoSpaceDE w:val="0"/>
        <w:autoSpaceDN w:val="0"/>
        <w:spacing w:before="240" w:after="240" w:line="240" w:lineRule="auto"/>
        <w:ind w:left="2160"/>
        <w:contextualSpacing w:val="0"/>
        <w:rPr>
          <w:rFonts w:ascii="Arial" w:hAnsi="Arial" w:cs="Arial"/>
          <w:sz w:val="24"/>
          <w:szCs w:val="24"/>
        </w:rPr>
      </w:pPr>
      <w:r w:rsidRPr="0011510C">
        <w:rPr>
          <w:rFonts w:ascii="Arial" w:hAnsi="Arial" w:cs="Arial"/>
          <w:sz w:val="24"/>
          <w:szCs w:val="24"/>
        </w:rPr>
        <w:t>Confidential</w:t>
      </w:r>
      <w:r w:rsidRPr="0011510C">
        <w:rPr>
          <w:rFonts w:ascii="Arial" w:hAnsi="Arial" w:cs="Arial"/>
          <w:spacing w:val="-3"/>
          <w:sz w:val="24"/>
          <w:szCs w:val="24"/>
        </w:rPr>
        <w:t xml:space="preserve"> </w:t>
      </w:r>
      <w:r w:rsidRPr="0011510C">
        <w:rPr>
          <w:rFonts w:ascii="Arial" w:hAnsi="Arial" w:cs="Arial"/>
          <w:sz w:val="24"/>
          <w:szCs w:val="24"/>
        </w:rPr>
        <w:t>Information</w:t>
      </w:r>
      <w:r w:rsidRPr="0011510C">
        <w:rPr>
          <w:rFonts w:ascii="Arial" w:hAnsi="Arial" w:cs="Arial"/>
          <w:spacing w:val="-5"/>
          <w:sz w:val="24"/>
          <w:szCs w:val="24"/>
        </w:rPr>
        <w:t xml:space="preserve"> </w:t>
      </w:r>
      <w:r w:rsidRPr="0011510C">
        <w:rPr>
          <w:rFonts w:ascii="Arial" w:hAnsi="Arial" w:cs="Arial"/>
          <w:sz w:val="24"/>
          <w:szCs w:val="24"/>
        </w:rPr>
        <w:t>should</w:t>
      </w:r>
      <w:r w:rsidRPr="0011510C">
        <w:rPr>
          <w:rFonts w:ascii="Arial" w:hAnsi="Arial" w:cs="Arial"/>
          <w:spacing w:val="-5"/>
          <w:sz w:val="24"/>
          <w:szCs w:val="24"/>
        </w:rPr>
        <w:t xml:space="preserve"> </w:t>
      </w:r>
      <w:r w:rsidRPr="0011510C">
        <w:rPr>
          <w:rFonts w:ascii="Arial" w:hAnsi="Arial" w:cs="Arial"/>
          <w:sz w:val="24"/>
          <w:szCs w:val="24"/>
        </w:rPr>
        <w:t>never</w:t>
      </w:r>
      <w:r w:rsidRPr="0011510C">
        <w:rPr>
          <w:rFonts w:ascii="Arial" w:hAnsi="Arial" w:cs="Arial"/>
          <w:spacing w:val="-6"/>
          <w:sz w:val="24"/>
          <w:szCs w:val="24"/>
        </w:rPr>
        <w:t xml:space="preserve"> </w:t>
      </w:r>
      <w:r w:rsidRPr="0011510C">
        <w:rPr>
          <w:rFonts w:ascii="Arial" w:hAnsi="Arial" w:cs="Arial"/>
          <w:sz w:val="24"/>
          <w:szCs w:val="24"/>
        </w:rPr>
        <w:t>be</w:t>
      </w:r>
      <w:r w:rsidRPr="0011510C">
        <w:rPr>
          <w:rFonts w:ascii="Arial" w:hAnsi="Arial" w:cs="Arial"/>
          <w:spacing w:val="-3"/>
          <w:sz w:val="24"/>
          <w:szCs w:val="24"/>
        </w:rPr>
        <w:t xml:space="preserve"> </w:t>
      </w:r>
      <w:r w:rsidRPr="0011510C">
        <w:rPr>
          <w:rFonts w:ascii="Arial" w:hAnsi="Arial" w:cs="Arial"/>
          <w:sz w:val="24"/>
          <w:szCs w:val="24"/>
        </w:rPr>
        <w:t>left</w:t>
      </w:r>
      <w:r w:rsidRPr="0011510C">
        <w:rPr>
          <w:rFonts w:ascii="Arial" w:hAnsi="Arial" w:cs="Arial"/>
          <w:spacing w:val="-5"/>
          <w:sz w:val="24"/>
          <w:szCs w:val="24"/>
        </w:rPr>
        <w:t xml:space="preserve"> </w:t>
      </w:r>
      <w:r w:rsidRPr="0011510C">
        <w:rPr>
          <w:rFonts w:ascii="Arial" w:hAnsi="Arial" w:cs="Arial"/>
          <w:sz w:val="24"/>
          <w:szCs w:val="24"/>
        </w:rPr>
        <w:t>unattended</w:t>
      </w:r>
      <w:r w:rsidRPr="0011510C">
        <w:rPr>
          <w:rFonts w:ascii="Arial" w:hAnsi="Arial" w:cs="Arial"/>
          <w:spacing w:val="-2"/>
          <w:sz w:val="24"/>
          <w:szCs w:val="24"/>
        </w:rPr>
        <w:t xml:space="preserve"> </w:t>
      </w:r>
      <w:r w:rsidRPr="0011510C">
        <w:rPr>
          <w:rFonts w:ascii="Arial" w:hAnsi="Arial" w:cs="Arial"/>
          <w:sz w:val="24"/>
          <w:szCs w:val="24"/>
        </w:rPr>
        <w:t>on media such as printers, fax machines, and other devices.</w:t>
      </w:r>
    </w:p>
    <w:p w14:paraId="37F543B6" w14:textId="23A07FF0" w:rsidR="00F24E72" w:rsidRDefault="00F24E72" w:rsidP="644CE0CD">
      <w:pPr>
        <w:pStyle w:val="ListParagraph"/>
        <w:widowControl w:val="0"/>
        <w:numPr>
          <w:ilvl w:val="0"/>
          <w:numId w:val="21"/>
        </w:numPr>
        <w:tabs>
          <w:tab w:val="left" w:pos="2531"/>
          <w:tab w:val="left" w:pos="3600"/>
        </w:tabs>
        <w:autoSpaceDE w:val="0"/>
        <w:autoSpaceDN w:val="0"/>
        <w:spacing w:before="240" w:after="240" w:line="240" w:lineRule="auto"/>
        <w:ind w:left="2160"/>
        <w:rPr>
          <w:rFonts w:ascii="Arial" w:hAnsi="Arial" w:cs="Arial"/>
          <w:sz w:val="24"/>
          <w:szCs w:val="24"/>
        </w:rPr>
      </w:pPr>
      <w:r w:rsidRPr="0011510C">
        <w:rPr>
          <w:rFonts w:ascii="Arial" w:hAnsi="Arial" w:cs="Arial"/>
          <w:sz w:val="24"/>
          <w:szCs w:val="24"/>
        </w:rPr>
        <w:t>All members of the UNT System community should</w:t>
      </w:r>
      <w:r w:rsidRPr="0011510C">
        <w:rPr>
          <w:rFonts w:ascii="Arial" w:hAnsi="Arial" w:cs="Arial"/>
          <w:spacing w:val="-4"/>
          <w:sz w:val="24"/>
          <w:szCs w:val="24"/>
        </w:rPr>
        <w:t xml:space="preserve"> </w:t>
      </w:r>
      <w:r w:rsidRPr="0011510C">
        <w:rPr>
          <w:rFonts w:ascii="Arial" w:hAnsi="Arial" w:cs="Arial"/>
          <w:sz w:val="24"/>
          <w:szCs w:val="24"/>
        </w:rPr>
        <w:t>lock</w:t>
      </w:r>
      <w:r w:rsidRPr="0011510C">
        <w:rPr>
          <w:rFonts w:ascii="Arial" w:hAnsi="Arial" w:cs="Arial"/>
          <w:spacing w:val="-4"/>
          <w:sz w:val="24"/>
          <w:szCs w:val="24"/>
        </w:rPr>
        <w:t xml:space="preserve"> </w:t>
      </w:r>
      <w:r w:rsidRPr="0011510C">
        <w:rPr>
          <w:rFonts w:ascii="Arial" w:hAnsi="Arial" w:cs="Arial"/>
          <w:sz w:val="24"/>
          <w:szCs w:val="24"/>
        </w:rPr>
        <w:t>away</w:t>
      </w:r>
      <w:r w:rsidRPr="0011510C">
        <w:rPr>
          <w:rFonts w:ascii="Arial" w:hAnsi="Arial" w:cs="Arial"/>
          <w:spacing w:val="-3"/>
          <w:sz w:val="24"/>
          <w:szCs w:val="24"/>
        </w:rPr>
        <w:t xml:space="preserve"> </w:t>
      </w:r>
      <w:r w:rsidRPr="0011510C">
        <w:rPr>
          <w:rFonts w:ascii="Arial" w:hAnsi="Arial" w:cs="Arial"/>
          <w:sz w:val="24"/>
          <w:szCs w:val="24"/>
        </w:rPr>
        <w:t>Confidential</w:t>
      </w:r>
      <w:r w:rsidRPr="0011510C">
        <w:rPr>
          <w:rFonts w:ascii="Arial" w:hAnsi="Arial" w:cs="Arial"/>
          <w:spacing w:val="-5"/>
          <w:sz w:val="24"/>
          <w:szCs w:val="24"/>
        </w:rPr>
        <w:t xml:space="preserve"> </w:t>
      </w:r>
      <w:r w:rsidRPr="0011510C">
        <w:rPr>
          <w:rFonts w:ascii="Arial" w:hAnsi="Arial" w:cs="Arial"/>
          <w:sz w:val="24"/>
          <w:szCs w:val="24"/>
        </w:rPr>
        <w:t>Information</w:t>
      </w:r>
      <w:r w:rsidRPr="0011510C">
        <w:rPr>
          <w:rFonts w:ascii="Arial" w:hAnsi="Arial" w:cs="Arial"/>
          <w:spacing w:val="-4"/>
          <w:sz w:val="24"/>
          <w:szCs w:val="24"/>
        </w:rPr>
        <w:t xml:space="preserve"> </w:t>
      </w:r>
      <w:r w:rsidRPr="0011510C">
        <w:rPr>
          <w:rFonts w:ascii="Arial" w:hAnsi="Arial" w:cs="Arial"/>
          <w:sz w:val="24"/>
          <w:szCs w:val="24"/>
        </w:rPr>
        <w:t>that</w:t>
      </w:r>
      <w:r w:rsidRPr="0011510C">
        <w:rPr>
          <w:rFonts w:ascii="Arial" w:hAnsi="Arial" w:cs="Arial"/>
          <w:spacing w:val="-1"/>
          <w:sz w:val="24"/>
          <w:szCs w:val="24"/>
        </w:rPr>
        <w:t xml:space="preserve"> </w:t>
      </w:r>
      <w:r w:rsidRPr="0011510C">
        <w:rPr>
          <w:rFonts w:ascii="Arial" w:hAnsi="Arial" w:cs="Arial"/>
          <w:sz w:val="24"/>
          <w:szCs w:val="24"/>
        </w:rPr>
        <w:t>is</w:t>
      </w:r>
      <w:r w:rsidRPr="0011510C">
        <w:rPr>
          <w:rFonts w:ascii="Arial" w:hAnsi="Arial" w:cs="Arial"/>
          <w:spacing w:val="-5"/>
          <w:sz w:val="24"/>
          <w:szCs w:val="24"/>
        </w:rPr>
        <w:t xml:space="preserve"> </w:t>
      </w:r>
      <w:r w:rsidRPr="0011510C">
        <w:rPr>
          <w:rFonts w:ascii="Arial" w:hAnsi="Arial" w:cs="Arial"/>
          <w:sz w:val="24"/>
          <w:szCs w:val="24"/>
        </w:rPr>
        <w:t>in</w:t>
      </w:r>
      <w:r w:rsidRPr="0011510C">
        <w:rPr>
          <w:rFonts w:ascii="Arial" w:hAnsi="Arial" w:cs="Arial"/>
          <w:spacing w:val="-4"/>
          <w:sz w:val="24"/>
          <w:szCs w:val="24"/>
        </w:rPr>
        <w:t xml:space="preserve"> </w:t>
      </w:r>
      <w:r w:rsidRPr="0011510C">
        <w:rPr>
          <w:rFonts w:ascii="Arial" w:hAnsi="Arial" w:cs="Arial"/>
          <w:sz w:val="24"/>
          <w:szCs w:val="24"/>
        </w:rPr>
        <w:t xml:space="preserve">print format or stored on portable media when not in use or when an office is vacant. Physical media includes, but is not limited to </w:t>
      </w:r>
      <w:r w:rsidR="5E903304" w:rsidRPr="0011510C">
        <w:rPr>
          <w:rFonts w:ascii="Arial" w:hAnsi="Arial" w:cs="Arial"/>
          <w:sz w:val="24"/>
          <w:szCs w:val="24"/>
        </w:rPr>
        <w:t xml:space="preserve">tablets, phones, </w:t>
      </w:r>
      <w:r w:rsidRPr="0011510C">
        <w:rPr>
          <w:rFonts w:ascii="Arial" w:hAnsi="Arial" w:cs="Arial"/>
          <w:sz w:val="24"/>
          <w:szCs w:val="24"/>
        </w:rPr>
        <w:t>computers, removable storage devices, and printed information.</w:t>
      </w:r>
    </w:p>
    <w:p w14:paraId="6873AE6F" w14:textId="77777777" w:rsidR="001D5D03" w:rsidRPr="0011510C" w:rsidRDefault="001D5D03" w:rsidP="001D5D03">
      <w:pPr>
        <w:pStyle w:val="ListParagraph"/>
        <w:widowControl w:val="0"/>
        <w:tabs>
          <w:tab w:val="left" w:pos="2531"/>
          <w:tab w:val="left" w:pos="3600"/>
        </w:tabs>
        <w:autoSpaceDE w:val="0"/>
        <w:autoSpaceDN w:val="0"/>
        <w:spacing w:before="240" w:after="240" w:line="240" w:lineRule="auto"/>
        <w:ind w:left="2160"/>
        <w:rPr>
          <w:rFonts w:ascii="Arial" w:hAnsi="Arial" w:cs="Arial"/>
          <w:sz w:val="24"/>
          <w:szCs w:val="24"/>
        </w:rPr>
      </w:pPr>
    </w:p>
    <w:p w14:paraId="57336FD6" w14:textId="77777777" w:rsidR="00F24E72" w:rsidRPr="000A5E02" w:rsidRDefault="00F24E72" w:rsidP="00E5070E">
      <w:pPr>
        <w:pStyle w:val="ListParagraph"/>
        <w:widowControl w:val="0"/>
        <w:numPr>
          <w:ilvl w:val="0"/>
          <w:numId w:val="21"/>
        </w:numPr>
        <w:tabs>
          <w:tab w:val="left" w:pos="2531"/>
          <w:tab w:val="left" w:pos="3600"/>
        </w:tabs>
        <w:autoSpaceDE w:val="0"/>
        <w:autoSpaceDN w:val="0"/>
        <w:spacing w:before="240" w:after="240" w:line="240" w:lineRule="auto"/>
        <w:ind w:left="2160"/>
        <w:contextualSpacing w:val="0"/>
        <w:rPr>
          <w:rFonts w:ascii="Arial" w:hAnsi="Arial" w:cs="Arial"/>
          <w:sz w:val="24"/>
          <w:szCs w:val="24"/>
        </w:rPr>
      </w:pPr>
      <w:r w:rsidRPr="0011510C">
        <w:rPr>
          <w:rFonts w:ascii="Arial" w:hAnsi="Arial" w:cs="Arial"/>
          <w:sz w:val="24"/>
          <w:szCs w:val="24"/>
        </w:rPr>
        <w:t>Members of the UNT System community may not use photocopiers, scanners, digital cameras, or other reproduction technology</w:t>
      </w:r>
      <w:r w:rsidRPr="0011510C">
        <w:rPr>
          <w:rFonts w:ascii="Arial" w:hAnsi="Arial" w:cs="Arial"/>
          <w:spacing w:val="-4"/>
          <w:sz w:val="24"/>
          <w:szCs w:val="24"/>
        </w:rPr>
        <w:t xml:space="preserve"> </w:t>
      </w:r>
      <w:r w:rsidRPr="0011510C">
        <w:rPr>
          <w:rFonts w:ascii="Arial" w:hAnsi="Arial" w:cs="Arial"/>
          <w:sz w:val="24"/>
          <w:szCs w:val="24"/>
        </w:rPr>
        <w:t>for</w:t>
      </w:r>
      <w:r w:rsidRPr="0011510C">
        <w:rPr>
          <w:rFonts w:ascii="Arial" w:hAnsi="Arial" w:cs="Arial"/>
          <w:spacing w:val="-6"/>
          <w:sz w:val="24"/>
          <w:szCs w:val="24"/>
        </w:rPr>
        <w:t xml:space="preserve"> </w:t>
      </w:r>
      <w:r w:rsidRPr="0011510C">
        <w:rPr>
          <w:rFonts w:ascii="Arial" w:hAnsi="Arial" w:cs="Arial"/>
          <w:sz w:val="24"/>
          <w:szCs w:val="24"/>
        </w:rPr>
        <w:t>unauthorized</w:t>
      </w:r>
      <w:r w:rsidRPr="0011510C">
        <w:rPr>
          <w:rFonts w:ascii="Arial" w:hAnsi="Arial" w:cs="Arial"/>
          <w:spacing w:val="-5"/>
          <w:sz w:val="24"/>
          <w:szCs w:val="24"/>
        </w:rPr>
        <w:t xml:space="preserve"> </w:t>
      </w:r>
      <w:r w:rsidRPr="0011510C">
        <w:rPr>
          <w:rFonts w:ascii="Arial" w:hAnsi="Arial" w:cs="Arial"/>
          <w:sz w:val="24"/>
          <w:szCs w:val="24"/>
        </w:rPr>
        <w:t>duplication</w:t>
      </w:r>
      <w:r w:rsidRPr="0011510C">
        <w:rPr>
          <w:rFonts w:ascii="Arial" w:hAnsi="Arial" w:cs="Arial"/>
          <w:spacing w:val="-5"/>
          <w:sz w:val="24"/>
          <w:szCs w:val="24"/>
        </w:rPr>
        <w:t xml:space="preserve"> </w:t>
      </w:r>
      <w:r w:rsidRPr="0011510C">
        <w:rPr>
          <w:rFonts w:ascii="Arial" w:hAnsi="Arial" w:cs="Arial"/>
          <w:sz w:val="24"/>
          <w:szCs w:val="24"/>
        </w:rPr>
        <w:t>of</w:t>
      </w:r>
      <w:r w:rsidRPr="0011510C">
        <w:rPr>
          <w:rFonts w:ascii="Arial" w:hAnsi="Arial" w:cs="Arial"/>
          <w:spacing w:val="-5"/>
          <w:sz w:val="24"/>
          <w:szCs w:val="24"/>
        </w:rPr>
        <w:t xml:space="preserve"> </w:t>
      </w:r>
      <w:r w:rsidRPr="0011510C">
        <w:rPr>
          <w:rFonts w:ascii="Arial" w:hAnsi="Arial" w:cs="Arial"/>
          <w:sz w:val="24"/>
          <w:szCs w:val="24"/>
        </w:rPr>
        <w:t>Confidential</w:t>
      </w:r>
      <w:r w:rsidRPr="0011510C">
        <w:rPr>
          <w:rFonts w:ascii="Arial" w:hAnsi="Arial" w:cs="Arial"/>
          <w:spacing w:val="-3"/>
          <w:sz w:val="24"/>
          <w:szCs w:val="24"/>
        </w:rPr>
        <w:t xml:space="preserve"> Information.</w:t>
      </w:r>
    </w:p>
    <w:p w14:paraId="68695119" w14:textId="7B910259" w:rsidR="00637F1F" w:rsidRPr="005E6124" w:rsidRDefault="00C804F6" w:rsidP="644CE0CD">
      <w:pPr>
        <w:pStyle w:val="ListParagraph"/>
        <w:widowControl w:val="0"/>
        <w:numPr>
          <w:ilvl w:val="0"/>
          <w:numId w:val="21"/>
        </w:numPr>
        <w:tabs>
          <w:tab w:val="left" w:pos="2531"/>
          <w:tab w:val="left" w:pos="3600"/>
        </w:tabs>
        <w:autoSpaceDE w:val="0"/>
        <w:autoSpaceDN w:val="0"/>
        <w:spacing w:before="240" w:after="240" w:line="240" w:lineRule="auto"/>
        <w:ind w:left="2160"/>
        <w:rPr>
          <w:rFonts w:ascii="Arial" w:hAnsi="Arial" w:cs="Arial"/>
          <w:sz w:val="24"/>
          <w:szCs w:val="24"/>
        </w:rPr>
      </w:pPr>
      <w:r>
        <w:rPr>
          <w:rFonts w:ascii="Arial" w:hAnsi="Arial" w:cs="Arial"/>
          <w:spacing w:val="-3"/>
          <w:sz w:val="24"/>
          <w:szCs w:val="24"/>
        </w:rPr>
        <w:t>Users must not</w:t>
      </w:r>
      <w:r w:rsidR="00725FB5">
        <w:rPr>
          <w:rFonts w:ascii="Arial" w:hAnsi="Arial" w:cs="Arial"/>
          <w:spacing w:val="-3"/>
          <w:sz w:val="24"/>
          <w:szCs w:val="24"/>
        </w:rPr>
        <w:t xml:space="preserve"> access</w:t>
      </w:r>
      <w:r w:rsidR="00126E26">
        <w:rPr>
          <w:rFonts w:ascii="Arial" w:hAnsi="Arial" w:cs="Arial"/>
          <w:spacing w:val="-3"/>
          <w:sz w:val="24"/>
          <w:szCs w:val="24"/>
        </w:rPr>
        <w:t>,</w:t>
      </w:r>
      <w:r w:rsidR="005C19E6">
        <w:rPr>
          <w:rFonts w:ascii="Arial" w:hAnsi="Arial" w:cs="Arial"/>
          <w:spacing w:val="-3"/>
          <w:sz w:val="24"/>
          <w:szCs w:val="24"/>
        </w:rPr>
        <w:t xml:space="preserve"> </w:t>
      </w:r>
      <w:r w:rsidR="00725FB5">
        <w:rPr>
          <w:rFonts w:ascii="Arial" w:hAnsi="Arial" w:cs="Arial"/>
          <w:spacing w:val="-3"/>
          <w:sz w:val="24"/>
          <w:szCs w:val="24"/>
        </w:rPr>
        <w:t>process</w:t>
      </w:r>
      <w:r w:rsidR="00126E26">
        <w:rPr>
          <w:rFonts w:ascii="Arial" w:hAnsi="Arial" w:cs="Arial"/>
          <w:spacing w:val="-3"/>
          <w:sz w:val="24"/>
          <w:szCs w:val="24"/>
        </w:rPr>
        <w:t>, or store</w:t>
      </w:r>
      <w:r w:rsidR="00725FB5">
        <w:rPr>
          <w:rFonts w:ascii="Arial" w:hAnsi="Arial" w:cs="Arial"/>
          <w:spacing w:val="-3"/>
          <w:sz w:val="24"/>
          <w:szCs w:val="24"/>
        </w:rPr>
        <w:t xml:space="preserve"> institutional information </w:t>
      </w:r>
      <w:r w:rsidR="00EB566A">
        <w:rPr>
          <w:rFonts w:ascii="Arial" w:hAnsi="Arial" w:cs="Arial"/>
          <w:spacing w:val="-3"/>
          <w:sz w:val="24"/>
          <w:szCs w:val="24"/>
        </w:rPr>
        <w:t xml:space="preserve">using unauthorized </w:t>
      </w:r>
      <w:r w:rsidR="00302620">
        <w:rPr>
          <w:rFonts w:ascii="Arial" w:hAnsi="Arial" w:cs="Arial"/>
          <w:spacing w:val="-3"/>
          <w:sz w:val="24"/>
          <w:szCs w:val="24"/>
        </w:rPr>
        <w:t>software</w:t>
      </w:r>
      <w:r w:rsidR="4535066F">
        <w:rPr>
          <w:rFonts w:ascii="Arial" w:hAnsi="Arial" w:cs="Arial"/>
          <w:spacing w:val="-3"/>
          <w:sz w:val="24"/>
          <w:szCs w:val="24"/>
        </w:rPr>
        <w:t xml:space="preserve"> or services</w:t>
      </w:r>
      <w:r w:rsidR="00216B32">
        <w:rPr>
          <w:rFonts w:ascii="Arial" w:hAnsi="Arial" w:cs="Arial"/>
          <w:spacing w:val="-3"/>
          <w:sz w:val="24"/>
          <w:szCs w:val="24"/>
        </w:rPr>
        <w:t>.</w:t>
      </w:r>
      <w:r w:rsidR="002A3F55">
        <w:rPr>
          <w:rFonts w:ascii="Arial" w:hAnsi="Arial" w:cs="Arial"/>
          <w:spacing w:val="-3"/>
          <w:sz w:val="24"/>
          <w:szCs w:val="24"/>
        </w:rPr>
        <w:t xml:space="preserve"> </w:t>
      </w:r>
    </w:p>
    <w:p w14:paraId="215B911C" w14:textId="77777777" w:rsidR="005E6124" w:rsidRPr="0011510C" w:rsidRDefault="005E6124" w:rsidP="005E6124">
      <w:pPr>
        <w:pStyle w:val="ListParagraph"/>
        <w:widowControl w:val="0"/>
        <w:tabs>
          <w:tab w:val="left" w:pos="2531"/>
          <w:tab w:val="left" w:pos="3600"/>
        </w:tabs>
        <w:autoSpaceDE w:val="0"/>
        <w:autoSpaceDN w:val="0"/>
        <w:spacing w:before="240" w:after="240" w:line="240" w:lineRule="auto"/>
        <w:ind w:left="2160"/>
        <w:rPr>
          <w:rFonts w:ascii="Arial" w:hAnsi="Arial" w:cs="Arial"/>
          <w:sz w:val="24"/>
          <w:szCs w:val="24"/>
        </w:rPr>
      </w:pPr>
    </w:p>
    <w:p w14:paraId="7D8D1FD8" w14:textId="3F64E630" w:rsidR="00E80432" w:rsidRPr="00D42E34" w:rsidRDefault="00F24E72" w:rsidP="00E80432">
      <w:pPr>
        <w:pStyle w:val="ListParagraph"/>
        <w:numPr>
          <w:ilvl w:val="0"/>
          <w:numId w:val="15"/>
        </w:numPr>
        <w:spacing w:after="240"/>
        <w:ind w:left="1080"/>
        <w:rPr>
          <w:rFonts w:ascii="Arial" w:hAnsi="Arial" w:cs="Arial"/>
          <w:sz w:val="24"/>
          <w:szCs w:val="24"/>
        </w:rPr>
      </w:pPr>
      <w:r w:rsidRPr="00D42E34">
        <w:rPr>
          <w:rFonts w:ascii="Arial" w:hAnsi="Arial" w:cs="Arial"/>
          <w:sz w:val="24"/>
          <w:szCs w:val="24"/>
        </w:rPr>
        <w:t>Computing Device Control Oversight</w:t>
      </w:r>
    </w:p>
    <w:p w14:paraId="485012BE" w14:textId="77777777" w:rsidR="00E80432" w:rsidRPr="00E80432" w:rsidRDefault="00E80432" w:rsidP="00E80432">
      <w:pPr>
        <w:pStyle w:val="ListParagraph"/>
        <w:spacing w:after="240"/>
        <w:ind w:left="1080"/>
        <w:rPr>
          <w:rFonts w:ascii="Arial" w:hAnsi="Arial" w:cs="Arial"/>
        </w:rPr>
      </w:pPr>
    </w:p>
    <w:p w14:paraId="0DBB3347" w14:textId="77777777" w:rsidR="00F24E72" w:rsidRPr="0011510C" w:rsidRDefault="00F24E72" w:rsidP="0011510C">
      <w:pPr>
        <w:pStyle w:val="ListParagraph"/>
        <w:widowControl w:val="0"/>
        <w:numPr>
          <w:ilvl w:val="1"/>
          <w:numId w:val="16"/>
        </w:numPr>
        <w:tabs>
          <w:tab w:val="left" w:pos="2340"/>
          <w:tab w:val="left" w:pos="3600"/>
        </w:tabs>
        <w:autoSpaceDE w:val="0"/>
        <w:autoSpaceDN w:val="0"/>
        <w:spacing w:before="240" w:after="240" w:line="240" w:lineRule="auto"/>
        <w:ind w:left="2160"/>
        <w:contextualSpacing w:val="0"/>
        <w:rPr>
          <w:rFonts w:ascii="Arial" w:hAnsi="Arial" w:cs="Arial"/>
          <w:sz w:val="24"/>
          <w:szCs w:val="24"/>
        </w:rPr>
      </w:pPr>
      <w:r w:rsidRPr="0011510C">
        <w:rPr>
          <w:rFonts w:ascii="Arial" w:hAnsi="Arial" w:cs="Arial"/>
          <w:sz w:val="24"/>
          <w:szCs w:val="24"/>
        </w:rPr>
        <w:t>System Administrators</w:t>
      </w:r>
      <w:r w:rsidRPr="0011510C">
        <w:rPr>
          <w:rFonts w:ascii="Arial" w:hAnsi="Arial" w:cs="Arial"/>
          <w:spacing w:val="-4"/>
          <w:sz w:val="24"/>
          <w:szCs w:val="24"/>
        </w:rPr>
        <w:t xml:space="preserve"> </w:t>
      </w:r>
      <w:r w:rsidRPr="0011510C">
        <w:rPr>
          <w:rFonts w:ascii="Arial" w:hAnsi="Arial" w:cs="Arial"/>
          <w:sz w:val="24"/>
          <w:szCs w:val="24"/>
        </w:rPr>
        <w:t>are</w:t>
      </w:r>
      <w:r w:rsidRPr="0011510C">
        <w:rPr>
          <w:rFonts w:ascii="Arial" w:hAnsi="Arial" w:cs="Arial"/>
          <w:spacing w:val="-3"/>
          <w:sz w:val="24"/>
          <w:szCs w:val="24"/>
        </w:rPr>
        <w:t xml:space="preserve"> </w:t>
      </w:r>
      <w:r w:rsidRPr="0011510C">
        <w:rPr>
          <w:rFonts w:ascii="Arial" w:hAnsi="Arial" w:cs="Arial"/>
          <w:sz w:val="24"/>
          <w:szCs w:val="24"/>
        </w:rPr>
        <w:t>responsible</w:t>
      </w:r>
      <w:r w:rsidRPr="0011510C">
        <w:rPr>
          <w:rFonts w:ascii="Arial" w:hAnsi="Arial" w:cs="Arial"/>
          <w:spacing w:val="-5"/>
          <w:sz w:val="24"/>
          <w:szCs w:val="24"/>
        </w:rPr>
        <w:t xml:space="preserve"> </w:t>
      </w:r>
      <w:r w:rsidRPr="0011510C">
        <w:rPr>
          <w:rFonts w:ascii="Arial" w:hAnsi="Arial" w:cs="Arial"/>
          <w:sz w:val="24"/>
          <w:szCs w:val="24"/>
        </w:rPr>
        <w:t>for</w:t>
      </w:r>
      <w:r w:rsidRPr="0011510C">
        <w:rPr>
          <w:rFonts w:ascii="Arial" w:hAnsi="Arial" w:cs="Arial"/>
          <w:spacing w:val="-6"/>
          <w:sz w:val="24"/>
          <w:szCs w:val="24"/>
        </w:rPr>
        <w:t xml:space="preserve"> </w:t>
      </w:r>
      <w:r w:rsidRPr="0011510C">
        <w:rPr>
          <w:rFonts w:ascii="Arial" w:hAnsi="Arial" w:cs="Arial"/>
          <w:sz w:val="24"/>
          <w:szCs w:val="24"/>
        </w:rPr>
        <w:t>providing</w:t>
      </w:r>
      <w:r w:rsidRPr="0011510C">
        <w:rPr>
          <w:rFonts w:ascii="Arial" w:hAnsi="Arial" w:cs="Arial"/>
          <w:spacing w:val="-6"/>
          <w:sz w:val="24"/>
          <w:szCs w:val="24"/>
        </w:rPr>
        <w:t xml:space="preserve"> </w:t>
      </w:r>
      <w:r w:rsidRPr="0011510C">
        <w:rPr>
          <w:rFonts w:ascii="Arial" w:hAnsi="Arial" w:cs="Arial"/>
          <w:sz w:val="24"/>
          <w:szCs w:val="24"/>
        </w:rPr>
        <w:t>the</w:t>
      </w:r>
      <w:r w:rsidRPr="0011510C">
        <w:rPr>
          <w:rFonts w:ascii="Arial" w:hAnsi="Arial" w:cs="Arial"/>
          <w:spacing w:val="-3"/>
          <w:sz w:val="24"/>
          <w:szCs w:val="24"/>
        </w:rPr>
        <w:t xml:space="preserve"> </w:t>
      </w:r>
      <w:r w:rsidRPr="0011510C">
        <w:rPr>
          <w:rFonts w:ascii="Arial" w:hAnsi="Arial" w:cs="Arial"/>
          <w:sz w:val="24"/>
          <w:szCs w:val="24"/>
        </w:rPr>
        <w:t>following</w:t>
      </w:r>
      <w:r w:rsidRPr="0011510C">
        <w:rPr>
          <w:rFonts w:ascii="Arial" w:hAnsi="Arial" w:cs="Arial"/>
          <w:spacing w:val="-6"/>
          <w:sz w:val="24"/>
          <w:szCs w:val="24"/>
        </w:rPr>
        <w:t xml:space="preserve"> </w:t>
      </w:r>
      <w:r w:rsidRPr="0011510C">
        <w:rPr>
          <w:rFonts w:ascii="Arial" w:hAnsi="Arial" w:cs="Arial"/>
          <w:sz w:val="24"/>
          <w:szCs w:val="24"/>
        </w:rPr>
        <w:t>support</w:t>
      </w:r>
      <w:r w:rsidRPr="0011510C">
        <w:rPr>
          <w:rFonts w:ascii="Arial" w:hAnsi="Arial" w:cs="Arial"/>
          <w:spacing w:val="-5"/>
          <w:sz w:val="24"/>
          <w:szCs w:val="24"/>
        </w:rPr>
        <w:t xml:space="preserve"> </w:t>
      </w:r>
      <w:r w:rsidRPr="0011510C">
        <w:rPr>
          <w:rFonts w:ascii="Arial" w:hAnsi="Arial" w:cs="Arial"/>
          <w:sz w:val="24"/>
          <w:szCs w:val="24"/>
        </w:rPr>
        <w:t>to computing devices:</w:t>
      </w:r>
    </w:p>
    <w:p w14:paraId="61AAD367" w14:textId="77777777" w:rsidR="00F24E72" w:rsidRPr="0011510C" w:rsidRDefault="00F24E72" w:rsidP="00DE53D7">
      <w:pPr>
        <w:pStyle w:val="ListParagraph"/>
        <w:widowControl w:val="0"/>
        <w:numPr>
          <w:ilvl w:val="3"/>
          <w:numId w:val="17"/>
        </w:numPr>
        <w:tabs>
          <w:tab w:val="left" w:pos="3600"/>
          <w:tab w:val="left" w:pos="4060"/>
        </w:tabs>
        <w:autoSpaceDE w:val="0"/>
        <w:autoSpaceDN w:val="0"/>
        <w:spacing w:before="240" w:after="240" w:line="240" w:lineRule="auto"/>
        <w:ind w:left="2520"/>
        <w:contextualSpacing w:val="0"/>
        <w:rPr>
          <w:rFonts w:ascii="Arial" w:hAnsi="Arial" w:cs="Arial"/>
          <w:sz w:val="24"/>
          <w:szCs w:val="24"/>
        </w:rPr>
      </w:pPr>
      <w:r w:rsidRPr="0011510C">
        <w:rPr>
          <w:rFonts w:ascii="Arial" w:hAnsi="Arial" w:cs="Arial"/>
          <w:sz w:val="24"/>
          <w:szCs w:val="24"/>
        </w:rPr>
        <w:t>Installing current versions of endpoint protection and encryption software</w:t>
      </w:r>
      <w:r w:rsidRPr="0011510C">
        <w:rPr>
          <w:rFonts w:ascii="Arial" w:hAnsi="Arial" w:cs="Arial"/>
          <w:spacing w:val="-4"/>
          <w:sz w:val="24"/>
          <w:szCs w:val="24"/>
        </w:rPr>
        <w:t xml:space="preserve"> </w:t>
      </w:r>
      <w:r w:rsidRPr="0011510C">
        <w:rPr>
          <w:rFonts w:ascii="Arial" w:hAnsi="Arial" w:cs="Arial"/>
          <w:sz w:val="24"/>
          <w:szCs w:val="24"/>
        </w:rPr>
        <w:t>on</w:t>
      </w:r>
      <w:r w:rsidRPr="0011510C">
        <w:rPr>
          <w:rFonts w:ascii="Arial" w:hAnsi="Arial" w:cs="Arial"/>
          <w:spacing w:val="-4"/>
          <w:sz w:val="24"/>
          <w:szCs w:val="24"/>
        </w:rPr>
        <w:t xml:space="preserve"> </w:t>
      </w:r>
      <w:r w:rsidRPr="0011510C">
        <w:rPr>
          <w:rFonts w:ascii="Arial" w:hAnsi="Arial" w:cs="Arial"/>
          <w:sz w:val="24"/>
          <w:szCs w:val="24"/>
        </w:rPr>
        <w:t>all</w:t>
      </w:r>
      <w:r w:rsidRPr="0011510C">
        <w:rPr>
          <w:rFonts w:ascii="Arial" w:hAnsi="Arial" w:cs="Arial"/>
          <w:spacing w:val="-5"/>
          <w:sz w:val="24"/>
          <w:szCs w:val="24"/>
        </w:rPr>
        <w:t xml:space="preserve"> </w:t>
      </w:r>
      <w:r w:rsidRPr="0011510C">
        <w:rPr>
          <w:rFonts w:ascii="Arial" w:hAnsi="Arial" w:cs="Arial"/>
          <w:sz w:val="24"/>
          <w:szCs w:val="24"/>
        </w:rPr>
        <w:t>newly</w:t>
      </w:r>
      <w:r w:rsidRPr="0011510C">
        <w:rPr>
          <w:rFonts w:ascii="Arial" w:hAnsi="Arial" w:cs="Arial"/>
          <w:spacing w:val="-6"/>
          <w:sz w:val="24"/>
          <w:szCs w:val="24"/>
        </w:rPr>
        <w:t xml:space="preserve"> </w:t>
      </w:r>
      <w:r w:rsidRPr="0011510C">
        <w:rPr>
          <w:rFonts w:ascii="Arial" w:hAnsi="Arial" w:cs="Arial"/>
          <w:sz w:val="24"/>
          <w:szCs w:val="24"/>
        </w:rPr>
        <w:t>acquired</w:t>
      </w:r>
      <w:r w:rsidRPr="0011510C">
        <w:rPr>
          <w:rFonts w:ascii="Arial" w:hAnsi="Arial" w:cs="Arial"/>
          <w:spacing w:val="-1"/>
          <w:sz w:val="24"/>
          <w:szCs w:val="24"/>
        </w:rPr>
        <w:t xml:space="preserve"> </w:t>
      </w:r>
      <w:r w:rsidRPr="0011510C">
        <w:rPr>
          <w:rFonts w:ascii="Arial" w:hAnsi="Arial" w:cs="Arial"/>
          <w:sz w:val="24"/>
          <w:szCs w:val="24"/>
        </w:rPr>
        <w:t>laptops</w:t>
      </w:r>
      <w:r w:rsidRPr="0011510C">
        <w:rPr>
          <w:rFonts w:ascii="Arial" w:hAnsi="Arial" w:cs="Arial"/>
          <w:spacing w:val="-5"/>
          <w:sz w:val="24"/>
          <w:szCs w:val="24"/>
        </w:rPr>
        <w:t xml:space="preserve"> </w:t>
      </w:r>
      <w:r w:rsidRPr="0011510C">
        <w:rPr>
          <w:rFonts w:ascii="Arial" w:hAnsi="Arial" w:cs="Arial"/>
          <w:sz w:val="24"/>
          <w:szCs w:val="24"/>
        </w:rPr>
        <w:t>prior</w:t>
      </w:r>
      <w:r w:rsidRPr="0011510C">
        <w:rPr>
          <w:rFonts w:ascii="Arial" w:hAnsi="Arial" w:cs="Arial"/>
          <w:spacing w:val="-5"/>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proofErr w:type="gramStart"/>
      <w:r w:rsidRPr="0011510C">
        <w:rPr>
          <w:rFonts w:ascii="Arial" w:hAnsi="Arial" w:cs="Arial"/>
          <w:sz w:val="24"/>
          <w:szCs w:val="24"/>
        </w:rPr>
        <w:t>deployment;</w:t>
      </w:r>
      <w:proofErr w:type="gramEnd"/>
    </w:p>
    <w:p w14:paraId="717D017D" w14:textId="77777777" w:rsidR="00F24E72" w:rsidRPr="0011510C" w:rsidRDefault="00F24E72" w:rsidP="00DE53D7">
      <w:pPr>
        <w:pStyle w:val="ListParagraph"/>
        <w:widowControl w:val="0"/>
        <w:numPr>
          <w:ilvl w:val="3"/>
          <w:numId w:val="17"/>
        </w:numPr>
        <w:tabs>
          <w:tab w:val="left" w:pos="3600"/>
        </w:tabs>
        <w:autoSpaceDE w:val="0"/>
        <w:autoSpaceDN w:val="0"/>
        <w:spacing w:before="240" w:after="240" w:line="240" w:lineRule="auto"/>
        <w:ind w:left="2520"/>
        <w:contextualSpacing w:val="0"/>
        <w:rPr>
          <w:rFonts w:ascii="Arial" w:hAnsi="Arial" w:cs="Arial"/>
          <w:sz w:val="24"/>
          <w:szCs w:val="24"/>
        </w:rPr>
      </w:pPr>
      <w:r w:rsidRPr="0011510C">
        <w:rPr>
          <w:rFonts w:ascii="Arial" w:hAnsi="Arial" w:cs="Arial"/>
          <w:sz w:val="24"/>
          <w:szCs w:val="24"/>
        </w:rPr>
        <w:lastRenderedPageBreak/>
        <w:t>Ensuring</w:t>
      </w:r>
      <w:r w:rsidRPr="0011510C">
        <w:rPr>
          <w:rFonts w:ascii="Arial" w:hAnsi="Arial" w:cs="Arial"/>
          <w:spacing w:val="-5"/>
          <w:sz w:val="24"/>
          <w:szCs w:val="24"/>
        </w:rPr>
        <w:t xml:space="preserve"> desktop and </w:t>
      </w:r>
      <w:r w:rsidRPr="0011510C">
        <w:rPr>
          <w:rFonts w:ascii="Arial" w:hAnsi="Arial" w:cs="Arial"/>
          <w:sz w:val="24"/>
          <w:szCs w:val="24"/>
        </w:rPr>
        <w:t>laptop computers</w:t>
      </w:r>
      <w:r w:rsidRPr="0011510C">
        <w:rPr>
          <w:rFonts w:ascii="Arial" w:hAnsi="Arial" w:cs="Arial"/>
          <w:spacing w:val="-2"/>
          <w:sz w:val="24"/>
          <w:szCs w:val="24"/>
        </w:rPr>
        <w:t xml:space="preserve"> </w:t>
      </w:r>
      <w:r w:rsidRPr="0011510C">
        <w:rPr>
          <w:rFonts w:ascii="Arial" w:hAnsi="Arial" w:cs="Arial"/>
          <w:sz w:val="24"/>
          <w:szCs w:val="24"/>
        </w:rPr>
        <w:t>receive</w:t>
      </w:r>
      <w:r w:rsidRPr="0011510C">
        <w:rPr>
          <w:rFonts w:ascii="Arial" w:hAnsi="Arial" w:cs="Arial"/>
          <w:spacing w:val="-3"/>
          <w:sz w:val="24"/>
          <w:szCs w:val="24"/>
        </w:rPr>
        <w:t xml:space="preserve"> </w:t>
      </w:r>
      <w:r w:rsidRPr="0011510C">
        <w:rPr>
          <w:rFonts w:ascii="Arial" w:hAnsi="Arial" w:cs="Arial"/>
          <w:sz w:val="24"/>
          <w:szCs w:val="24"/>
        </w:rPr>
        <w:t>updates</w:t>
      </w:r>
      <w:r w:rsidRPr="0011510C">
        <w:rPr>
          <w:rFonts w:ascii="Arial" w:hAnsi="Arial" w:cs="Arial"/>
          <w:spacing w:val="-4"/>
          <w:sz w:val="24"/>
          <w:szCs w:val="24"/>
        </w:rPr>
        <w:t xml:space="preserve"> </w:t>
      </w:r>
      <w:r w:rsidRPr="0011510C">
        <w:rPr>
          <w:rFonts w:ascii="Arial" w:hAnsi="Arial" w:cs="Arial"/>
          <w:sz w:val="24"/>
          <w:szCs w:val="24"/>
        </w:rPr>
        <w:t>and</w:t>
      </w:r>
      <w:r w:rsidRPr="0011510C">
        <w:rPr>
          <w:rFonts w:ascii="Arial" w:hAnsi="Arial" w:cs="Arial"/>
          <w:spacing w:val="-3"/>
          <w:sz w:val="24"/>
          <w:szCs w:val="24"/>
        </w:rPr>
        <w:t xml:space="preserve"> </w:t>
      </w:r>
      <w:proofErr w:type="gramStart"/>
      <w:r w:rsidRPr="0011510C">
        <w:rPr>
          <w:rFonts w:ascii="Arial" w:hAnsi="Arial" w:cs="Arial"/>
          <w:spacing w:val="-2"/>
          <w:sz w:val="24"/>
          <w:szCs w:val="24"/>
        </w:rPr>
        <w:t>patches;</w:t>
      </w:r>
      <w:proofErr w:type="gramEnd"/>
    </w:p>
    <w:p w14:paraId="63AF07E7" w14:textId="29A78AB8" w:rsidR="00F24E72" w:rsidRPr="0011510C" w:rsidRDefault="00F24E72" w:rsidP="00DE53D7">
      <w:pPr>
        <w:pStyle w:val="ListParagraph"/>
        <w:widowControl w:val="0"/>
        <w:numPr>
          <w:ilvl w:val="3"/>
          <w:numId w:val="17"/>
        </w:numPr>
        <w:tabs>
          <w:tab w:val="left" w:pos="3600"/>
          <w:tab w:val="left" w:pos="4055"/>
          <w:tab w:val="left" w:pos="4060"/>
        </w:tabs>
        <w:autoSpaceDE w:val="0"/>
        <w:autoSpaceDN w:val="0"/>
        <w:spacing w:before="240" w:after="240" w:line="240" w:lineRule="auto"/>
        <w:ind w:left="2520"/>
        <w:jc w:val="both"/>
        <w:rPr>
          <w:rFonts w:ascii="Arial" w:hAnsi="Arial" w:cs="Arial"/>
          <w:sz w:val="24"/>
          <w:szCs w:val="24"/>
        </w:rPr>
      </w:pPr>
      <w:r w:rsidRPr="0011510C">
        <w:rPr>
          <w:rFonts w:ascii="Arial" w:hAnsi="Arial" w:cs="Arial"/>
          <w:sz w:val="24"/>
          <w:szCs w:val="24"/>
        </w:rPr>
        <w:t>Investigating</w:t>
      </w:r>
      <w:r w:rsidRPr="0011510C">
        <w:rPr>
          <w:rFonts w:ascii="Arial" w:hAnsi="Arial" w:cs="Arial"/>
          <w:spacing w:val="-4"/>
          <w:sz w:val="24"/>
          <w:szCs w:val="24"/>
        </w:rPr>
        <w:t xml:space="preserve"> </w:t>
      </w:r>
      <w:r w:rsidRPr="0011510C">
        <w:rPr>
          <w:rFonts w:ascii="Arial" w:hAnsi="Arial" w:cs="Arial"/>
          <w:sz w:val="24"/>
          <w:szCs w:val="24"/>
        </w:rPr>
        <w:t>laptop</w:t>
      </w:r>
      <w:r w:rsidRPr="0011510C">
        <w:rPr>
          <w:rFonts w:ascii="Arial" w:hAnsi="Arial" w:cs="Arial"/>
          <w:spacing w:val="-2"/>
          <w:sz w:val="24"/>
          <w:szCs w:val="24"/>
        </w:rPr>
        <w:t xml:space="preserve"> </w:t>
      </w:r>
      <w:r w:rsidRPr="0011510C">
        <w:rPr>
          <w:rFonts w:ascii="Arial" w:hAnsi="Arial" w:cs="Arial"/>
          <w:sz w:val="24"/>
          <w:szCs w:val="24"/>
        </w:rPr>
        <w:t>computers</w:t>
      </w:r>
      <w:r w:rsidRPr="0011510C">
        <w:rPr>
          <w:rFonts w:ascii="Arial" w:hAnsi="Arial" w:cs="Arial"/>
          <w:spacing w:val="-6"/>
          <w:sz w:val="24"/>
          <w:szCs w:val="24"/>
        </w:rPr>
        <w:t xml:space="preserve"> </w:t>
      </w:r>
      <w:r w:rsidRPr="0011510C">
        <w:rPr>
          <w:rFonts w:ascii="Arial" w:hAnsi="Arial" w:cs="Arial"/>
          <w:sz w:val="24"/>
          <w:szCs w:val="24"/>
        </w:rPr>
        <w:t>that</w:t>
      </w:r>
      <w:r w:rsidRPr="0011510C">
        <w:rPr>
          <w:rFonts w:ascii="Arial" w:hAnsi="Arial" w:cs="Arial"/>
          <w:spacing w:val="-2"/>
          <w:sz w:val="24"/>
          <w:szCs w:val="24"/>
        </w:rPr>
        <w:t xml:space="preserve"> </w:t>
      </w:r>
      <w:r w:rsidRPr="0011510C">
        <w:rPr>
          <w:rFonts w:ascii="Arial" w:hAnsi="Arial" w:cs="Arial"/>
          <w:sz w:val="24"/>
          <w:szCs w:val="24"/>
        </w:rPr>
        <w:t>appear to have improperly functioning endpoint protection and documenting any variances from compliance; and</w:t>
      </w:r>
    </w:p>
    <w:p w14:paraId="4CCF0D8C" w14:textId="77777777" w:rsidR="00F24E72" w:rsidRPr="0011510C" w:rsidRDefault="00F24E72" w:rsidP="00DE53D7">
      <w:pPr>
        <w:pStyle w:val="ListParagraph"/>
        <w:widowControl w:val="0"/>
        <w:tabs>
          <w:tab w:val="left" w:pos="3600"/>
          <w:tab w:val="left" w:pos="4055"/>
          <w:tab w:val="left" w:pos="4060"/>
        </w:tabs>
        <w:autoSpaceDE w:val="0"/>
        <w:autoSpaceDN w:val="0"/>
        <w:spacing w:before="240" w:after="240" w:line="240" w:lineRule="auto"/>
        <w:ind w:left="2520"/>
        <w:jc w:val="both"/>
        <w:rPr>
          <w:rFonts w:ascii="Arial" w:hAnsi="Arial" w:cs="Arial"/>
          <w:sz w:val="24"/>
          <w:szCs w:val="24"/>
        </w:rPr>
      </w:pPr>
    </w:p>
    <w:p w14:paraId="3E478B87" w14:textId="77777777" w:rsidR="00F24E72" w:rsidRPr="0011510C" w:rsidRDefault="00F24E72" w:rsidP="005A61E5">
      <w:pPr>
        <w:pStyle w:val="ListParagraph"/>
        <w:widowControl w:val="0"/>
        <w:numPr>
          <w:ilvl w:val="3"/>
          <w:numId w:val="17"/>
        </w:numPr>
        <w:tabs>
          <w:tab w:val="left" w:pos="3600"/>
          <w:tab w:val="left" w:pos="4060"/>
        </w:tabs>
        <w:autoSpaceDE w:val="0"/>
        <w:autoSpaceDN w:val="0"/>
        <w:spacing w:before="240" w:after="240" w:line="240" w:lineRule="auto"/>
        <w:ind w:left="2520"/>
        <w:contextualSpacing w:val="0"/>
        <w:rPr>
          <w:rFonts w:ascii="Arial" w:hAnsi="Arial" w:cs="Arial"/>
          <w:sz w:val="24"/>
          <w:szCs w:val="24"/>
        </w:rPr>
      </w:pPr>
      <w:r w:rsidRPr="0011510C">
        <w:rPr>
          <w:rFonts w:ascii="Arial" w:hAnsi="Arial" w:cs="Arial"/>
          <w:sz w:val="24"/>
          <w:szCs w:val="24"/>
        </w:rPr>
        <w:t>Resolving</w:t>
      </w:r>
      <w:r w:rsidRPr="0011510C">
        <w:rPr>
          <w:rFonts w:ascii="Arial" w:hAnsi="Arial" w:cs="Arial"/>
          <w:spacing w:val="-5"/>
          <w:sz w:val="24"/>
          <w:szCs w:val="24"/>
        </w:rPr>
        <w:t xml:space="preserve"> </w:t>
      </w:r>
      <w:r w:rsidRPr="0011510C">
        <w:rPr>
          <w:rFonts w:ascii="Arial" w:hAnsi="Arial" w:cs="Arial"/>
          <w:sz w:val="24"/>
          <w:szCs w:val="24"/>
        </w:rPr>
        <w:t>variances</w:t>
      </w:r>
      <w:r w:rsidRPr="0011510C">
        <w:rPr>
          <w:rFonts w:ascii="Arial" w:hAnsi="Arial" w:cs="Arial"/>
          <w:spacing w:val="-7"/>
          <w:sz w:val="24"/>
          <w:szCs w:val="24"/>
        </w:rPr>
        <w:t xml:space="preserve"> </w:t>
      </w:r>
      <w:r w:rsidRPr="0011510C">
        <w:rPr>
          <w:rFonts w:ascii="Arial" w:hAnsi="Arial" w:cs="Arial"/>
          <w:sz w:val="24"/>
          <w:szCs w:val="24"/>
        </w:rPr>
        <w:t>from</w:t>
      </w:r>
      <w:r w:rsidRPr="0011510C">
        <w:rPr>
          <w:rFonts w:ascii="Arial" w:hAnsi="Arial" w:cs="Arial"/>
          <w:spacing w:val="-7"/>
          <w:sz w:val="24"/>
          <w:szCs w:val="24"/>
        </w:rPr>
        <w:t xml:space="preserve"> </w:t>
      </w:r>
      <w:r w:rsidRPr="0011510C">
        <w:rPr>
          <w:rFonts w:ascii="Arial" w:hAnsi="Arial" w:cs="Arial"/>
          <w:sz w:val="24"/>
          <w:szCs w:val="24"/>
        </w:rPr>
        <w:t>compliance</w:t>
      </w:r>
      <w:r w:rsidRPr="0011510C">
        <w:rPr>
          <w:rFonts w:ascii="Arial" w:hAnsi="Arial" w:cs="Arial"/>
          <w:spacing w:val="-4"/>
          <w:sz w:val="24"/>
          <w:szCs w:val="24"/>
        </w:rPr>
        <w:t xml:space="preserve"> </w:t>
      </w:r>
      <w:r w:rsidRPr="0011510C">
        <w:rPr>
          <w:rFonts w:ascii="Arial" w:hAnsi="Arial" w:cs="Arial"/>
          <w:sz w:val="24"/>
          <w:szCs w:val="24"/>
        </w:rPr>
        <w:t>that</w:t>
      </w:r>
      <w:r w:rsidRPr="0011510C">
        <w:rPr>
          <w:rFonts w:ascii="Arial" w:hAnsi="Arial" w:cs="Arial"/>
          <w:spacing w:val="-6"/>
          <w:sz w:val="24"/>
          <w:szCs w:val="24"/>
        </w:rPr>
        <w:t xml:space="preserve"> </w:t>
      </w:r>
      <w:r w:rsidRPr="0011510C">
        <w:rPr>
          <w:rFonts w:ascii="Arial" w:hAnsi="Arial" w:cs="Arial"/>
          <w:sz w:val="24"/>
          <w:szCs w:val="24"/>
        </w:rPr>
        <w:t>fall</w:t>
      </w:r>
      <w:r w:rsidRPr="0011510C">
        <w:rPr>
          <w:rFonts w:ascii="Arial" w:hAnsi="Arial" w:cs="Arial"/>
          <w:spacing w:val="-4"/>
          <w:sz w:val="24"/>
          <w:szCs w:val="24"/>
        </w:rPr>
        <w:t xml:space="preserve"> </w:t>
      </w:r>
      <w:r w:rsidRPr="0011510C">
        <w:rPr>
          <w:rFonts w:ascii="Arial" w:hAnsi="Arial" w:cs="Arial"/>
          <w:sz w:val="24"/>
          <w:szCs w:val="24"/>
        </w:rPr>
        <w:t>within</w:t>
      </w:r>
      <w:r w:rsidRPr="0011510C">
        <w:rPr>
          <w:rFonts w:ascii="Arial" w:hAnsi="Arial" w:cs="Arial"/>
          <w:spacing w:val="-6"/>
          <w:sz w:val="24"/>
          <w:szCs w:val="24"/>
        </w:rPr>
        <w:t xml:space="preserve"> </w:t>
      </w:r>
      <w:r w:rsidRPr="0011510C">
        <w:rPr>
          <w:rFonts w:ascii="Arial" w:hAnsi="Arial" w:cs="Arial"/>
          <w:sz w:val="24"/>
          <w:szCs w:val="24"/>
        </w:rPr>
        <w:t>their support responsibilities.</w:t>
      </w:r>
    </w:p>
    <w:p w14:paraId="6C89D984" w14:textId="77777777" w:rsidR="00716CDC" w:rsidRPr="00716CDC" w:rsidRDefault="00716CDC" w:rsidP="005A61E5">
      <w:pPr>
        <w:pStyle w:val="ListParagraph"/>
        <w:numPr>
          <w:ilvl w:val="1"/>
          <w:numId w:val="16"/>
        </w:numPr>
        <w:spacing w:before="240" w:after="240"/>
        <w:ind w:left="2160"/>
        <w:contextualSpacing w:val="0"/>
        <w:rPr>
          <w:rFonts w:ascii="Arial" w:hAnsi="Arial" w:cs="Arial"/>
          <w:sz w:val="24"/>
          <w:szCs w:val="24"/>
        </w:rPr>
      </w:pPr>
      <w:r w:rsidRPr="00716CDC">
        <w:rPr>
          <w:rFonts w:ascii="Arial" w:hAnsi="Arial" w:cs="Arial"/>
          <w:sz w:val="24"/>
          <w:szCs w:val="24"/>
        </w:rPr>
        <w:t>Custodians must install centrally administered vulnerability management tools as new information resources are deployed.</w:t>
      </w:r>
    </w:p>
    <w:p w14:paraId="304AE318" w14:textId="390E3818" w:rsidR="00F10BB6" w:rsidRPr="0011510C" w:rsidRDefault="00F24E72" w:rsidP="005A61E5">
      <w:pPr>
        <w:pStyle w:val="ListParagraph"/>
        <w:widowControl w:val="0"/>
        <w:numPr>
          <w:ilvl w:val="1"/>
          <w:numId w:val="16"/>
        </w:numPr>
        <w:tabs>
          <w:tab w:val="left" w:pos="3600"/>
          <w:tab w:val="left" w:pos="4060"/>
        </w:tabs>
        <w:autoSpaceDE w:val="0"/>
        <w:autoSpaceDN w:val="0"/>
        <w:spacing w:before="240" w:after="240" w:line="240" w:lineRule="auto"/>
        <w:ind w:left="2160"/>
        <w:contextualSpacing w:val="0"/>
        <w:rPr>
          <w:rFonts w:ascii="Arial" w:hAnsi="Arial" w:cs="Arial"/>
          <w:sz w:val="24"/>
          <w:szCs w:val="24"/>
        </w:rPr>
      </w:pPr>
      <w:r w:rsidRPr="0011510C">
        <w:rPr>
          <w:rFonts w:ascii="Arial" w:hAnsi="Arial" w:cs="Arial"/>
          <w:sz w:val="24"/>
          <w:szCs w:val="24"/>
        </w:rPr>
        <w:t>System Administrators must seek a security exception for any variance to compliance with these requirements.</w:t>
      </w:r>
    </w:p>
    <w:p w14:paraId="4DF0D987" w14:textId="4846CE6C" w:rsidR="0001527F" w:rsidRPr="005408A8" w:rsidRDefault="0001527F" w:rsidP="0011510C">
      <w:pPr>
        <w:pStyle w:val="Heading1"/>
        <w:spacing w:after="240"/>
        <w:rPr>
          <w:rFonts w:ascii="Arial" w:hAnsi="Arial" w:cs="Arial"/>
          <w:color w:val="auto"/>
          <w:sz w:val="28"/>
          <w:szCs w:val="28"/>
        </w:rPr>
      </w:pPr>
      <w:bookmarkStart w:id="80" w:name="_Toc152168535"/>
      <w:r w:rsidRPr="005408A8">
        <w:rPr>
          <w:rFonts w:ascii="Arial" w:hAnsi="Arial" w:cs="Arial"/>
          <w:color w:val="auto"/>
          <w:sz w:val="28"/>
          <w:szCs w:val="28"/>
        </w:rPr>
        <w:t>Information Security Risk Management</w:t>
      </w:r>
      <w:bookmarkEnd w:id="80"/>
    </w:p>
    <w:p w14:paraId="2CB2D141" w14:textId="77777777" w:rsidR="008F1919" w:rsidRDefault="006C5D37" w:rsidP="008F1919">
      <w:pPr>
        <w:pStyle w:val="ListParagraph"/>
        <w:widowControl w:val="0"/>
        <w:numPr>
          <w:ilvl w:val="0"/>
          <w:numId w:val="22"/>
        </w:numPr>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 xml:space="preserve">The CISO or </w:t>
      </w:r>
      <w:r w:rsidR="00DF1A22">
        <w:rPr>
          <w:rFonts w:ascii="Arial" w:hAnsi="Arial" w:cs="Arial"/>
          <w:sz w:val="24"/>
          <w:szCs w:val="24"/>
        </w:rPr>
        <w:t>their</w:t>
      </w:r>
      <w:r w:rsidRPr="0011510C">
        <w:rPr>
          <w:rFonts w:ascii="Arial" w:hAnsi="Arial" w:cs="Arial"/>
          <w:sz w:val="24"/>
          <w:szCs w:val="24"/>
        </w:rPr>
        <w:t xml:space="preserve"> delegate is responsible for</w:t>
      </w:r>
      <w:r w:rsidRPr="0011510C">
        <w:rPr>
          <w:rFonts w:ascii="Arial" w:hAnsi="Arial" w:cs="Arial"/>
        </w:rPr>
        <w:t xml:space="preserve"> t</w:t>
      </w:r>
      <w:r w:rsidRPr="0011510C">
        <w:rPr>
          <w:rFonts w:ascii="Arial" w:hAnsi="Arial" w:cs="Arial"/>
          <w:sz w:val="24"/>
          <w:szCs w:val="24"/>
        </w:rPr>
        <w:t xml:space="preserve">he assessment and evaluation of risk within the information resources and technology to ensure that business operations </w:t>
      </w:r>
      <w:proofErr w:type="gramStart"/>
      <w:r w:rsidRPr="0011510C">
        <w:rPr>
          <w:rFonts w:ascii="Arial" w:hAnsi="Arial" w:cs="Arial"/>
          <w:sz w:val="24"/>
          <w:szCs w:val="24"/>
        </w:rPr>
        <w:t>are capable of delivering</w:t>
      </w:r>
      <w:proofErr w:type="gramEnd"/>
      <w:r w:rsidRPr="0011510C">
        <w:rPr>
          <w:rFonts w:ascii="Arial" w:hAnsi="Arial" w:cs="Arial"/>
          <w:sz w:val="24"/>
          <w:szCs w:val="24"/>
        </w:rPr>
        <w:t xml:space="preserve"> programs and services efficiently and effectively within acceptable tolerances </w:t>
      </w:r>
      <w:r w:rsidR="00DE3A5C" w:rsidRPr="0011510C">
        <w:rPr>
          <w:rFonts w:ascii="Arial" w:hAnsi="Arial" w:cs="Arial"/>
          <w:sz w:val="24"/>
          <w:szCs w:val="24"/>
        </w:rPr>
        <w:t xml:space="preserve">for </w:t>
      </w:r>
      <w:r w:rsidRPr="0011510C">
        <w:rPr>
          <w:rFonts w:ascii="Arial" w:hAnsi="Arial" w:cs="Arial"/>
          <w:sz w:val="24"/>
          <w:szCs w:val="24"/>
        </w:rPr>
        <w:t xml:space="preserve">potential negative outcomes. </w:t>
      </w:r>
    </w:p>
    <w:p w14:paraId="7D9E2FA8" w14:textId="1D38F244" w:rsidR="006C5D37" w:rsidRPr="008F1919" w:rsidRDefault="006C5D37" w:rsidP="008F1919">
      <w:pPr>
        <w:pStyle w:val="ListParagraph"/>
        <w:widowControl w:val="0"/>
        <w:numPr>
          <w:ilvl w:val="0"/>
          <w:numId w:val="22"/>
        </w:numPr>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8F1919">
        <w:rPr>
          <w:rFonts w:ascii="Arial" w:hAnsi="Arial" w:cs="Arial"/>
          <w:sz w:val="24"/>
          <w:szCs w:val="24"/>
        </w:rPr>
        <w:t xml:space="preserve">The expense of security safeguards shall be in proportion to the value of the assets, the criticality of the data, and the inherent liability in failure to meet regulations, laws, contractual obligations, or other agreements to reduce or mitigate risk to those assets. </w:t>
      </w:r>
    </w:p>
    <w:p w14:paraId="38973585" w14:textId="77777777" w:rsidR="006C5D37" w:rsidRPr="0011510C" w:rsidRDefault="006C5D37" w:rsidP="0011510C">
      <w:pPr>
        <w:pStyle w:val="ListParagraph"/>
        <w:widowControl w:val="0"/>
        <w:numPr>
          <w:ilvl w:val="0"/>
          <w:numId w:val="22"/>
        </w:numPr>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The VC/CIO will commission a system-wide security risk assessment of information resources</w:t>
      </w:r>
      <w:r w:rsidRPr="0011510C">
        <w:rPr>
          <w:rFonts w:ascii="Arial" w:hAnsi="Arial" w:cs="Arial"/>
          <w:spacing w:val="-5"/>
          <w:sz w:val="24"/>
          <w:szCs w:val="24"/>
        </w:rPr>
        <w:t xml:space="preserve"> </w:t>
      </w:r>
      <w:r w:rsidRPr="0011510C">
        <w:rPr>
          <w:rFonts w:ascii="Arial" w:hAnsi="Arial" w:cs="Arial"/>
          <w:sz w:val="24"/>
          <w:szCs w:val="24"/>
        </w:rPr>
        <w:t>consistent</w:t>
      </w:r>
      <w:r w:rsidRPr="0011510C">
        <w:rPr>
          <w:rFonts w:ascii="Arial" w:hAnsi="Arial" w:cs="Arial"/>
          <w:spacing w:val="-6"/>
          <w:sz w:val="24"/>
          <w:szCs w:val="24"/>
        </w:rPr>
        <w:t xml:space="preserve"> </w:t>
      </w:r>
      <w:r w:rsidRPr="0011510C">
        <w:rPr>
          <w:rFonts w:ascii="Arial" w:hAnsi="Arial" w:cs="Arial"/>
          <w:sz w:val="24"/>
          <w:szCs w:val="24"/>
        </w:rPr>
        <w:t>with</w:t>
      </w:r>
      <w:r w:rsidRPr="0011510C">
        <w:rPr>
          <w:rFonts w:ascii="Arial" w:hAnsi="Arial" w:cs="Arial"/>
          <w:spacing w:val="-3"/>
          <w:sz w:val="24"/>
          <w:szCs w:val="24"/>
        </w:rPr>
        <w:t xml:space="preserve"> UNT System enterprise and information technology risk frameworks. </w:t>
      </w:r>
    </w:p>
    <w:p w14:paraId="1BED01F7" w14:textId="77777777" w:rsidR="006C5D37" w:rsidRPr="0011510C" w:rsidRDefault="006C5D37" w:rsidP="0011510C">
      <w:pPr>
        <w:pStyle w:val="ListParagraph"/>
        <w:widowControl w:val="0"/>
        <w:numPr>
          <w:ilvl w:val="0"/>
          <w:numId w:val="22"/>
        </w:numPr>
        <w:tabs>
          <w:tab w:val="left" w:pos="2531"/>
          <w:tab w:val="left" w:pos="3600"/>
        </w:tabs>
        <w:autoSpaceDE w:val="0"/>
        <w:autoSpaceDN w:val="0"/>
        <w:spacing w:before="240" w:after="240" w:line="240" w:lineRule="auto"/>
        <w:ind w:left="1080"/>
        <w:contextualSpacing w:val="0"/>
        <w:rPr>
          <w:rFonts w:ascii="Arial" w:hAnsi="Arial" w:cs="Arial"/>
          <w:sz w:val="24"/>
          <w:szCs w:val="24"/>
        </w:rPr>
      </w:pPr>
      <w:bookmarkStart w:id="81" w:name="4.2.2._Risk_assessments_of_mission_criti"/>
      <w:bookmarkEnd w:id="81"/>
      <w:r w:rsidRPr="0011510C">
        <w:rPr>
          <w:rFonts w:ascii="Arial" w:hAnsi="Arial" w:cs="Arial"/>
          <w:sz w:val="24"/>
          <w:szCs w:val="24"/>
        </w:rPr>
        <w:t>The CISO or their delegate shall conduct risk</w:t>
      </w:r>
      <w:r w:rsidRPr="0011510C">
        <w:rPr>
          <w:rFonts w:ascii="Arial" w:hAnsi="Arial" w:cs="Arial"/>
          <w:spacing w:val="-6"/>
          <w:sz w:val="24"/>
          <w:szCs w:val="24"/>
        </w:rPr>
        <w:t xml:space="preserve"> </w:t>
      </w:r>
      <w:r w:rsidRPr="0011510C">
        <w:rPr>
          <w:rFonts w:ascii="Arial" w:hAnsi="Arial" w:cs="Arial"/>
          <w:sz w:val="24"/>
          <w:szCs w:val="24"/>
        </w:rPr>
        <w:t>assessments</w:t>
      </w:r>
      <w:r w:rsidRPr="0011510C">
        <w:rPr>
          <w:rFonts w:ascii="Arial" w:hAnsi="Arial" w:cs="Arial"/>
          <w:spacing w:val="-5"/>
          <w:sz w:val="24"/>
          <w:szCs w:val="24"/>
        </w:rPr>
        <w:t xml:space="preserve"> </w:t>
      </w:r>
      <w:r w:rsidRPr="0011510C">
        <w:rPr>
          <w:rFonts w:ascii="Arial" w:hAnsi="Arial" w:cs="Arial"/>
          <w:sz w:val="24"/>
          <w:szCs w:val="24"/>
        </w:rPr>
        <w:t>of</w:t>
      </w:r>
      <w:r w:rsidRPr="0011510C">
        <w:rPr>
          <w:rFonts w:ascii="Arial" w:hAnsi="Arial" w:cs="Arial"/>
          <w:spacing w:val="-3"/>
          <w:sz w:val="24"/>
          <w:szCs w:val="24"/>
        </w:rPr>
        <w:t xml:space="preserve"> </w:t>
      </w:r>
      <w:r w:rsidRPr="0011510C">
        <w:rPr>
          <w:rFonts w:ascii="Arial" w:hAnsi="Arial" w:cs="Arial"/>
          <w:sz w:val="24"/>
          <w:szCs w:val="24"/>
        </w:rPr>
        <w:t>High Impact</w:t>
      </w:r>
      <w:r w:rsidRPr="0011510C">
        <w:rPr>
          <w:rFonts w:ascii="Arial" w:hAnsi="Arial" w:cs="Arial"/>
          <w:spacing w:val="-6"/>
          <w:sz w:val="24"/>
          <w:szCs w:val="24"/>
        </w:rPr>
        <w:t xml:space="preserve"> </w:t>
      </w:r>
      <w:r w:rsidRPr="0011510C">
        <w:rPr>
          <w:rFonts w:ascii="Arial" w:hAnsi="Arial" w:cs="Arial"/>
          <w:sz w:val="24"/>
          <w:szCs w:val="24"/>
        </w:rPr>
        <w:t>information</w:t>
      </w:r>
      <w:r w:rsidRPr="0011510C">
        <w:rPr>
          <w:rFonts w:ascii="Arial" w:hAnsi="Arial" w:cs="Arial"/>
          <w:spacing w:val="-3"/>
          <w:sz w:val="24"/>
          <w:szCs w:val="24"/>
        </w:rPr>
        <w:t xml:space="preserve"> resources </w:t>
      </w:r>
      <w:r w:rsidRPr="0011510C">
        <w:rPr>
          <w:rFonts w:ascii="Arial" w:hAnsi="Arial" w:cs="Arial"/>
          <w:sz w:val="24"/>
          <w:szCs w:val="24"/>
        </w:rPr>
        <w:t xml:space="preserve">annually. </w:t>
      </w:r>
    </w:p>
    <w:p w14:paraId="6E71219E" w14:textId="77777777" w:rsidR="006C5D37" w:rsidRPr="0011510C" w:rsidRDefault="006C5D37" w:rsidP="0011510C">
      <w:pPr>
        <w:pStyle w:val="ListParagraph"/>
        <w:widowControl w:val="0"/>
        <w:numPr>
          <w:ilvl w:val="0"/>
          <w:numId w:val="22"/>
        </w:numPr>
        <w:tabs>
          <w:tab w:val="left" w:pos="2531"/>
          <w:tab w:val="left" w:pos="3600"/>
        </w:tabs>
        <w:autoSpaceDE w:val="0"/>
        <w:autoSpaceDN w:val="0"/>
        <w:spacing w:before="240" w:after="240" w:line="240" w:lineRule="auto"/>
        <w:ind w:left="1080"/>
        <w:contextualSpacing w:val="0"/>
        <w:rPr>
          <w:rFonts w:ascii="Arial" w:hAnsi="Arial" w:cs="Arial"/>
          <w:sz w:val="24"/>
          <w:szCs w:val="24"/>
        </w:rPr>
      </w:pPr>
      <w:bookmarkStart w:id="82" w:name="4.2.3._The_risk_assessment_process_must_"/>
      <w:bookmarkEnd w:id="82"/>
      <w:r w:rsidRPr="0011510C">
        <w:rPr>
          <w:rFonts w:ascii="Arial" w:hAnsi="Arial" w:cs="Arial"/>
          <w:sz w:val="24"/>
          <w:szCs w:val="24"/>
        </w:rPr>
        <w:t>The</w:t>
      </w:r>
      <w:r w:rsidRPr="0011510C">
        <w:rPr>
          <w:rFonts w:ascii="Arial" w:hAnsi="Arial" w:cs="Arial"/>
          <w:spacing w:val="-3"/>
          <w:sz w:val="24"/>
          <w:szCs w:val="24"/>
        </w:rPr>
        <w:t xml:space="preserve"> </w:t>
      </w:r>
      <w:r w:rsidRPr="0011510C">
        <w:rPr>
          <w:rFonts w:ascii="Arial" w:hAnsi="Arial" w:cs="Arial"/>
          <w:sz w:val="24"/>
          <w:szCs w:val="24"/>
        </w:rPr>
        <w:t>risk</w:t>
      </w:r>
      <w:r w:rsidRPr="0011510C">
        <w:rPr>
          <w:rFonts w:ascii="Arial" w:hAnsi="Arial" w:cs="Arial"/>
          <w:spacing w:val="-5"/>
          <w:sz w:val="24"/>
          <w:szCs w:val="24"/>
        </w:rPr>
        <w:t xml:space="preserve"> </w:t>
      </w:r>
      <w:r w:rsidRPr="0011510C">
        <w:rPr>
          <w:rFonts w:ascii="Arial" w:hAnsi="Arial" w:cs="Arial"/>
          <w:sz w:val="24"/>
          <w:szCs w:val="24"/>
        </w:rPr>
        <w:t>assessment</w:t>
      </w:r>
      <w:r w:rsidRPr="0011510C">
        <w:rPr>
          <w:rFonts w:ascii="Arial" w:hAnsi="Arial" w:cs="Arial"/>
          <w:spacing w:val="-2"/>
          <w:sz w:val="24"/>
          <w:szCs w:val="24"/>
        </w:rPr>
        <w:t xml:space="preserve"> </w:t>
      </w:r>
      <w:r w:rsidRPr="0011510C">
        <w:rPr>
          <w:rFonts w:ascii="Arial" w:hAnsi="Arial" w:cs="Arial"/>
          <w:sz w:val="24"/>
          <w:szCs w:val="24"/>
        </w:rPr>
        <w:t>process</w:t>
      </w:r>
      <w:r w:rsidRPr="0011510C">
        <w:rPr>
          <w:rFonts w:ascii="Arial" w:hAnsi="Arial" w:cs="Arial"/>
          <w:spacing w:val="-4"/>
          <w:sz w:val="24"/>
          <w:szCs w:val="24"/>
        </w:rPr>
        <w:t xml:space="preserve"> </w:t>
      </w:r>
      <w:r w:rsidRPr="0011510C">
        <w:rPr>
          <w:rFonts w:ascii="Arial" w:hAnsi="Arial" w:cs="Arial"/>
          <w:sz w:val="24"/>
          <w:szCs w:val="24"/>
        </w:rPr>
        <w:t>must</w:t>
      </w:r>
      <w:r w:rsidRPr="0011510C">
        <w:rPr>
          <w:rFonts w:ascii="Arial" w:hAnsi="Arial" w:cs="Arial"/>
          <w:spacing w:val="-5"/>
          <w:sz w:val="24"/>
          <w:szCs w:val="24"/>
        </w:rPr>
        <w:t xml:space="preserve"> </w:t>
      </w:r>
      <w:r w:rsidRPr="0011510C">
        <w:rPr>
          <w:rFonts w:ascii="Arial" w:hAnsi="Arial" w:cs="Arial"/>
          <w:sz w:val="24"/>
          <w:szCs w:val="24"/>
        </w:rPr>
        <w:t xml:space="preserve">evaluate inherent risks of deficiencies in controls and continuously apply mitigating or compensating controls to reduce the residual risk to an acceptable level for the institution. </w:t>
      </w:r>
    </w:p>
    <w:p w14:paraId="05238FC8" w14:textId="4F5258AA" w:rsidR="006C5D37" w:rsidRPr="0011510C" w:rsidRDefault="006C5D37" w:rsidP="0011510C">
      <w:pPr>
        <w:pStyle w:val="ListParagraph"/>
        <w:widowControl w:val="0"/>
        <w:numPr>
          <w:ilvl w:val="0"/>
          <w:numId w:val="22"/>
        </w:numPr>
        <w:tabs>
          <w:tab w:val="left" w:pos="3600"/>
        </w:tabs>
        <w:autoSpaceDE w:val="0"/>
        <w:autoSpaceDN w:val="0"/>
        <w:spacing w:before="240" w:after="240" w:line="240" w:lineRule="auto"/>
        <w:ind w:left="1080"/>
        <w:contextualSpacing w:val="0"/>
        <w:rPr>
          <w:rFonts w:ascii="Arial" w:hAnsi="Arial" w:cs="Arial"/>
          <w:sz w:val="24"/>
          <w:szCs w:val="24"/>
        </w:rPr>
      </w:pPr>
      <w:bookmarkStart w:id="83" w:name="4.2.4._Risk_assessments_must_use_a_stand"/>
      <w:bookmarkEnd w:id="83"/>
      <w:r w:rsidRPr="0011510C">
        <w:rPr>
          <w:rFonts w:ascii="Arial" w:hAnsi="Arial" w:cs="Arial"/>
          <w:sz w:val="24"/>
          <w:szCs w:val="24"/>
        </w:rPr>
        <w:t>Risk</w:t>
      </w:r>
      <w:r w:rsidRPr="0011510C">
        <w:rPr>
          <w:rFonts w:ascii="Arial" w:hAnsi="Arial" w:cs="Arial"/>
          <w:spacing w:val="-4"/>
          <w:sz w:val="24"/>
          <w:szCs w:val="24"/>
        </w:rPr>
        <w:t xml:space="preserve"> </w:t>
      </w:r>
      <w:r w:rsidRPr="0011510C">
        <w:rPr>
          <w:rFonts w:ascii="Arial" w:hAnsi="Arial" w:cs="Arial"/>
          <w:sz w:val="24"/>
          <w:szCs w:val="24"/>
        </w:rPr>
        <w:t>assessments</w:t>
      </w:r>
      <w:r w:rsidRPr="0011510C">
        <w:rPr>
          <w:rFonts w:ascii="Arial" w:hAnsi="Arial" w:cs="Arial"/>
          <w:spacing w:val="-2"/>
          <w:sz w:val="24"/>
          <w:szCs w:val="24"/>
        </w:rPr>
        <w:t xml:space="preserve"> </w:t>
      </w:r>
      <w:r w:rsidRPr="0011510C">
        <w:rPr>
          <w:rFonts w:ascii="Arial" w:hAnsi="Arial" w:cs="Arial"/>
          <w:sz w:val="24"/>
          <w:szCs w:val="24"/>
        </w:rPr>
        <w:t>must</w:t>
      </w:r>
      <w:r w:rsidRPr="0011510C">
        <w:rPr>
          <w:rFonts w:ascii="Arial" w:hAnsi="Arial" w:cs="Arial"/>
          <w:spacing w:val="-3"/>
          <w:sz w:val="24"/>
          <w:szCs w:val="24"/>
        </w:rPr>
        <w:t xml:space="preserve"> </w:t>
      </w:r>
      <w:r w:rsidRPr="0011510C">
        <w:rPr>
          <w:rFonts w:ascii="Arial" w:hAnsi="Arial" w:cs="Arial"/>
          <w:sz w:val="24"/>
          <w:szCs w:val="24"/>
        </w:rPr>
        <w:t>use</w:t>
      </w:r>
      <w:r w:rsidRPr="0011510C">
        <w:rPr>
          <w:rFonts w:ascii="Arial" w:hAnsi="Arial" w:cs="Arial"/>
          <w:spacing w:val="-1"/>
          <w:sz w:val="24"/>
          <w:szCs w:val="24"/>
        </w:rPr>
        <w:t xml:space="preserve"> </w:t>
      </w:r>
      <w:r w:rsidRPr="0011510C">
        <w:rPr>
          <w:rFonts w:ascii="Arial" w:hAnsi="Arial" w:cs="Arial"/>
          <w:sz w:val="24"/>
          <w:szCs w:val="24"/>
        </w:rPr>
        <w:t>a</w:t>
      </w:r>
      <w:r w:rsidRPr="0011510C">
        <w:rPr>
          <w:rFonts w:ascii="Arial" w:hAnsi="Arial" w:cs="Arial"/>
          <w:spacing w:val="-1"/>
          <w:sz w:val="24"/>
          <w:szCs w:val="24"/>
        </w:rPr>
        <w:t xml:space="preserve"> </w:t>
      </w:r>
      <w:r w:rsidRPr="0011510C">
        <w:rPr>
          <w:rFonts w:ascii="Arial" w:hAnsi="Arial" w:cs="Arial"/>
          <w:sz w:val="24"/>
          <w:szCs w:val="24"/>
        </w:rPr>
        <w:t>standard</w:t>
      </w:r>
      <w:r w:rsidRPr="0011510C">
        <w:rPr>
          <w:rFonts w:ascii="Arial" w:hAnsi="Arial" w:cs="Arial"/>
          <w:spacing w:val="-3"/>
          <w:sz w:val="24"/>
          <w:szCs w:val="24"/>
        </w:rPr>
        <w:t xml:space="preserve"> </w:t>
      </w:r>
      <w:r w:rsidRPr="0011510C">
        <w:rPr>
          <w:rFonts w:ascii="Arial" w:hAnsi="Arial" w:cs="Arial"/>
          <w:sz w:val="24"/>
          <w:szCs w:val="24"/>
        </w:rPr>
        <w:t>methodology</w:t>
      </w:r>
      <w:r w:rsidRPr="0011510C">
        <w:rPr>
          <w:rFonts w:ascii="Arial" w:hAnsi="Arial" w:cs="Arial"/>
          <w:spacing w:val="-2"/>
          <w:sz w:val="24"/>
          <w:szCs w:val="24"/>
        </w:rPr>
        <w:t xml:space="preserve"> </w:t>
      </w:r>
      <w:r w:rsidRPr="0011510C">
        <w:rPr>
          <w:rFonts w:ascii="Arial" w:hAnsi="Arial" w:cs="Arial"/>
          <w:sz w:val="24"/>
          <w:szCs w:val="24"/>
        </w:rPr>
        <w:t>compatible</w:t>
      </w:r>
      <w:r w:rsidRPr="0011510C">
        <w:rPr>
          <w:rFonts w:ascii="Arial" w:hAnsi="Arial" w:cs="Arial"/>
          <w:spacing w:val="-3"/>
          <w:sz w:val="24"/>
          <w:szCs w:val="24"/>
        </w:rPr>
        <w:t xml:space="preserve"> </w:t>
      </w:r>
      <w:r w:rsidRPr="0011510C">
        <w:rPr>
          <w:rFonts w:ascii="Arial" w:hAnsi="Arial" w:cs="Arial"/>
          <w:sz w:val="24"/>
          <w:szCs w:val="24"/>
        </w:rPr>
        <w:t>with</w:t>
      </w:r>
      <w:r w:rsidRPr="0011510C">
        <w:rPr>
          <w:rFonts w:ascii="Arial" w:hAnsi="Arial" w:cs="Arial"/>
          <w:spacing w:val="-3"/>
          <w:sz w:val="24"/>
          <w:szCs w:val="24"/>
        </w:rPr>
        <w:t xml:space="preserve"> </w:t>
      </w:r>
      <w:r w:rsidRPr="0011510C">
        <w:rPr>
          <w:rFonts w:ascii="Arial" w:hAnsi="Arial" w:cs="Arial"/>
          <w:sz w:val="24"/>
          <w:szCs w:val="24"/>
        </w:rPr>
        <w:t>1</w:t>
      </w:r>
      <w:r w:rsidRPr="0011510C">
        <w:rPr>
          <w:rFonts w:ascii="Arial" w:hAnsi="Arial" w:cs="Arial"/>
          <w:spacing w:val="-1"/>
          <w:sz w:val="24"/>
          <w:szCs w:val="24"/>
        </w:rPr>
        <w:t xml:space="preserve"> </w:t>
      </w:r>
      <w:r w:rsidRPr="0011510C">
        <w:rPr>
          <w:rFonts w:ascii="Arial" w:hAnsi="Arial" w:cs="Arial"/>
          <w:spacing w:val="-5"/>
          <w:sz w:val="24"/>
          <w:szCs w:val="24"/>
        </w:rPr>
        <w:t xml:space="preserve">TAC </w:t>
      </w:r>
      <w:r w:rsidRPr="0011510C">
        <w:rPr>
          <w:rFonts w:ascii="Arial" w:hAnsi="Arial" w:cs="Arial"/>
          <w:sz w:val="24"/>
          <w:szCs w:val="24"/>
        </w:rPr>
        <w:t>§</w:t>
      </w:r>
      <w:r w:rsidRPr="0011510C">
        <w:rPr>
          <w:rFonts w:ascii="Arial" w:hAnsi="Arial" w:cs="Arial"/>
          <w:spacing w:val="-4"/>
          <w:sz w:val="24"/>
          <w:szCs w:val="24"/>
        </w:rPr>
        <w:t xml:space="preserve"> </w:t>
      </w:r>
      <w:r w:rsidRPr="0011510C">
        <w:rPr>
          <w:rFonts w:ascii="Arial" w:hAnsi="Arial" w:cs="Arial"/>
          <w:sz w:val="24"/>
          <w:szCs w:val="24"/>
        </w:rPr>
        <w:t>202.75.</w:t>
      </w:r>
      <w:r w:rsidRPr="0011510C">
        <w:rPr>
          <w:rFonts w:ascii="Arial" w:hAnsi="Arial" w:cs="Arial"/>
          <w:spacing w:val="-4"/>
          <w:sz w:val="24"/>
          <w:szCs w:val="24"/>
        </w:rPr>
        <w:t xml:space="preserve"> </w:t>
      </w:r>
      <w:r w:rsidRPr="0011510C">
        <w:rPr>
          <w:rFonts w:ascii="Arial" w:hAnsi="Arial" w:cs="Arial"/>
          <w:sz w:val="24"/>
          <w:szCs w:val="24"/>
        </w:rPr>
        <w:t xml:space="preserve">The CISO shall approve the treatment of low or moderate risks using a defined and documented plan. The Chancellor of the System Administration or the President of each Institution shall approve the treatment of high risks. </w:t>
      </w:r>
    </w:p>
    <w:p w14:paraId="404F95FE" w14:textId="77777777" w:rsidR="006C5D37" w:rsidRPr="0011510C" w:rsidRDefault="006C5D37" w:rsidP="0011510C">
      <w:pPr>
        <w:pStyle w:val="ListParagraph"/>
        <w:widowControl w:val="0"/>
        <w:numPr>
          <w:ilvl w:val="0"/>
          <w:numId w:val="22"/>
        </w:numPr>
        <w:tabs>
          <w:tab w:val="left" w:pos="2531"/>
          <w:tab w:val="left" w:pos="3600"/>
        </w:tabs>
        <w:autoSpaceDE w:val="0"/>
        <w:autoSpaceDN w:val="0"/>
        <w:spacing w:before="240" w:after="240" w:line="240" w:lineRule="auto"/>
        <w:ind w:left="1080"/>
        <w:contextualSpacing w:val="0"/>
        <w:rPr>
          <w:rFonts w:ascii="Arial" w:hAnsi="Arial" w:cs="Arial"/>
          <w:sz w:val="24"/>
          <w:szCs w:val="24"/>
        </w:rPr>
      </w:pPr>
      <w:bookmarkStart w:id="84" w:name="4.2.5._The_Chancellor_for_System_Adminis"/>
      <w:bookmarkEnd w:id="84"/>
      <w:r w:rsidRPr="0011510C">
        <w:rPr>
          <w:rFonts w:ascii="Arial" w:hAnsi="Arial" w:cs="Arial"/>
          <w:sz w:val="24"/>
          <w:szCs w:val="24"/>
        </w:rPr>
        <w:t>The Chancellor of the System Administration and the President of each Institution or their designated representative is responsible for approving the</w:t>
      </w:r>
      <w:r w:rsidRPr="0011510C">
        <w:rPr>
          <w:rFonts w:ascii="Arial" w:hAnsi="Arial" w:cs="Arial"/>
          <w:spacing w:val="-5"/>
          <w:sz w:val="24"/>
          <w:szCs w:val="24"/>
        </w:rPr>
        <w:t xml:space="preserve"> </w:t>
      </w:r>
      <w:r w:rsidRPr="0011510C">
        <w:rPr>
          <w:rFonts w:ascii="Arial" w:hAnsi="Arial" w:cs="Arial"/>
          <w:sz w:val="24"/>
          <w:szCs w:val="24"/>
        </w:rPr>
        <w:t>risk</w:t>
      </w:r>
      <w:r w:rsidRPr="0011510C">
        <w:rPr>
          <w:rFonts w:ascii="Arial" w:hAnsi="Arial" w:cs="Arial"/>
          <w:spacing w:val="-5"/>
          <w:sz w:val="24"/>
          <w:szCs w:val="24"/>
        </w:rPr>
        <w:t xml:space="preserve"> </w:t>
      </w:r>
      <w:r w:rsidRPr="0011510C">
        <w:rPr>
          <w:rFonts w:ascii="Arial" w:hAnsi="Arial" w:cs="Arial"/>
          <w:sz w:val="24"/>
          <w:szCs w:val="24"/>
        </w:rPr>
        <w:t>management</w:t>
      </w:r>
      <w:r w:rsidRPr="0011510C">
        <w:rPr>
          <w:rFonts w:ascii="Arial" w:hAnsi="Arial" w:cs="Arial"/>
          <w:spacing w:val="-5"/>
          <w:sz w:val="24"/>
          <w:szCs w:val="24"/>
        </w:rPr>
        <w:t xml:space="preserve"> </w:t>
      </w:r>
      <w:r w:rsidRPr="0011510C">
        <w:rPr>
          <w:rFonts w:ascii="Arial" w:hAnsi="Arial" w:cs="Arial"/>
          <w:sz w:val="24"/>
          <w:szCs w:val="24"/>
        </w:rPr>
        <w:t>plan</w:t>
      </w:r>
      <w:r w:rsidRPr="0011510C">
        <w:rPr>
          <w:rFonts w:ascii="Arial" w:hAnsi="Arial" w:cs="Arial"/>
          <w:spacing w:val="-2"/>
          <w:sz w:val="24"/>
          <w:szCs w:val="24"/>
        </w:rPr>
        <w:t xml:space="preserve"> </w:t>
      </w:r>
      <w:r w:rsidRPr="0011510C">
        <w:rPr>
          <w:rFonts w:ascii="Arial" w:hAnsi="Arial" w:cs="Arial"/>
          <w:sz w:val="24"/>
          <w:szCs w:val="24"/>
        </w:rPr>
        <w:t>and</w:t>
      </w:r>
      <w:r w:rsidRPr="0011510C">
        <w:rPr>
          <w:rFonts w:ascii="Arial" w:hAnsi="Arial" w:cs="Arial"/>
          <w:spacing w:val="-2"/>
          <w:sz w:val="24"/>
          <w:szCs w:val="24"/>
        </w:rPr>
        <w:t xml:space="preserve"> </w:t>
      </w:r>
      <w:r w:rsidRPr="0011510C">
        <w:rPr>
          <w:rFonts w:ascii="Arial" w:hAnsi="Arial" w:cs="Arial"/>
          <w:sz w:val="24"/>
          <w:szCs w:val="24"/>
        </w:rPr>
        <w:t>making</w:t>
      </w:r>
      <w:r w:rsidRPr="0011510C">
        <w:rPr>
          <w:rFonts w:ascii="Arial" w:hAnsi="Arial" w:cs="Arial"/>
          <w:spacing w:val="-6"/>
          <w:sz w:val="24"/>
          <w:szCs w:val="24"/>
        </w:rPr>
        <w:t xml:space="preserve"> </w:t>
      </w:r>
      <w:r w:rsidRPr="0011510C">
        <w:rPr>
          <w:rFonts w:ascii="Arial" w:hAnsi="Arial" w:cs="Arial"/>
          <w:sz w:val="24"/>
          <w:szCs w:val="24"/>
        </w:rPr>
        <w:t>risk</w:t>
      </w:r>
      <w:r w:rsidRPr="0011510C">
        <w:rPr>
          <w:rFonts w:ascii="Arial" w:hAnsi="Arial" w:cs="Arial"/>
          <w:spacing w:val="-5"/>
          <w:sz w:val="24"/>
          <w:szCs w:val="24"/>
        </w:rPr>
        <w:t xml:space="preserve"> </w:t>
      </w:r>
      <w:r w:rsidRPr="0011510C">
        <w:rPr>
          <w:rFonts w:ascii="Arial" w:hAnsi="Arial" w:cs="Arial"/>
          <w:sz w:val="24"/>
          <w:szCs w:val="24"/>
        </w:rPr>
        <w:t>management</w:t>
      </w:r>
      <w:r w:rsidRPr="0011510C">
        <w:rPr>
          <w:rFonts w:ascii="Arial" w:hAnsi="Arial" w:cs="Arial"/>
          <w:spacing w:val="-2"/>
          <w:sz w:val="24"/>
          <w:szCs w:val="24"/>
        </w:rPr>
        <w:t xml:space="preserve"> </w:t>
      </w:r>
      <w:r w:rsidRPr="0011510C">
        <w:rPr>
          <w:rFonts w:ascii="Arial" w:hAnsi="Arial" w:cs="Arial"/>
          <w:sz w:val="24"/>
          <w:szCs w:val="24"/>
        </w:rPr>
        <w:t>decisions</w:t>
      </w:r>
      <w:r w:rsidRPr="0011510C">
        <w:rPr>
          <w:rFonts w:ascii="Arial" w:hAnsi="Arial" w:cs="Arial"/>
          <w:spacing w:val="-6"/>
          <w:sz w:val="24"/>
          <w:szCs w:val="24"/>
        </w:rPr>
        <w:t xml:space="preserve"> </w:t>
      </w:r>
      <w:r w:rsidRPr="0011510C">
        <w:rPr>
          <w:rFonts w:ascii="Arial" w:hAnsi="Arial" w:cs="Arial"/>
          <w:sz w:val="24"/>
          <w:szCs w:val="24"/>
        </w:rPr>
        <w:t>based</w:t>
      </w:r>
      <w:r w:rsidRPr="0011510C">
        <w:rPr>
          <w:rFonts w:ascii="Arial" w:hAnsi="Arial" w:cs="Arial"/>
          <w:spacing w:val="-5"/>
          <w:sz w:val="24"/>
          <w:szCs w:val="24"/>
        </w:rPr>
        <w:t xml:space="preserve"> </w:t>
      </w:r>
      <w:r w:rsidRPr="0011510C">
        <w:rPr>
          <w:rFonts w:ascii="Arial" w:hAnsi="Arial" w:cs="Arial"/>
          <w:sz w:val="24"/>
          <w:szCs w:val="24"/>
        </w:rPr>
        <w:t>on the risk assessment and either accepting exposures or protecting the data according to its value and sensitivity.</w:t>
      </w:r>
    </w:p>
    <w:p w14:paraId="4839FCCD" w14:textId="4EC0B6D5" w:rsidR="006C5D37" w:rsidRPr="0011510C" w:rsidRDefault="006C5D37" w:rsidP="0011510C">
      <w:pPr>
        <w:pStyle w:val="ListParagraph"/>
        <w:widowControl w:val="0"/>
        <w:numPr>
          <w:ilvl w:val="0"/>
          <w:numId w:val="22"/>
        </w:numPr>
        <w:tabs>
          <w:tab w:val="left" w:pos="2531"/>
          <w:tab w:val="left" w:pos="3600"/>
        </w:tabs>
        <w:autoSpaceDE w:val="0"/>
        <w:autoSpaceDN w:val="0"/>
        <w:spacing w:before="240" w:after="240" w:line="240" w:lineRule="auto"/>
        <w:ind w:left="1080"/>
        <w:contextualSpacing w:val="0"/>
        <w:rPr>
          <w:rFonts w:ascii="Arial" w:hAnsi="Arial" w:cs="Arial"/>
          <w:sz w:val="24"/>
          <w:szCs w:val="24"/>
        </w:rPr>
      </w:pPr>
      <w:bookmarkStart w:id="85" w:name="4.2.6._The_Chancellor_or_President_is_au"/>
      <w:bookmarkStart w:id="86" w:name="4.2.7._The_Information_Security_Officer_"/>
      <w:bookmarkStart w:id="87" w:name="4.2.8._If_a_public_information_request_f"/>
      <w:bookmarkEnd w:id="85"/>
      <w:bookmarkEnd w:id="86"/>
      <w:bookmarkEnd w:id="87"/>
      <w:r w:rsidRPr="0011510C">
        <w:rPr>
          <w:rFonts w:ascii="Arial" w:hAnsi="Arial" w:cs="Arial"/>
          <w:sz w:val="24"/>
          <w:szCs w:val="24"/>
        </w:rPr>
        <w:lastRenderedPageBreak/>
        <w:t>Supply Chain Risk Management</w:t>
      </w:r>
    </w:p>
    <w:p w14:paraId="73A421E8" w14:textId="62AA39C4" w:rsidR="006C5D37" w:rsidRPr="0011510C" w:rsidRDefault="006C5D37" w:rsidP="008A31F8">
      <w:pPr>
        <w:pStyle w:val="ListParagraph"/>
        <w:widowControl w:val="0"/>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The CISO or their delegate must develop a plan for managing supply chain risks associated with the research and development, design, manufacturing, acquisition, delivery, integration, operations and maintenance, and disposal of systems, system components</w:t>
      </w:r>
      <w:r w:rsidR="00C07BFD">
        <w:rPr>
          <w:rFonts w:ascii="Arial" w:hAnsi="Arial" w:cs="Arial"/>
          <w:sz w:val="24"/>
          <w:szCs w:val="24"/>
        </w:rPr>
        <w:t>,</w:t>
      </w:r>
      <w:r w:rsidRPr="0011510C">
        <w:rPr>
          <w:rFonts w:ascii="Arial" w:hAnsi="Arial" w:cs="Arial"/>
          <w:sz w:val="24"/>
          <w:szCs w:val="24"/>
        </w:rPr>
        <w:t xml:space="preserve"> or system services.</w:t>
      </w:r>
    </w:p>
    <w:p w14:paraId="2D98CDF8" w14:textId="77777777" w:rsidR="00F87B36" w:rsidRPr="0011510C" w:rsidRDefault="00F87B36" w:rsidP="0011510C">
      <w:pPr>
        <w:pStyle w:val="ListParagraph"/>
        <w:widowControl w:val="0"/>
        <w:numPr>
          <w:ilvl w:val="0"/>
          <w:numId w:val="22"/>
        </w:numPr>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 xml:space="preserve">Security Exceptions </w:t>
      </w:r>
    </w:p>
    <w:p w14:paraId="5A2262B5" w14:textId="5FC70BCF" w:rsidR="00F87B36" w:rsidRPr="0011510C" w:rsidRDefault="00F87B36" w:rsidP="0011510C">
      <w:pPr>
        <w:pStyle w:val="BodyText"/>
        <w:numPr>
          <w:ilvl w:val="0"/>
          <w:numId w:val="23"/>
        </w:numPr>
        <w:tabs>
          <w:tab w:val="left" w:pos="3600"/>
        </w:tabs>
        <w:spacing w:before="240" w:after="240"/>
        <w:ind w:left="2160" w:hanging="360"/>
        <w:rPr>
          <w:rFonts w:ascii="Arial" w:hAnsi="Arial" w:cs="Arial"/>
        </w:rPr>
      </w:pPr>
      <w:r w:rsidRPr="0011510C">
        <w:rPr>
          <w:rFonts w:ascii="Arial" w:hAnsi="Arial" w:cs="Arial"/>
        </w:rPr>
        <w:t>The CISO or their delegate</w:t>
      </w:r>
      <w:r w:rsidRPr="0011510C">
        <w:rPr>
          <w:rFonts w:ascii="Arial" w:hAnsi="Arial" w:cs="Arial"/>
          <w:spacing w:val="-2"/>
        </w:rPr>
        <w:t xml:space="preserve"> must </w:t>
      </w:r>
      <w:r w:rsidRPr="0011510C">
        <w:rPr>
          <w:rFonts w:ascii="Arial" w:hAnsi="Arial" w:cs="Arial"/>
        </w:rPr>
        <w:t>implement</w:t>
      </w:r>
      <w:r w:rsidRPr="0011510C">
        <w:rPr>
          <w:rFonts w:ascii="Arial" w:hAnsi="Arial" w:cs="Arial"/>
          <w:spacing w:val="-1"/>
        </w:rPr>
        <w:t xml:space="preserve"> </w:t>
      </w:r>
      <w:r w:rsidRPr="0011510C">
        <w:rPr>
          <w:rFonts w:ascii="Arial" w:hAnsi="Arial" w:cs="Arial"/>
        </w:rPr>
        <w:t xml:space="preserve">procedures for granting and documenting security exceptions that incorporate the requirements of 1 TAC §§ 202.71, 202.72. </w:t>
      </w:r>
    </w:p>
    <w:p w14:paraId="74319BC2" w14:textId="5456064C" w:rsidR="00F87B36" w:rsidRPr="0011510C" w:rsidRDefault="00F87B36" w:rsidP="0011510C">
      <w:pPr>
        <w:pStyle w:val="BodyText"/>
        <w:numPr>
          <w:ilvl w:val="0"/>
          <w:numId w:val="23"/>
        </w:numPr>
        <w:tabs>
          <w:tab w:val="left" w:pos="3600"/>
        </w:tabs>
        <w:spacing w:before="240" w:after="240"/>
        <w:ind w:left="2160" w:hanging="360"/>
        <w:rPr>
          <w:rFonts w:ascii="Arial" w:hAnsi="Arial" w:cs="Arial"/>
        </w:rPr>
      </w:pPr>
      <w:r w:rsidRPr="0011510C">
        <w:rPr>
          <w:rFonts w:ascii="Arial" w:hAnsi="Arial" w:cs="Arial"/>
        </w:rPr>
        <w:t>The CISO or their delegate, with the approval of the institution of higher</w:t>
      </w:r>
      <w:r w:rsidRPr="0011510C">
        <w:rPr>
          <w:rFonts w:ascii="Arial" w:hAnsi="Arial" w:cs="Arial"/>
          <w:spacing w:val="-5"/>
        </w:rPr>
        <w:t xml:space="preserve"> </w:t>
      </w:r>
      <w:r w:rsidRPr="0011510C">
        <w:rPr>
          <w:rFonts w:ascii="Arial" w:hAnsi="Arial" w:cs="Arial"/>
        </w:rPr>
        <w:t>education</w:t>
      </w:r>
      <w:r w:rsidRPr="0011510C">
        <w:rPr>
          <w:rFonts w:ascii="Arial" w:hAnsi="Arial" w:cs="Arial"/>
          <w:spacing w:val="-4"/>
        </w:rPr>
        <w:t xml:space="preserve"> </w:t>
      </w:r>
      <w:r w:rsidRPr="0011510C">
        <w:rPr>
          <w:rFonts w:ascii="Arial" w:hAnsi="Arial" w:cs="Arial"/>
        </w:rPr>
        <w:t>head</w:t>
      </w:r>
      <w:r w:rsidRPr="0011510C">
        <w:rPr>
          <w:rFonts w:ascii="Arial" w:hAnsi="Arial" w:cs="Arial"/>
          <w:spacing w:val="-1"/>
        </w:rPr>
        <w:t xml:space="preserve"> </w:t>
      </w:r>
      <w:r w:rsidRPr="0011510C">
        <w:rPr>
          <w:rFonts w:ascii="Arial" w:hAnsi="Arial" w:cs="Arial"/>
        </w:rPr>
        <w:t>or their</w:t>
      </w:r>
      <w:r w:rsidRPr="0011510C">
        <w:rPr>
          <w:rFonts w:ascii="Arial" w:hAnsi="Arial" w:cs="Arial"/>
          <w:spacing w:val="-5"/>
        </w:rPr>
        <w:t xml:space="preserve"> </w:t>
      </w:r>
      <w:r w:rsidRPr="0011510C">
        <w:rPr>
          <w:rFonts w:ascii="Arial" w:hAnsi="Arial" w:cs="Arial"/>
        </w:rPr>
        <w:t>designated</w:t>
      </w:r>
      <w:r w:rsidRPr="0011510C">
        <w:rPr>
          <w:rFonts w:ascii="Arial" w:hAnsi="Arial" w:cs="Arial"/>
          <w:spacing w:val="-1"/>
        </w:rPr>
        <w:t xml:space="preserve"> </w:t>
      </w:r>
      <w:r w:rsidRPr="0011510C">
        <w:rPr>
          <w:rFonts w:ascii="Arial" w:hAnsi="Arial" w:cs="Arial"/>
        </w:rPr>
        <w:t>representative,</w:t>
      </w:r>
      <w:r w:rsidRPr="0011510C">
        <w:rPr>
          <w:rFonts w:ascii="Arial" w:hAnsi="Arial" w:cs="Arial"/>
          <w:spacing w:val="-2"/>
        </w:rPr>
        <w:t xml:space="preserve"> </w:t>
      </w:r>
      <w:r w:rsidRPr="0011510C">
        <w:rPr>
          <w:rFonts w:ascii="Arial" w:hAnsi="Arial" w:cs="Arial"/>
        </w:rPr>
        <w:t>may</w:t>
      </w:r>
      <w:r w:rsidRPr="0011510C">
        <w:rPr>
          <w:rFonts w:ascii="Arial" w:hAnsi="Arial" w:cs="Arial"/>
          <w:spacing w:val="-3"/>
        </w:rPr>
        <w:t xml:space="preserve"> </w:t>
      </w:r>
      <w:r w:rsidRPr="0011510C">
        <w:rPr>
          <w:rFonts w:ascii="Arial" w:hAnsi="Arial" w:cs="Arial"/>
        </w:rPr>
        <w:t>issue</w:t>
      </w:r>
      <w:r w:rsidRPr="0011510C">
        <w:rPr>
          <w:rFonts w:ascii="Arial" w:hAnsi="Arial" w:cs="Arial"/>
          <w:spacing w:val="-4"/>
        </w:rPr>
        <w:t xml:space="preserve"> </w:t>
      </w:r>
      <w:r w:rsidRPr="0011510C">
        <w:rPr>
          <w:rFonts w:ascii="Arial" w:hAnsi="Arial" w:cs="Arial"/>
        </w:rPr>
        <w:t xml:space="preserve">exceptions to information security requirements or controls. </w:t>
      </w:r>
    </w:p>
    <w:p w14:paraId="2E3151CC" w14:textId="77777777" w:rsidR="00F87B36" w:rsidRPr="0011510C" w:rsidRDefault="00F87B36" w:rsidP="0011510C">
      <w:pPr>
        <w:pStyle w:val="ListParagraph"/>
        <w:widowControl w:val="0"/>
        <w:numPr>
          <w:ilvl w:val="0"/>
          <w:numId w:val="23"/>
        </w:numPr>
        <w:tabs>
          <w:tab w:val="left" w:pos="2531"/>
          <w:tab w:val="left" w:pos="3600"/>
        </w:tabs>
        <w:autoSpaceDE w:val="0"/>
        <w:autoSpaceDN w:val="0"/>
        <w:spacing w:before="240" w:after="240" w:line="240" w:lineRule="auto"/>
        <w:ind w:left="2160" w:hanging="360"/>
        <w:contextualSpacing w:val="0"/>
        <w:rPr>
          <w:rFonts w:ascii="Arial" w:hAnsi="Arial" w:cs="Arial"/>
          <w:sz w:val="24"/>
          <w:szCs w:val="24"/>
        </w:rPr>
      </w:pPr>
      <w:r w:rsidRPr="0011510C">
        <w:rPr>
          <w:rFonts w:ascii="Arial" w:hAnsi="Arial" w:cs="Arial"/>
          <w:sz w:val="24"/>
          <w:szCs w:val="24"/>
        </w:rPr>
        <w:t>The custodial</w:t>
      </w:r>
      <w:r w:rsidRPr="0011510C">
        <w:rPr>
          <w:rFonts w:ascii="Arial" w:hAnsi="Arial" w:cs="Arial"/>
          <w:spacing w:val="-1"/>
          <w:sz w:val="24"/>
          <w:szCs w:val="24"/>
        </w:rPr>
        <w:t xml:space="preserve"> </w:t>
      </w:r>
      <w:r w:rsidRPr="0011510C">
        <w:rPr>
          <w:rFonts w:ascii="Arial" w:hAnsi="Arial" w:cs="Arial"/>
          <w:sz w:val="24"/>
          <w:szCs w:val="24"/>
        </w:rPr>
        <w:t>department must submit a</w:t>
      </w:r>
      <w:r w:rsidRPr="0011510C">
        <w:rPr>
          <w:rFonts w:ascii="Arial" w:hAnsi="Arial" w:cs="Arial"/>
          <w:spacing w:val="-1"/>
          <w:sz w:val="24"/>
          <w:szCs w:val="24"/>
        </w:rPr>
        <w:t xml:space="preserve"> </w:t>
      </w:r>
      <w:r w:rsidRPr="0011510C">
        <w:rPr>
          <w:rFonts w:ascii="Arial" w:hAnsi="Arial" w:cs="Arial"/>
          <w:sz w:val="24"/>
          <w:szCs w:val="24"/>
        </w:rPr>
        <w:t>request for a security</w:t>
      </w:r>
      <w:r w:rsidRPr="0011510C">
        <w:rPr>
          <w:rFonts w:ascii="Arial" w:hAnsi="Arial" w:cs="Arial"/>
          <w:spacing w:val="-2"/>
          <w:sz w:val="24"/>
          <w:szCs w:val="24"/>
        </w:rPr>
        <w:t xml:space="preserve"> </w:t>
      </w:r>
      <w:r w:rsidRPr="0011510C">
        <w:rPr>
          <w:rFonts w:ascii="Arial" w:hAnsi="Arial" w:cs="Arial"/>
          <w:sz w:val="24"/>
          <w:szCs w:val="24"/>
        </w:rPr>
        <w:t>exception if they cannot meet the requirements of this Handbook. Security exception requests</w:t>
      </w:r>
      <w:r w:rsidRPr="0011510C">
        <w:rPr>
          <w:rFonts w:ascii="Arial" w:hAnsi="Arial" w:cs="Arial"/>
          <w:spacing w:val="-3"/>
          <w:sz w:val="24"/>
          <w:szCs w:val="24"/>
        </w:rPr>
        <w:t xml:space="preserve"> </w:t>
      </w:r>
      <w:r w:rsidRPr="0011510C">
        <w:rPr>
          <w:rFonts w:ascii="Arial" w:hAnsi="Arial" w:cs="Arial"/>
          <w:sz w:val="24"/>
          <w:szCs w:val="24"/>
        </w:rPr>
        <w:t>must</w:t>
      </w:r>
      <w:r w:rsidRPr="0011510C">
        <w:rPr>
          <w:rFonts w:ascii="Arial" w:hAnsi="Arial" w:cs="Arial"/>
          <w:spacing w:val="-4"/>
          <w:sz w:val="24"/>
          <w:szCs w:val="24"/>
        </w:rPr>
        <w:t xml:space="preserve"> </w:t>
      </w:r>
      <w:r w:rsidRPr="0011510C">
        <w:rPr>
          <w:rFonts w:ascii="Arial" w:hAnsi="Arial" w:cs="Arial"/>
          <w:sz w:val="24"/>
          <w:szCs w:val="24"/>
        </w:rPr>
        <w:t>be</w:t>
      </w:r>
      <w:r w:rsidRPr="0011510C">
        <w:rPr>
          <w:rFonts w:ascii="Arial" w:hAnsi="Arial" w:cs="Arial"/>
          <w:spacing w:val="-4"/>
          <w:sz w:val="24"/>
          <w:szCs w:val="24"/>
        </w:rPr>
        <w:t xml:space="preserve"> </w:t>
      </w:r>
      <w:r w:rsidRPr="0011510C">
        <w:rPr>
          <w:rFonts w:ascii="Arial" w:hAnsi="Arial" w:cs="Arial"/>
          <w:sz w:val="24"/>
          <w:szCs w:val="24"/>
        </w:rPr>
        <w:t>submitted</w:t>
      </w:r>
      <w:r w:rsidRPr="0011510C">
        <w:rPr>
          <w:rFonts w:ascii="Arial" w:hAnsi="Arial" w:cs="Arial"/>
          <w:spacing w:val="-4"/>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r w:rsidRPr="0011510C">
        <w:rPr>
          <w:rFonts w:ascii="Arial" w:hAnsi="Arial" w:cs="Arial"/>
          <w:sz w:val="24"/>
          <w:szCs w:val="24"/>
        </w:rPr>
        <w:t>the</w:t>
      </w:r>
      <w:r w:rsidRPr="0011510C">
        <w:rPr>
          <w:rFonts w:ascii="Arial" w:hAnsi="Arial" w:cs="Arial"/>
          <w:spacing w:val="-3"/>
          <w:sz w:val="24"/>
          <w:szCs w:val="24"/>
        </w:rPr>
        <w:t xml:space="preserve"> </w:t>
      </w:r>
      <w:r w:rsidRPr="0011510C">
        <w:rPr>
          <w:rFonts w:ascii="Arial" w:hAnsi="Arial" w:cs="Arial"/>
          <w:sz w:val="24"/>
          <w:szCs w:val="24"/>
        </w:rPr>
        <w:t>CISO</w:t>
      </w:r>
      <w:r w:rsidRPr="0011510C">
        <w:rPr>
          <w:rFonts w:ascii="Arial" w:hAnsi="Arial" w:cs="Arial"/>
          <w:spacing w:val="-5"/>
          <w:sz w:val="24"/>
          <w:szCs w:val="24"/>
        </w:rPr>
        <w:t xml:space="preserve"> or their delegate </w:t>
      </w:r>
      <w:r w:rsidRPr="0011510C">
        <w:rPr>
          <w:rFonts w:ascii="Arial" w:hAnsi="Arial" w:cs="Arial"/>
          <w:sz w:val="24"/>
          <w:szCs w:val="24"/>
        </w:rPr>
        <w:t>and</w:t>
      </w:r>
      <w:r w:rsidRPr="0011510C">
        <w:rPr>
          <w:rFonts w:ascii="Arial" w:hAnsi="Arial" w:cs="Arial"/>
          <w:spacing w:val="-4"/>
          <w:sz w:val="24"/>
          <w:szCs w:val="24"/>
        </w:rPr>
        <w:t xml:space="preserve"> </w:t>
      </w:r>
      <w:r w:rsidRPr="0011510C">
        <w:rPr>
          <w:rFonts w:ascii="Arial" w:hAnsi="Arial" w:cs="Arial"/>
          <w:sz w:val="24"/>
          <w:szCs w:val="24"/>
        </w:rPr>
        <w:t>include the following:</w:t>
      </w:r>
    </w:p>
    <w:p w14:paraId="351BBD60" w14:textId="77777777" w:rsidR="00F87B36" w:rsidRPr="0011510C" w:rsidRDefault="00F87B36" w:rsidP="0011510C">
      <w:pPr>
        <w:pStyle w:val="ListParagraph"/>
        <w:widowControl w:val="0"/>
        <w:numPr>
          <w:ilvl w:val="4"/>
          <w:numId w:val="7"/>
        </w:numPr>
        <w:tabs>
          <w:tab w:val="left" w:pos="3600"/>
        </w:tabs>
        <w:autoSpaceDE w:val="0"/>
        <w:autoSpaceDN w:val="0"/>
        <w:spacing w:before="240" w:after="240" w:line="240" w:lineRule="auto"/>
        <w:ind w:left="2520"/>
        <w:contextualSpacing w:val="0"/>
        <w:rPr>
          <w:rFonts w:ascii="Arial" w:hAnsi="Arial" w:cs="Arial"/>
          <w:sz w:val="24"/>
          <w:szCs w:val="24"/>
        </w:rPr>
      </w:pPr>
      <w:r w:rsidRPr="0011510C">
        <w:rPr>
          <w:rFonts w:ascii="Arial" w:hAnsi="Arial" w:cs="Arial"/>
          <w:sz w:val="24"/>
          <w:szCs w:val="24"/>
        </w:rPr>
        <w:t>The</w:t>
      </w:r>
      <w:r w:rsidRPr="0011510C">
        <w:rPr>
          <w:rFonts w:ascii="Arial" w:hAnsi="Arial" w:cs="Arial"/>
          <w:spacing w:val="-2"/>
          <w:sz w:val="24"/>
          <w:szCs w:val="24"/>
        </w:rPr>
        <w:t xml:space="preserve"> </w:t>
      </w:r>
      <w:r w:rsidRPr="0011510C">
        <w:rPr>
          <w:rFonts w:ascii="Arial" w:hAnsi="Arial" w:cs="Arial"/>
          <w:sz w:val="24"/>
          <w:szCs w:val="24"/>
        </w:rPr>
        <w:t>custodial</w:t>
      </w:r>
      <w:r w:rsidRPr="0011510C">
        <w:rPr>
          <w:rFonts w:ascii="Arial" w:hAnsi="Arial" w:cs="Arial"/>
          <w:spacing w:val="-4"/>
          <w:sz w:val="24"/>
          <w:szCs w:val="24"/>
        </w:rPr>
        <w:t xml:space="preserve"> </w:t>
      </w:r>
      <w:r w:rsidRPr="0011510C">
        <w:rPr>
          <w:rFonts w:ascii="Arial" w:hAnsi="Arial" w:cs="Arial"/>
          <w:sz w:val="24"/>
          <w:szCs w:val="24"/>
        </w:rPr>
        <w:t>department</w:t>
      </w:r>
      <w:r w:rsidRPr="0011510C">
        <w:rPr>
          <w:rFonts w:ascii="Arial" w:hAnsi="Arial" w:cs="Arial"/>
          <w:spacing w:val="-1"/>
          <w:sz w:val="24"/>
          <w:szCs w:val="24"/>
        </w:rPr>
        <w:t xml:space="preserve"> </w:t>
      </w:r>
      <w:r w:rsidRPr="0011510C">
        <w:rPr>
          <w:rFonts w:ascii="Arial" w:hAnsi="Arial" w:cs="Arial"/>
          <w:sz w:val="24"/>
          <w:szCs w:val="24"/>
        </w:rPr>
        <w:t>name,</w:t>
      </w:r>
      <w:r w:rsidRPr="0011510C">
        <w:rPr>
          <w:rFonts w:ascii="Arial" w:hAnsi="Arial" w:cs="Arial"/>
          <w:spacing w:val="-1"/>
          <w:sz w:val="24"/>
          <w:szCs w:val="24"/>
        </w:rPr>
        <w:t xml:space="preserve"> </w:t>
      </w:r>
      <w:r w:rsidRPr="0011510C">
        <w:rPr>
          <w:rFonts w:ascii="Arial" w:hAnsi="Arial" w:cs="Arial"/>
          <w:sz w:val="24"/>
          <w:szCs w:val="24"/>
        </w:rPr>
        <w:t>location,</w:t>
      </w:r>
      <w:r w:rsidRPr="0011510C">
        <w:rPr>
          <w:rFonts w:ascii="Arial" w:hAnsi="Arial" w:cs="Arial"/>
          <w:spacing w:val="-2"/>
          <w:sz w:val="24"/>
          <w:szCs w:val="24"/>
        </w:rPr>
        <w:t xml:space="preserve"> </w:t>
      </w:r>
      <w:r w:rsidRPr="0011510C">
        <w:rPr>
          <w:rFonts w:ascii="Arial" w:hAnsi="Arial" w:cs="Arial"/>
          <w:sz w:val="24"/>
          <w:szCs w:val="24"/>
        </w:rPr>
        <w:t xml:space="preserve">and </w:t>
      </w:r>
      <w:r w:rsidRPr="0011510C">
        <w:rPr>
          <w:rFonts w:ascii="Arial" w:hAnsi="Arial" w:cs="Arial"/>
          <w:spacing w:val="-2"/>
          <w:sz w:val="24"/>
          <w:szCs w:val="24"/>
        </w:rPr>
        <w:t>contact.</w:t>
      </w:r>
    </w:p>
    <w:p w14:paraId="043CE38C" w14:textId="77777777" w:rsidR="00F87B36" w:rsidRPr="0011510C" w:rsidRDefault="00F87B36" w:rsidP="0011510C">
      <w:pPr>
        <w:pStyle w:val="ListParagraph"/>
        <w:widowControl w:val="0"/>
        <w:numPr>
          <w:ilvl w:val="4"/>
          <w:numId w:val="7"/>
        </w:numPr>
        <w:tabs>
          <w:tab w:val="left" w:pos="3600"/>
        </w:tabs>
        <w:autoSpaceDE w:val="0"/>
        <w:autoSpaceDN w:val="0"/>
        <w:spacing w:before="240" w:after="240" w:line="240" w:lineRule="auto"/>
        <w:ind w:left="2520"/>
        <w:contextualSpacing w:val="0"/>
        <w:rPr>
          <w:rFonts w:ascii="Arial" w:hAnsi="Arial" w:cs="Arial"/>
          <w:sz w:val="24"/>
          <w:szCs w:val="24"/>
        </w:rPr>
      </w:pPr>
      <w:r w:rsidRPr="0011510C">
        <w:rPr>
          <w:rFonts w:ascii="Arial" w:hAnsi="Arial" w:cs="Arial"/>
          <w:sz w:val="24"/>
          <w:szCs w:val="24"/>
        </w:rPr>
        <w:t>The</w:t>
      </w:r>
      <w:r w:rsidRPr="0011510C">
        <w:rPr>
          <w:rFonts w:ascii="Arial" w:hAnsi="Arial" w:cs="Arial"/>
          <w:spacing w:val="-1"/>
          <w:sz w:val="24"/>
          <w:szCs w:val="24"/>
        </w:rPr>
        <w:t xml:space="preserve"> </w:t>
      </w:r>
      <w:r w:rsidRPr="0011510C">
        <w:rPr>
          <w:rFonts w:ascii="Arial" w:hAnsi="Arial" w:cs="Arial"/>
          <w:sz w:val="24"/>
          <w:szCs w:val="24"/>
        </w:rPr>
        <w:t>service</w:t>
      </w:r>
      <w:r w:rsidRPr="0011510C">
        <w:rPr>
          <w:rFonts w:ascii="Arial" w:hAnsi="Arial" w:cs="Arial"/>
          <w:spacing w:val="-1"/>
          <w:sz w:val="24"/>
          <w:szCs w:val="24"/>
        </w:rPr>
        <w:t xml:space="preserve"> </w:t>
      </w:r>
      <w:r w:rsidRPr="0011510C">
        <w:rPr>
          <w:rFonts w:ascii="Arial" w:hAnsi="Arial" w:cs="Arial"/>
          <w:sz w:val="24"/>
          <w:szCs w:val="24"/>
        </w:rPr>
        <w:t>and</w:t>
      </w:r>
      <w:r w:rsidRPr="0011510C">
        <w:rPr>
          <w:rFonts w:ascii="Arial" w:hAnsi="Arial" w:cs="Arial"/>
          <w:spacing w:val="1"/>
          <w:sz w:val="24"/>
          <w:szCs w:val="24"/>
        </w:rPr>
        <w:t xml:space="preserve"> </w:t>
      </w:r>
      <w:r w:rsidRPr="0011510C">
        <w:rPr>
          <w:rFonts w:ascii="Arial" w:hAnsi="Arial" w:cs="Arial"/>
          <w:sz w:val="24"/>
          <w:szCs w:val="24"/>
        </w:rPr>
        <w:t>asset</w:t>
      </w:r>
      <w:r w:rsidRPr="0011510C">
        <w:rPr>
          <w:rFonts w:ascii="Arial" w:hAnsi="Arial" w:cs="Arial"/>
          <w:spacing w:val="-3"/>
          <w:sz w:val="24"/>
          <w:szCs w:val="24"/>
        </w:rPr>
        <w:t xml:space="preserve"> </w:t>
      </w:r>
      <w:r w:rsidRPr="0011510C">
        <w:rPr>
          <w:rFonts w:ascii="Arial" w:hAnsi="Arial" w:cs="Arial"/>
          <w:sz w:val="24"/>
          <w:szCs w:val="24"/>
        </w:rPr>
        <w:t>tag</w:t>
      </w:r>
      <w:r w:rsidRPr="0011510C">
        <w:rPr>
          <w:rFonts w:ascii="Arial" w:hAnsi="Arial" w:cs="Arial"/>
          <w:spacing w:val="-3"/>
          <w:sz w:val="24"/>
          <w:szCs w:val="24"/>
        </w:rPr>
        <w:t xml:space="preserve"> </w:t>
      </w:r>
      <w:r w:rsidRPr="0011510C">
        <w:rPr>
          <w:rFonts w:ascii="Arial" w:hAnsi="Arial" w:cs="Arial"/>
          <w:sz w:val="24"/>
          <w:szCs w:val="24"/>
        </w:rPr>
        <w:t>numbers</w:t>
      </w:r>
      <w:r w:rsidRPr="0011510C">
        <w:rPr>
          <w:rFonts w:ascii="Arial" w:hAnsi="Arial" w:cs="Arial"/>
          <w:spacing w:val="-4"/>
          <w:sz w:val="24"/>
          <w:szCs w:val="24"/>
        </w:rPr>
        <w:t xml:space="preserve"> </w:t>
      </w:r>
      <w:r w:rsidRPr="0011510C">
        <w:rPr>
          <w:rFonts w:ascii="Arial" w:hAnsi="Arial" w:cs="Arial"/>
          <w:sz w:val="24"/>
          <w:szCs w:val="24"/>
        </w:rPr>
        <w:t>of</w:t>
      </w:r>
      <w:r w:rsidRPr="0011510C">
        <w:rPr>
          <w:rFonts w:ascii="Arial" w:hAnsi="Arial" w:cs="Arial"/>
          <w:spacing w:val="-2"/>
          <w:sz w:val="24"/>
          <w:szCs w:val="24"/>
        </w:rPr>
        <w:t xml:space="preserve"> </w:t>
      </w:r>
      <w:r w:rsidRPr="0011510C">
        <w:rPr>
          <w:rFonts w:ascii="Arial" w:hAnsi="Arial" w:cs="Arial"/>
          <w:sz w:val="24"/>
          <w:szCs w:val="24"/>
        </w:rPr>
        <w:t>the</w:t>
      </w:r>
      <w:r w:rsidRPr="0011510C">
        <w:rPr>
          <w:rFonts w:ascii="Arial" w:hAnsi="Arial" w:cs="Arial"/>
          <w:spacing w:val="-1"/>
          <w:sz w:val="24"/>
          <w:szCs w:val="24"/>
        </w:rPr>
        <w:t xml:space="preserve"> </w:t>
      </w:r>
      <w:r w:rsidRPr="0011510C">
        <w:rPr>
          <w:rFonts w:ascii="Arial" w:hAnsi="Arial" w:cs="Arial"/>
          <w:sz w:val="24"/>
          <w:szCs w:val="24"/>
        </w:rPr>
        <w:t>Information Resource</w:t>
      </w:r>
      <w:r w:rsidRPr="0011510C">
        <w:rPr>
          <w:rFonts w:ascii="Arial" w:hAnsi="Arial" w:cs="Arial"/>
          <w:spacing w:val="-2"/>
          <w:sz w:val="24"/>
          <w:szCs w:val="24"/>
        </w:rPr>
        <w:t>.</w:t>
      </w:r>
    </w:p>
    <w:p w14:paraId="2EF212E7" w14:textId="77777777" w:rsidR="00F87B36" w:rsidRPr="0011510C" w:rsidRDefault="00F87B36" w:rsidP="0011510C">
      <w:pPr>
        <w:pStyle w:val="ListParagraph"/>
        <w:widowControl w:val="0"/>
        <w:numPr>
          <w:ilvl w:val="4"/>
          <w:numId w:val="7"/>
        </w:numPr>
        <w:tabs>
          <w:tab w:val="left" w:pos="3600"/>
        </w:tabs>
        <w:autoSpaceDE w:val="0"/>
        <w:autoSpaceDN w:val="0"/>
        <w:spacing w:before="240" w:after="240" w:line="240" w:lineRule="auto"/>
        <w:ind w:left="2520"/>
        <w:contextualSpacing w:val="0"/>
        <w:rPr>
          <w:rFonts w:ascii="Arial" w:hAnsi="Arial" w:cs="Arial"/>
          <w:sz w:val="24"/>
          <w:szCs w:val="24"/>
        </w:rPr>
      </w:pPr>
      <w:r w:rsidRPr="0011510C">
        <w:rPr>
          <w:rFonts w:ascii="Arial" w:hAnsi="Arial" w:cs="Arial"/>
          <w:sz w:val="24"/>
          <w:szCs w:val="24"/>
        </w:rPr>
        <w:t>Location</w:t>
      </w:r>
      <w:r w:rsidRPr="0011510C">
        <w:rPr>
          <w:rFonts w:ascii="Arial" w:hAnsi="Arial" w:cs="Arial"/>
          <w:spacing w:val="-3"/>
          <w:sz w:val="24"/>
          <w:szCs w:val="24"/>
        </w:rPr>
        <w:t xml:space="preserve"> </w:t>
      </w:r>
      <w:r w:rsidRPr="0011510C">
        <w:rPr>
          <w:rFonts w:ascii="Arial" w:hAnsi="Arial" w:cs="Arial"/>
          <w:sz w:val="24"/>
          <w:szCs w:val="24"/>
        </w:rPr>
        <w:t>of</w:t>
      </w:r>
      <w:r w:rsidRPr="0011510C">
        <w:rPr>
          <w:rFonts w:ascii="Arial" w:hAnsi="Arial" w:cs="Arial"/>
          <w:spacing w:val="-2"/>
          <w:sz w:val="24"/>
          <w:szCs w:val="24"/>
        </w:rPr>
        <w:t xml:space="preserve"> </w:t>
      </w:r>
      <w:r w:rsidRPr="0011510C">
        <w:rPr>
          <w:rFonts w:ascii="Arial" w:hAnsi="Arial" w:cs="Arial"/>
          <w:sz w:val="24"/>
          <w:szCs w:val="24"/>
        </w:rPr>
        <w:t>the</w:t>
      </w:r>
      <w:r w:rsidRPr="0011510C">
        <w:rPr>
          <w:rFonts w:ascii="Arial" w:hAnsi="Arial" w:cs="Arial"/>
          <w:spacing w:val="-1"/>
          <w:sz w:val="24"/>
          <w:szCs w:val="24"/>
        </w:rPr>
        <w:t xml:space="preserve"> </w:t>
      </w:r>
      <w:r w:rsidRPr="0011510C">
        <w:rPr>
          <w:rFonts w:ascii="Arial" w:hAnsi="Arial" w:cs="Arial"/>
          <w:sz w:val="24"/>
          <w:szCs w:val="24"/>
        </w:rPr>
        <w:t>Information Resource</w:t>
      </w:r>
      <w:r w:rsidRPr="0011510C">
        <w:rPr>
          <w:rFonts w:ascii="Arial" w:hAnsi="Arial" w:cs="Arial"/>
          <w:spacing w:val="-2"/>
          <w:sz w:val="24"/>
          <w:szCs w:val="24"/>
        </w:rPr>
        <w:t>.</w:t>
      </w:r>
    </w:p>
    <w:p w14:paraId="17CC05BB" w14:textId="77777777" w:rsidR="00F87B36" w:rsidRPr="0011510C" w:rsidRDefault="00F87B36" w:rsidP="0011510C">
      <w:pPr>
        <w:pStyle w:val="ListParagraph"/>
        <w:widowControl w:val="0"/>
        <w:numPr>
          <w:ilvl w:val="4"/>
          <w:numId w:val="7"/>
        </w:numPr>
        <w:tabs>
          <w:tab w:val="left" w:pos="3600"/>
        </w:tabs>
        <w:autoSpaceDE w:val="0"/>
        <w:autoSpaceDN w:val="0"/>
        <w:spacing w:before="240" w:after="240" w:line="240" w:lineRule="auto"/>
        <w:ind w:left="2520"/>
        <w:contextualSpacing w:val="0"/>
        <w:rPr>
          <w:rFonts w:ascii="Arial" w:hAnsi="Arial" w:cs="Arial"/>
          <w:sz w:val="24"/>
          <w:szCs w:val="24"/>
        </w:rPr>
      </w:pPr>
      <w:r w:rsidRPr="0011510C">
        <w:rPr>
          <w:rFonts w:ascii="Arial" w:hAnsi="Arial" w:cs="Arial"/>
          <w:sz w:val="24"/>
          <w:szCs w:val="24"/>
        </w:rPr>
        <w:t>Current use of</w:t>
      </w:r>
      <w:r w:rsidRPr="0011510C">
        <w:rPr>
          <w:rFonts w:ascii="Arial" w:hAnsi="Arial" w:cs="Arial"/>
          <w:spacing w:val="-3"/>
          <w:sz w:val="24"/>
          <w:szCs w:val="24"/>
        </w:rPr>
        <w:t xml:space="preserve"> </w:t>
      </w:r>
      <w:r w:rsidRPr="0011510C">
        <w:rPr>
          <w:rFonts w:ascii="Arial" w:hAnsi="Arial" w:cs="Arial"/>
          <w:sz w:val="24"/>
          <w:szCs w:val="24"/>
        </w:rPr>
        <w:t>the</w:t>
      </w:r>
      <w:r w:rsidRPr="0011510C">
        <w:rPr>
          <w:rFonts w:ascii="Arial" w:hAnsi="Arial" w:cs="Arial"/>
          <w:spacing w:val="-2"/>
          <w:sz w:val="24"/>
          <w:szCs w:val="24"/>
        </w:rPr>
        <w:t xml:space="preserve"> Information Resource.</w:t>
      </w:r>
    </w:p>
    <w:p w14:paraId="09049A4C" w14:textId="77777777" w:rsidR="00F87B36" w:rsidRPr="0011510C" w:rsidRDefault="00F87B36" w:rsidP="0011510C">
      <w:pPr>
        <w:pStyle w:val="ListParagraph"/>
        <w:widowControl w:val="0"/>
        <w:numPr>
          <w:ilvl w:val="4"/>
          <w:numId w:val="7"/>
        </w:numPr>
        <w:tabs>
          <w:tab w:val="left" w:pos="3600"/>
        </w:tabs>
        <w:autoSpaceDE w:val="0"/>
        <w:autoSpaceDN w:val="0"/>
        <w:spacing w:before="240" w:after="240" w:line="240" w:lineRule="auto"/>
        <w:ind w:left="2520"/>
        <w:contextualSpacing w:val="0"/>
        <w:rPr>
          <w:rFonts w:ascii="Arial" w:hAnsi="Arial" w:cs="Arial"/>
          <w:sz w:val="24"/>
          <w:szCs w:val="24"/>
        </w:rPr>
      </w:pPr>
      <w:r w:rsidRPr="0011510C">
        <w:rPr>
          <w:rFonts w:ascii="Arial" w:hAnsi="Arial" w:cs="Arial"/>
          <w:sz w:val="24"/>
          <w:szCs w:val="24"/>
        </w:rPr>
        <w:t>Reason</w:t>
      </w:r>
      <w:r w:rsidRPr="0011510C">
        <w:rPr>
          <w:rFonts w:ascii="Arial" w:hAnsi="Arial" w:cs="Arial"/>
          <w:spacing w:val="-1"/>
          <w:sz w:val="24"/>
          <w:szCs w:val="24"/>
        </w:rPr>
        <w:t xml:space="preserve"> </w:t>
      </w:r>
      <w:r w:rsidRPr="0011510C">
        <w:rPr>
          <w:rFonts w:ascii="Arial" w:hAnsi="Arial" w:cs="Arial"/>
          <w:sz w:val="24"/>
          <w:szCs w:val="24"/>
        </w:rPr>
        <w:t>why</w:t>
      </w:r>
      <w:r w:rsidRPr="0011510C">
        <w:rPr>
          <w:rFonts w:ascii="Arial" w:hAnsi="Arial" w:cs="Arial"/>
          <w:spacing w:val="-3"/>
          <w:sz w:val="24"/>
          <w:szCs w:val="24"/>
        </w:rPr>
        <w:t xml:space="preserve"> </w:t>
      </w:r>
      <w:r w:rsidRPr="0011510C">
        <w:rPr>
          <w:rFonts w:ascii="Arial" w:hAnsi="Arial" w:cs="Arial"/>
          <w:sz w:val="24"/>
          <w:szCs w:val="24"/>
        </w:rPr>
        <w:t>the</w:t>
      </w:r>
      <w:r w:rsidRPr="0011510C">
        <w:rPr>
          <w:rFonts w:ascii="Arial" w:hAnsi="Arial" w:cs="Arial"/>
          <w:spacing w:val="-1"/>
          <w:sz w:val="24"/>
          <w:szCs w:val="24"/>
        </w:rPr>
        <w:t xml:space="preserve"> </w:t>
      </w:r>
      <w:r w:rsidRPr="0011510C">
        <w:rPr>
          <w:rFonts w:ascii="Arial" w:hAnsi="Arial" w:cs="Arial"/>
          <w:sz w:val="24"/>
          <w:szCs w:val="24"/>
        </w:rPr>
        <w:t>variance</w:t>
      </w:r>
      <w:r w:rsidRPr="0011510C">
        <w:rPr>
          <w:rFonts w:ascii="Arial" w:hAnsi="Arial" w:cs="Arial"/>
          <w:spacing w:val="-1"/>
          <w:sz w:val="24"/>
          <w:szCs w:val="24"/>
        </w:rPr>
        <w:t xml:space="preserve"> </w:t>
      </w:r>
      <w:r w:rsidRPr="0011510C">
        <w:rPr>
          <w:rFonts w:ascii="Arial" w:hAnsi="Arial" w:cs="Arial"/>
          <w:sz w:val="24"/>
          <w:szCs w:val="24"/>
        </w:rPr>
        <w:t>cannot</w:t>
      </w:r>
      <w:r w:rsidRPr="0011510C">
        <w:rPr>
          <w:rFonts w:ascii="Arial" w:hAnsi="Arial" w:cs="Arial"/>
          <w:spacing w:val="-1"/>
          <w:sz w:val="24"/>
          <w:szCs w:val="24"/>
        </w:rPr>
        <w:t xml:space="preserve"> </w:t>
      </w:r>
      <w:r w:rsidRPr="0011510C">
        <w:rPr>
          <w:rFonts w:ascii="Arial" w:hAnsi="Arial" w:cs="Arial"/>
          <w:sz w:val="24"/>
          <w:szCs w:val="24"/>
        </w:rPr>
        <w:t>be</w:t>
      </w:r>
      <w:r w:rsidRPr="0011510C">
        <w:rPr>
          <w:rFonts w:ascii="Arial" w:hAnsi="Arial" w:cs="Arial"/>
          <w:spacing w:val="2"/>
          <w:sz w:val="24"/>
          <w:szCs w:val="24"/>
        </w:rPr>
        <w:t xml:space="preserve"> </w:t>
      </w:r>
      <w:r w:rsidRPr="0011510C">
        <w:rPr>
          <w:rFonts w:ascii="Arial" w:hAnsi="Arial" w:cs="Arial"/>
          <w:spacing w:val="-2"/>
          <w:sz w:val="24"/>
          <w:szCs w:val="24"/>
        </w:rPr>
        <w:t>resolved.</w:t>
      </w:r>
    </w:p>
    <w:p w14:paraId="683B6F22" w14:textId="77777777" w:rsidR="00F87B36" w:rsidRPr="0011510C" w:rsidRDefault="00F87B36" w:rsidP="0011510C">
      <w:pPr>
        <w:pStyle w:val="ListParagraph"/>
        <w:widowControl w:val="0"/>
        <w:numPr>
          <w:ilvl w:val="4"/>
          <w:numId w:val="7"/>
        </w:numPr>
        <w:tabs>
          <w:tab w:val="left" w:pos="3600"/>
        </w:tabs>
        <w:autoSpaceDE w:val="0"/>
        <w:autoSpaceDN w:val="0"/>
        <w:spacing w:before="240" w:after="240" w:line="240" w:lineRule="auto"/>
        <w:ind w:left="2520"/>
        <w:contextualSpacing w:val="0"/>
        <w:rPr>
          <w:rFonts w:ascii="Arial" w:hAnsi="Arial" w:cs="Arial"/>
          <w:sz w:val="24"/>
          <w:szCs w:val="24"/>
        </w:rPr>
      </w:pPr>
      <w:r w:rsidRPr="0011510C">
        <w:rPr>
          <w:rFonts w:ascii="Arial" w:hAnsi="Arial" w:cs="Arial"/>
          <w:sz w:val="24"/>
          <w:szCs w:val="24"/>
        </w:rPr>
        <w:t>Compensating</w:t>
      </w:r>
      <w:r w:rsidRPr="0011510C">
        <w:rPr>
          <w:rFonts w:ascii="Arial" w:hAnsi="Arial" w:cs="Arial"/>
          <w:spacing w:val="-6"/>
          <w:sz w:val="24"/>
          <w:szCs w:val="24"/>
        </w:rPr>
        <w:t xml:space="preserve"> </w:t>
      </w:r>
      <w:r w:rsidRPr="0011510C">
        <w:rPr>
          <w:rFonts w:ascii="Arial" w:hAnsi="Arial" w:cs="Arial"/>
          <w:sz w:val="24"/>
          <w:szCs w:val="24"/>
        </w:rPr>
        <w:t>controls</w:t>
      </w:r>
      <w:r w:rsidRPr="0011510C">
        <w:rPr>
          <w:rFonts w:ascii="Arial" w:hAnsi="Arial" w:cs="Arial"/>
          <w:spacing w:val="-6"/>
          <w:sz w:val="24"/>
          <w:szCs w:val="24"/>
        </w:rPr>
        <w:t xml:space="preserve"> </w:t>
      </w:r>
      <w:r w:rsidRPr="0011510C">
        <w:rPr>
          <w:rFonts w:ascii="Arial" w:hAnsi="Arial" w:cs="Arial"/>
          <w:sz w:val="24"/>
          <w:szCs w:val="24"/>
        </w:rPr>
        <w:t>that</w:t>
      </w:r>
      <w:r w:rsidRPr="0011510C">
        <w:rPr>
          <w:rFonts w:ascii="Arial" w:hAnsi="Arial" w:cs="Arial"/>
          <w:spacing w:val="-5"/>
          <w:sz w:val="24"/>
          <w:szCs w:val="24"/>
        </w:rPr>
        <w:t xml:space="preserve"> </w:t>
      </w:r>
      <w:r w:rsidRPr="0011510C">
        <w:rPr>
          <w:rFonts w:ascii="Arial" w:hAnsi="Arial" w:cs="Arial"/>
          <w:sz w:val="24"/>
          <w:szCs w:val="24"/>
        </w:rPr>
        <w:t>may</w:t>
      </w:r>
      <w:r w:rsidRPr="0011510C">
        <w:rPr>
          <w:rFonts w:ascii="Arial" w:hAnsi="Arial" w:cs="Arial"/>
          <w:spacing w:val="-4"/>
          <w:sz w:val="24"/>
          <w:szCs w:val="24"/>
        </w:rPr>
        <w:t xml:space="preserve"> </w:t>
      </w:r>
      <w:r w:rsidRPr="0011510C">
        <w:rPr>
          <w:rFonts w:ascii="Arial" w:hAnsi="Arial" w:cs="Arial"/>
          <w:sz w:val="24"/>
          <w:szCs w:val="24"/>
        </w:rPr>
        <w:t>mitigate</w:t>
      </w:r>
      <w:r w:rsidRPr="0011510C">
        <w:rPr>
          <w:rFonts w:ascii="Arial" w:hAnsi="Arial" w:cs="Arial"/>
          <w:spacing w:val="-5"/>
          <w:sz w:val="24"/>
          <w:szCs w:val="24"/>
        </w:rPr>
        <w:t xml:space="preserve"> </w:t>
      </w:r>
      <w:r w:rsidRPr="0011510C">
        <w:rPr>
          <w:rFonts w:ascii="Arial" w:hAnsi="Arial" w:cs="Arial"/>
          <w:sz w:val="24"/>
          <w:szCs w:val="24"/>
        </w:rPr>
        <w:t>the</w:t>
      </w:r>
      <w:r w:rsidRPr="0011510C">
        <w:rPr>
          <w:rFonts w:ascii="Arial" w:hAnsi="Arial" w:cs="Arial"/>
          <w:spacing w:val="-3"/>
          <w:sz w:val="24"/>
          <w:szCs w:val="24"/>
        </w:rPr>
        <w:t xml:space="preserve"> </w:t>
      </w:r>
      <w:r w:rsidRPr="0011510C">
        <w:rPr>
          <w:rFonts w:ascii="Arial" w:hAnsi="Arial" w:cs="Arial"/>
          <w:sz w:val="24"/>
          <w:szCs w:val="24"/>
        </w:rPr>
        <w:t>risk</w:t>
      </w:r>
      <w:r w:rsidRPr="0011510C">
        <w:rPr>
          <w:rFonts w:ascii="Arial" w:hAnsi="Arial" w:cs="Arial"/>
          <w:spacing w:val="-7"/>
          <w:sz w:val="24"/>
          <w:szCs w:val="24"/>
        </w:rPr>
        <w:t xml:space="preserve"> </w:t>
      </w:r>
      <w:r w:rsidRPr="0011510C">
        <w:rPr>
          <w:rFonts w:ascii="Arial" w:hAnsi="Arial" w:cs="Arial"/>
          <w:sz w:val="24"/>
          <w:szCs w:val="24"/>
        </w:rPr>
        <w:t>of</w:t>
      </w:r>
      <w:r w:rsidRPr="0011510C">
        <w:rPr>
          <w:rFonts w:ascii="Arial" w:hAnsi="Arial" w:cs="Arial"/>
          <w:spacing w:val="-5"/>
          <w:sz w:val="24"/>
          <w:szCs w:val="24"/>
        </w:rPr>
        <w:t xml:space="preserve"> </w:t>
      </w:r>
      <w:r w:rsidRPr="0011510C">
        <w:rPr>
          <w:rFonts w:ascii="Arial" w:hAnsi="Arial" w:cs="Arial"/>
          <w:sz w:val="24"/>
          <w:szCs w:val="24"/>
        </w:rPr>
        <w:t>non-</w:t>
      </w:r>
      <w:r w:rsidRPr="0011510C">
        <w:rPr>
          <w:rFonts w:ascii="Arial" w:hAnsi="Arial" w:cs="Arial"/>
          <w:spacing w:val="-2"/>
          <w:sz w:val="24"/>
          <w:szCs w:val="24"/>
        </w:rPr>
        <w:t>compliance.</w:t>
      </w:r>
    </w:p>
    <w:p w14:paraId="4B2362A3" w14:textId="77777777" w:rsidR="00F87B36" w:rsidRPr="0011510C" w:rsidRDefault="00F87B36" w:rsidP="0011510C">
      <w:pPr>
        <w:pStyle w:val="ListParagraph"/>
        <w:widowControl w:val="0"/>
        <w:numPr>
          <w:ilvl w:val="4"/>
          <w:numId w:val="7"/>
        </w:numPr>
        <w:tabs>
          <w:tab w:val="left" w:pos="3600"/>
        </w:tabs>
        <w:autoSpaceDE w:val="0"/>
        <w:autoSpaceDN w:val="0"/>
        <w:spacing w:before="240" w:after="240" w:line="240" w:lineRule="auto"/>
        <w:ind w:left="2520"/>
        <w:contextualSpacing w:val="0"/>
        <w:rPr>
          <w:rFonts w:ascii="Arial" w:hAnsi="Arial" w:cs="Arial"/>
          <w:sz w:val="24"/>
          <w:szCs w:val="24"/>
        </w:rPr>
      </w:pPr>
      <w:r w:rsidRPr="0011510C">
        <w:rPr>
          <w:rFonts w:ascii="Arial" w:hAnsi="Arial" w:cs="Arial"/>
          <w:sz w:val="24"/>
          <w:szCs w:val="24"/>
        </w:rPr>
        <w:t>Supplemental</w:t>
      </w:r>
      <w:r w:rsidRPr="0011510C">
        <w:rPr>
          <w:rFonts w:ascii="Arial" w:hAnsi="Arial" w:cs="Arial"/>
          <w:spacing w:val="-7"/>
          <w:sz w:val="24"/>
          <w:szCs w:val="24"/>
        </w:rPr>
        <w:t xml:space="preserve"> </w:t>
      </w:r>
      <w:r w:rsidRPr="0011510C">
        <w:rPr>
          <w:rFonts w:ascii="Arial" w:hAnsi="Arial" w:cs="Arial"/>
          <w:sz w:val="24"/>
          <w:szCs w:val="24"/>
        </w:rPr>
        <w:t>documentation</w:t>
      </w:r>
      <w:r w:rsidRPr="0011510C">
        <w:rPr>
          <w:rFonts w:ascii="Arial" w:hAnsi="Arial" w:cs="Arial"/>
          <w:spacing w:val="-6"/>
          <w:sz w:val="24"/>
          <w:szCs w:val="24"/>
        </w:rPr>
        <w:t xml:space="preserve"> </w:t>
      </w:r>
      <w:r w:rsidRPr="0011510C">
        <w:rPr>
          <w:rFonts w:ascii="Arial" w:hAnsi="Arial" w:cs="Arial"/>
          <w:sz w:val="24"/>
          <w:szCs w:val="24"/>
        </w:rPr>
        <w:t>that</w:t>
      </w:r>
      <w:r w:rsidRPr="0011510C">
        <w:rPr>
          <w:rFonts w:ascii="Arial" w:hAnsi="Arial" w:cs="Arial"/>
          <w:spacing w:val="-6"/>
          <w:sz w:val="24"/>
          <w:szCs w:val="24"/>
        </w:rPr>
        <w:t xml:space="preserve"> </w:t>
      </w:r>
      <w:r w:rsidRPr="0011510C">
        <w:rPr>
          <w:rFonts w:ascii="Arial" w:hAnsi="Arial" w:cs="Arial"/>
          <w:sz w:val="24"/>
          <w:szCs w:val="24"/>
        </w:rPr>
        <w:t>may</w:t>
      </w:r>
      <w:r w:rsidRPr="0011510C">
        <w:rPr>
          <w:rFonts w:ascii="Arial" w:hAnsi="Arial" w:cs="Arial"/>
          <w:spacing w:val="-5"/>
          <w:sz w:val="24"/>
          <w:szCs w:val="24"/>
        </w:rPr>
        <w:t xml:space="preserve"> </w:t>
      </w:r>
      <w:r w:rsidRPr="0011510C">
        <w:rPr>
          <w:rFonts w:ascii="Arial" w:hAnsi="Arial" w:cs="Arial"/>
          <w:sz w:val="24"/>
          <w:szCs w:val="24"/>
        </w:rPr>
        <w:t>exist</w:t>
      </w:r>
      <w:r w:rsidRPr="0011510C">
        <w:rPr>
          <w:rFonts w:ascii="Arial" w:hAnsi="Arial" w:cs="Arial"/>
          <w:spacing w:val="-6"/>
          <w:sz w:val="24"/>
          <w:szCs w:val="24"/>
        </w:rPr>
        <w:t xml:space="preserve"> </w:t>
      </w:r>
      <w:r w:rsidRPr="0011510C">
        <w:rPr>
          <w:rFonts w:ascii="Arial" w:hAnsi="Arial" w:cs="Arial"/>
          <w:sz w:val="24"/>
          <w:szCs w:val="24"/>
        </w:rPr>
        <w:t>in</w:t>
      </w:r>
      <w:r w:rsidRPr="0011510C">
        <w:rPr>
          <w:rFonts w:ascii="Arial" w:hAnsi="Arial" w:cs="Arial"/>
          <w:spacing w:val="-6"/>
          <w:sz w:val="24"/>
          <w:szCs w:val="24"/>
        </w:rPr>
        <w:t xml:space="preserve"> </w:t>
      </w:r>
      <w:r w:rsidRPr="0011510C">
        <w:rPr>
          <w:rFonts w:ascii="Arial" w:hAnsi="Arial" w:cs="Arial"/>
          <w:sz w:val="24"/>
          <w:szCs w:val="24"/>
        </w:rPr>
        <w:t>support</w:t>
      </w:r>
      <w:r w:rsidRPr="0011510C">
        <w:rPr>
          <w:rFonts w:ascii="Arial" w:hAnsi="Arial" w:cs="Arial"/>
          <w:spacing w:val="-3"/>
          <w:sz w:val="24"/>
          <w:szCs w:val="24"/>
        </w:rPr>
        <w:t xml:space="preserve"> </w:t>
      </w:r>
      <w:r w:rsidRPr="0011510C">
        <w:rPr>
          <w:rFonts w:ascii="Arial" w:hAnsi="Arial" w:cs="Arial"/>
          <w:sz w:val="24"/>
          <w:szCs w:val="24"/>
        </w:rPr>
        <w:t>of the request.</w:t>
      </w:r>
    </w:p>
    <w:p w14:paraId="278BE7A6" w14:textId="3C87466B" w:rsidR="00F87B36" w:rsidRPr="0011510C" w:rsidRDefault="00F87B36" w:rsidP="0011510C">
      <w:pPr>
        <w:pStyle w:val="BodyText"/>
        <w:numPr>
          <w:ilvl w:val="0"/>
          <w:numId w:val="23"/>
        </w:numPr>
        <w:tabs>
          <w:tab w:val="left" w:pos="3600"/>
        </w:tabs>
        <w:spacing w:before="240" w:after="240"/>
        <w:ind w:left="2160" w:hanging="360"/>
        <w:rPr>
          <w:rFonts w:ascii="Arial" w:hAnsi="Arial" w:cs="Arial"/>
        </w:rPr>
      </w:pPr>
      <w:r w:rsidRPr="0011510C">
        <w:rPr>
          <w:rFonts w:ascii="Arial" w:hAnsi="Arial" w:cs="Arial"/>
        </w:rPr>
        <w:t>The CISO or their delegate will coordinate exceptions and compensating controls with Information Owners and Information System/Application Owners.</w:t>
      </w:r>
    </w:p>
    <w:p w14:paraId="3D429C61" w14:textId="4886067D" w:rsidR="00F87B36" w:rsidRPr="0011510C" w:rsidRDefault="00F87B36" w:rsidP="0011510C">
      <w:pPr>
        <w:pStyle w:val="BodyText"/>
        <w:numPr>
          <w:ilvl w:val="0"/>
          <w:numId w:val="23"/>
        </w:numPr>
        <w:tabs>
          <w:tab w:val="left" w:pos="3600"/>
        </w:tabs>
        <w:spacing w:before="240" w:after="240"/>
        <w:ind w:left="2160" w:hanging="360"/>
        <w:rPr>
          <w:rFonts w:ascii="Arial" w:hAnsi="Arial" w:cs="Arial"/>
        </w:rPr>
      </w:pPr>
      <w:r w:rsidRPr="0011510C">
        <w:rPr>
          <w:rFonts w:ascii="Arial" w:hAnsi="Arial" w:cs="Arial"/>
        </w:rPr>
        <w:t>The CISO or their delegate shall justify, document, and communicate any</w:t>
      </w:r>
      <w:r w:rsidRPr="0011510C">
        <w:rPr>
          <w:rFonts w:ascii="Arial" w:hAnsi="Arial" w:cs="Arial"/>
          <w:spacing w:val="-3"/>
        </w:rPr>
        <w:t xml:space="preserve"> </w:t>
      </w:r>
      <w:r w:rsidRPr="0011510C">
        <w:rPr>
          <w:rFonts w:ascii="Arial" w:hAnsi="Arial" w:cs="Arial"/>
        </w:rPr>
        <w:t>such</w:t>
      </w:r>
      <w:r w:rsidRPr="0011510C">
        <w:rPr>
          <w:rFonts w:ascii="Arial" w:hAnsi="Arial" w:cs="Arial"/>
          <w:spacing w:val="-4"/>
        </w:rPr>
        <w:t xml:space="preserve"> </w:t>
      </w:r>
      <w:r w:rsidRPr="0011510C">
        <w:rPr>
          <w:rFonts w:ascii="Arial" w:hAnsi="Arial" w:cs="Arial"/>
        </w:rPr>
        <w:t>exceptions</w:t>
      </w:r>
      <w:r w:rsidRPr="0011510C">
        <w:rPr>
          <w:rFonts w:ascii="Arial" w:hAnsi="Arial" w:cs="Arial"/>
          <w:spacing w:val="-5"/>
        </w:rPr>
        <w:t xml:space="preserve"> </w:t>
      </w:r>
      <w:r w:rsidRPr="0011510C">
        <w:rPr>
          <w:rFonts w:ascii="Arial" w:hAnsi="Arial" w:cs="Arial"/>
        </w:rPr>
        <w:t>as</w:t>
      </w:r>
      <w:r w:rsidRPr="0011510C">
        <w:rPr>
          <w:rFonts w:ascii="Arial" w:hAnsi="Arial" w:cs="Arial"/>
          <w:spacing w:val="-3"/>
        </w:rPr>
        <w:t xml:space="preserve"> </w:t>
      </w:r>
      <w:r w:rsidRPr="0011510C">
        <w:rPr>
          <w:rFonts w:ascii="Arial" w:hAnsi="Arial" w:cs="Arial"/>
        </w:rPr>
        <w:t>part</w:t>
      </w:r>
      <w:r w:rsidRPr="0011510C">
        <w:rPr>
          <w:rFonts w:ascii="Arial" w:hAnsi="Arial" w:cs="Arial"/>
          <w:spacing w:val="-1"/>
        </w:rPr>
        <w:t xml:space="preserve"> </w:t>
      </w:r>
      <w:r w:rsidRPr="0011510C">
        <w:rPr>
          <w:rFonts w:ascii="Arial" w:hAnsi="Arial" w:cs="Arial"/>
        </w:rPr>
        <w:t>of</w:t>
      </w:r>
      <w:r w:rsidRPr="0011510C">
        <w:rPr>
          <w:rFonts w:ascii="Arial" w:hAnsi="Arial" w:cs="Arial"/>
          <w:spacing w:val="-4"/>
        </w:rPr>
        <w:t xml:space="preserve"> </w:t>
      </w:r>
      <w:r w:rsidRPr="0011510C">
        <w:rPr>
          <w:rFonts w:ascii="Arial" w:hAnsi="Arial" w:cs="Arial"/>
        </w:rPr>
        <w:t>the</w:t>
      </w:r>
      <w:r w:rsidRPr="0011510C">
        <w:rPr>
          <w:rFonts w:ascii="Arial" w:hAnsi="Arial" w:cs="Arial"/>
          <w:spacing w:val="-4"/>
        </w:rPr>
        <w:t xml:space="preserve"> </w:t>
      </w:r>
      <w:r w:rsidRPr="0011510C">
        <w:rPr>
          <w:rFonts w:ascii="Arial" w:hAnsi="Arial" w:cs="Arial"/>
        </w:rPr>
        <w:t>risk</w:t>
      </w:r>
      <w:r w:rsidRPr="0011510C">
        <w:rPr>
          <w:rFonts w:ascii="Arial" w:hAnsi="Arial" w:cs="Arial"/>
          <w:spacing w:val="-4"/>
        </w:rPr>
        <w:t xml:space="preserve"> </w:t>
      </w:r>
      <w:r w:rsidRPr="0011510C">
        <w:rPr>
          <w:rFonts w:ascii="Arial" w:hAnsi="Arial" w:cs="Arial"/>
        </w:rPr>
        <w:t>assessment</w:t>
      </w:r>
      <w:r w:rsidRPr="0011510C">
        <w:rPr>
          <w:rFonts w:ascii="Arial" w:hAnsi="Arial" w:cs="Arial"/>
          <w:spacing w:val="-1"/>
        </w:rPr>
        <w:t xml:space="preserve"> </w:t>
      </w:r>
      <w:r w:rsidRPr="0011510C">
        <w:rPr>
          <w:rFonts w:ascii="Arial" w:hAnsi="Arial" w:cs="Arial"/>
        </w:rPr>
        <w:t>process and include risks on the risk register.</w:t>
      </w:r>
    </w:p>
    <w:p w14:paraId="3F75FD3F" w14:textId="4B219970" w:rsidR="00F87B36" w:rsidRPr="0011510C" w:rsidRDefault="00F87B36" w:rsidP="0011510C">
      <w:pPr>
        <w:pStyle w:val="BodyText"/>
        <w:numPr>
          <w:ilvl w:val="0"/>
          <w:numId w:val="23"/>
        </w:numPr>
        <w:tabs>
          <w:tab w:val="left" w:pos="3600"/>
        </w:tabs>
        <w:spacing w:before="240" w:after="240"/>
        <w:ind w:left="2160" w:hanging="360"/>
        <w:rPr>
          <w:rFonts w:ascii="Arial" w:hAnsi="Arial" w:cs="Arial"/>
        </w:rPr>
      </w:pPr>
      <w:r w:rsidRPr="0011510C">
        <w:rPr>
          <w:rFonts w:ascii="Arial" w:hAnsi="Arial" w:cs="Arial"/>
        </w:rPr>
        <w:t>The</w:t>
      </w:r>
      <w:r w:rsidRPr="0011510C">
        <w:rPr>
          <w:rFonts w:ascii="Arial" w:hAnsi="Arial" w:cs="Arial"/>
          <w:spacing w:val="-2"/>
        </w:rPr>
        <w:t xml:space="preserve"> </w:t>
      </w:r>
      <w:r w:rsidRPr="0011510C">
        <w:rPr>
          <w:rFonts w:ascii="Arial" w:hAnsi="Arial" w:cs="Arial"/>
        </w:rPr>
        <w:t xml:space="preserve">CISO or their delegate will approve or reject a request for </w:t>
      </w:r>
      <w:r w:rsidR="0005288D" w:rsidRPr="0011510C">
        <w:rPr>
          <w:rFonts w:ascii="Arial" w:hAnsi="Arial" w:cs="Arial"/>
        </w:rPr>
        <w:t xml:space="preserve">a </w:t>
      </w:r>
      <w:r w:rsidRPr="0011510C">
        <w:rPr>
          <w:rFonts w:ascii="Arial" w:hAnsi="Arial" w:cs="Arial"/>
        </w:rPr>
        <w:t xml:space="preserve">security exception and may revoke security exceptions at any time. </w:t>
      </w:r>
    </w:p>
    <w:p w14:paraId="3B364F9B" w14:textId="37C41A48" w:rsidR="00F87B36" w:rsidRPr="005408A8" w:rsidRDefault="00632AFC" w:rsidP="0011510C">
      <w:pPr>
        <w:pStyle w:val="Heading1"/>
        <w:spacing w:after="240"/>
        <w:rPr>
          <w:rFonts w:ascii="Arial" w:hAnsi="Arial" w:cs="Arial"/>
          <w:color w:val="auto"/>
          <w:sz w:val="28"/>
          <w:szCs w:val="28"/>
        </w:rPr>
      </w:pPr>
      <w:bookmarkStart w:id="88" w:name="_Toc152168536"/>
      <w:r w:rsidRPr="005408A8">
        <w:rPr>
          <w:rFonts w:ascii="Arial" w:hAnsi="Arial" w:cs="Arial"/>
          <w:color w:val="auto"/>
          <w:sz w:val="28"/>
          <w:szCs w:val="28"/>
        </w:rPr>
        <w:lastRenderedPageBreak/>
        <w:t>Security Compliance and Regulatory Requirements Management</w:t>
      </w:r>
      <w:bookmarkEnd w:id="88"/>
    </w:p>
    <w:p w14:paraId="5EC00AFB" w14:textId="63083547" w:rsidR="0005288D" w:rsidRPr="0011510C" w:rsidRDefault="0005288D" w:rsidP="0011510C">
      <w:pPr>
        <w:pStyle w:val="BodyText"/>
        <w:numPr>
          <w:ilvl w:val="0"/>
          <w:numId w:val="24"/>
        </w:numPr>
        <w:tabs>
          <w:tab w:val="left" w:pos="3600"/>
        </w:tabs>
        <w:spacing w:before="240" w:after="240"/>
        <w:ind w:left="1080"/>
        <w:rPr>
          <w:rFonts w:ascii="Arial" w:hAnsi="Arial" w:cs="Arial"/>
        </w:rPr>
      </w:pPr>
      <w:r w:rsidRPr="0011510C">
        <w:rPr>
          <w:rFonts w:ascii="Arial" w:hAnsi="Arial" w:cs="Arial"/>
        </w:rPr>
        <w:t xml:space="preserve">All members of the UNT System community must comply with information protection laws and standards </w:t>
      </w:r>
      <w:proofErr w:type="gramStart"/>
      <w:r w:rsidRPr="0011510C">
        <w:rPr>
          <w:rFonts w:ascii="Arial" w:hAnsi="Arial" w:cs="Arial"/>
        </w:rPr>
        <w:t>in regard to</w:t>
      </w:r>
      <w:proofErr w:type="gramEnd"/>
      <w:r w:rsidRPr="0011510C">
        <w:rPr>
          <w:rFonts w:ascii="Arial" w:hAnsi="Arial" w:cs="Arial"/>
        </w:rPr>
        <w:t xml:space="preserve"> the use of or access to information and information resources. Laws and standards include but are not limited to, the following: Family Educational Rights and Privacy Act (FERPA), the Health Insurance Portability and Accountability Act (HIPAA), the Gramm-Leach</w:t>
      </w:r>
      <w:r w:rsidRPr="0011510C">
        <w:rPr>
          <w:rFonts w:ascii="Arial" w:hAnsi="Arial" w:cs="Arial"/>
          <w:spacing w:val="-5"/>
        </w:rPr>
        <w:t xml:space="preserve"> </w:t>
      </w:r>
      <w:r w:rsidRPr="0011510C">
        <w:rPr>
          <w:rFonts w:ascii="Arial" w:hAnsi="Arial" w:cs="Arial"/>
        </w:rPr>
        <w:t>Bliley</w:t>
      </w:r>
      <w:r w:rsidRPr="0011510C">
        <w:rPr>
          <w:rFonts w:ascii="Arial" w:hAnsi="Arial" w:cs="Arial"/>
          <w:spacing w:val="-4"/>
        </w:rPr>
        <w:t xml:space="preserve"> </w:t>
      </w:r>
      <w:r w:rsidRPr="0011510C">
        <w:rPr>
          <w:rFonts w:ascii="Arial" w:hAnsi="Arial" w:cs="Arial"/>
        </w:rPr>
        <w:t>Act</w:t>
      </w:r>
      <w:r w:rsidRPr="0011510C">
        <w:rPr>
          <w:rFonts w:ascii="Arial" w:hAnsi="Arial" w:cs="Arial"/>
          <w:spacing w:val="-2"/>
        </w:rPr>
        <w:t xml:space="preserve"> </w:t>
      </w:r>
      <w:r w:rsidRPr="0011510C">
        <w:rPr>
          <w:rFonts w:ascii="Arial" w:hAnsi="Arial" w:cs="Arial"/>
        </w:rPr>
        <w:t>(GLBA),</w:t>
      </w:r>
      <w:r w:rsidRPr="0011510C">
        <w:rPr>
          <w:rFonts w:ascii="Arial" w:hAnsi="Arial" w:cs="Arial"/>
          <w:spacing w:val="-3"/>
        </w:rPr>
        <w:t xml:space="preserve"> </w:t>
      </w:r>
      <w:r w:rsidRPr="0011510C">
        <w:rPr>
          <w:rFonts w:ascii="Arial" w:hAnsi="Arial" w:cs="Arial"/>
        </w:rPr>
        <w:t>Texas</w:t>
      </w:r>
      <w:r w:rsidRPr="0011510C">
        <w:rPr>
          <w:rFonts w:ascii="Arial" w:hAnsi="Arial" w:cs="Arial"/>
          <w:spacing w:val="-4"/>
        </w:rPr>
        <w:t xml:space="preserve"> </w:t>
      </w:r>
      <w:r w:rsidRPr="0011510C">
        <w:rPr>
          <w:rFonts w:ascii="Arial" w:hAnsi="Arial" w:cs="Arial"/>
        </w:rPr>
        <w:t>Administrative</w:t>
      </w:r>
      <w:r w:rsidRPr="0011510C">
        <w:rPr>
          <w:rFonts w:ascii="Arial" w:hAnsi="Arial" w:cs="Arial"/>
          <w:spacing w:val="-3"/>
        </w:rPr>
        <w:t xml:space="preserve"> </w:t>
      </w:r>
      <w:r w:rsidRPr="0011510C">
        <w:rPr>
          <w:rFonts w:ascii="Arial" w:hAnsi="Arial" w:cs="Arial"/>
        </w:rPr>
        <w:t>Code</w:t>
      </w:r>
      <w:r w:rsidRPr="0011510C">
        <w:rPr>
          <w:rFonts w:ascii="Arial" w:hAnsi="Arial" w:cs="Arial"/>
          <w:spacing w:val="-3"/>
        </w:rPr>
        <w:t xml:space="preserve"> Title 1 Part 10 Chapter </w:t>
      </w:r>
      <w:r w:rsidRPr="0011510C">
        <w:rPr>
          <w:rFonts w:ascii="Arial" w:hAnsi="Arial" w:cs="Arial"/>
        </w:rPr>
        <w:t>202</w:t>
      </w:r>
      <w:r w:rsidRPr="0011510C">
        <w:rPr>
          <w:rFonts w:ascii="Arial" w:hAnsi="Arial" w:cs="Arial"/>
          <w:spacing w:val="-5"/>
        </w:rPr>
        <w:t xml:space="preserve"> </w:t>
      </w:r>
      <w:r w:rsidRPr="0011510C">
        <w:rPr>
          <w:rFonts w:ascii="Arial" w:hAnsi="Arial" w:cs="Arial"/>
        </w:rPr>
        <w:t>for</w:t>
      </w:r>
      <w:r w:rsidRPr="0011510C">
        <w:rPr>
          <w:rFonts w:ascii="Arial" w:hAnsi="Arial" w:cs="Arial"/>
          <w:spacing w:val="-6"/>
        </w:rPr>
        <w:t xml:space="preserve"> </w:t>
      </w:r>
      <w:r w:rsidRPr="0011510C">
        <w:rPr>
          <w:rFonts w:ascii="Arial" w:hAnsi="Arial" w:cs="Arial"/>
        </w:rPr>
        <w:t>higher</w:t>
      </w:r>
      <w:r w:rsidRPr="0011510C">
        <w:rPr>
          <w:rFonts w:ascii="Arial" w:hAnsi="Arial" w:cs="Arial"/>
          <w:spacing w:val="-6"/>
        </w:rPr>
        <w:t xml:space="preserve"> </w:t>
      </w:r>
      <w:r w:rsidRPr="0011510C">
        <w:rPr>
          <w:rFonts w:ascii="Arial" w:hAnsi="Arial" w:cs="Arial"/>
        </w:rPr>
        <w:t>education institutions, Texas Identity Theft Enforcement and Protection Act, Texas Medical Records Privacy Act, Payment Card Industry Data Security Standards, Digital Millennium Copyright Act, and intellectual copyright laws.</w:t>
      </w:r>
    </w:p>
    <w:p w14:paraId="08721E1F" w14:textId="597A3DAE" w:rsidR="0005288D" w:rsidRPr="0011510C" w:rsidRDefault="0005288D" w:rsidP="0011510C">
      <w:pPr>
        <w:pStyle w:val="ListParagraph"/>
        <w:widowControl w:val="0"/>
        <w:numPr>
          <w:ilvl w:val="0"/>
          <w:numId w:val="24"/>
        </w:numPr>
        <w:tabs>
          <w:tab w:val="left" w:pos="2531"/>
          <w:tab w:val="left" w:pos="3600"/>
        </w:tabs>
        <w:autoSpaceDE w:val="0"/>
        <w:autoSpaceDN w:val="0"/>
        <w:spacing w:before="240" w:after="240" w:line="240" w:lineRule="auto"/>
        <w:ind w:left="1080"/>
        <w:contextualSpacing w:val="0"/>
        <w:rPr>
          <w:rFonts w:ascii="Arial" w:hAnsi="Arial" w:cs="Arial"/>
          <w:sz w:val="24"/>
          <w:szCs w:val="24"/>
        </w:rPr>
      </w:pPr>
      <w:bookmarkStart w:id="89" w:name="18.2.1._Information_Owners_and_their_del"/>
      <w:bookmarkEnd w:id="89"/>
      <w:r w:rsidRPr="0011510C">
        <w:rPr>
          <w:rFonts w:ascii="Arial" w:hAnsi="Arial" w:cs="Arial"/>
          <w:sz w:val="24"/>
          <w:szCs w:val="24"/>
        </w:rPr>
        <w:t xml:space="preserve">Information Owners and their </w:t>
      </w:r>
      <w:r w:rsidR="00097BC2" w:rsidRPr="0046193E">
        <w:rPr>
          <w:rFonts w:ascii="Arial" w:hAnsi="Arial" w:cs="Arial"/>
          <w:sz w:val="24"/>
          <w:szCs w:val="24"/>
        </w:rPr>
        <w:t>designees</w:t>
      </w:r>
      <w:r w:rsidRPr="0011510C">
        <w:rPr>
          <w:rFonts w:ascii="Arial" w:hAnsi="Arial" w:cs="Arial"/>
          <w:sz w:val="24"/>
          <w:szCs w:val="24"/>
        </w:rPr>
        <w:t xml:space="preserve"> are responsible for identifying, documenting, and keeping up to date with all relevant legislative, statutory, regulatory,</w:t>
      </w:r>
      <w:r w:rsidRPr="0011510C">
        <w:rPr>
          <w:rFonts w:ascii="Arial" w:hAnsi="Arial" w:cs="Arial"/>
          <w:spacing w:val="-4"/>
          <w:sz w:val="24"/>
          <w:szCs w:val="24"/>
        </w:rPr>
        <w:t xml:space="preserve"> </w:t>
      </w:r>
      <w:r w:rsidRPr="0011510C">
        <w:rPr>
          <w:rFonts w:ascii="Arial" w:hAnsi="Arial" w:cs="Arial"/>
          <w:sz w:val="24"/>
          <w:szCs w:val="24"/>
        </w:rPr>
        <w:t>and</w:t>
      </w:r>
      <w:r w:rsidRPr="0011510C">
        <w:rPr>
          <w:rFonts w:ascii="Arial" w:hAnsi="Arial" w:cs="Arial"/>
          <w:spacing w:val="-4"/>
          <w:sz w:val="24"/>
          <w:szCs w:val="24"/>
        </w:rPr>
        <w:t xml:space="preserve"> </w:t>
      </w:r>
      <w:r w:rsidRPr="0011510C">
        <w:rPr>
          <w:rFonts w:ascii="Arial" w:hAnsi="Arial" w:cs="Arial"/>
          <w:sz w:val="24"/>
          <w:szCs w:val="24"/>
        </w:rPr>
        <w:t>contractual</w:t>
      </w:r>
      <w:r w:rsidRPr="0011510C">
        <w:rPr>
          <w:rFonts w:ascii="Arial" w:hAnsi="Arial" w:cs="Arial"/>
          <w:spacing w:val="-4"/>
          <w:sz w:val="24"/>
          <w:szCs w:val="24"/>
        </w:rPr>
        <w:t xml:space="preserve"> </w:t>
      </w:r>
      <w:r w:rsidRPr="0011510C">
        <w:rPr>
          <w:rFonts w:ascii="Arial" w:hAnsi="Arial" w:cs="Arial"/>
          <w:sz w:val="24"/>
          <w:szCs w:val="24"/>
        </w:rPr>
        <w:t>requirements</w:t>
      </w:r>
      <w:r w:rsidRPr="0011510C">
        <w:rPr>
          <w:rFonts w:ascii="Arial" w:hAnsi="Arial" w:cs="Arial"/>
          <w:spacing w:val="-5"/>
          <w:sz w:val="24"/>
          <w:szCs w:val="24"/>
        </w:rPr>
        <w:t xml:space="preserve"> </w:t>
      </w:r>
      <w:r w:rsidRPr="0011510C">
        <w:rPr>
          <w:rFonts w:ascii="Arial" w:hAnsi="Arial" w:cs="Arial"/>
          <w:sz w:val="24"/>
          <w:szCs w:val="24"/>
        </w:rPr>
        <w:t>relative</w:t>
      </w:r>
      <w:r w:rsidRPr="0011510C">
        <w:rPr>
          <w:rFonts w:ascii="Arial" w:hAnsi="Arial" w:cs="Arial"/>
          <w:spacing w:val="-4"/>
          <w:sz w:val="24"/>
          <w:szCs w:val="24"/>
        </w:rPr>
        <w:t xml:space="preserve"> </w:t>
      </w:r>
      <w:r w:rsidRPr="0011510C">
        <w:rPr>
          <w:rFonts w:ascii="Arial" w:hAnsi="Arial" w:cs="Arial"/>
          <w:sz w:val="24"/>
          <w:szCs w:val="24"/>
        </w:rPr>
        <w:t>to</w:t>
      </w:r>
      <w:r w:rsidRPr="0011510C">
        <w:rPr>
          <w:rFonts w:ascii="Arial" w:hAnsi="Arial" w:cs="Arial"/>
          <w:spacing w:val="-5"/>
          <w:sz w:val="24"/>
          <w:szCs w:val="24"/>
        </w:rPr>
        <w:t xml:space="preserve"> </w:t>
      </w:r>
      <w:r w:rsidRPr="0011510C">
        <w:rPr>
          <w:rFonts w:ascii="Arial" w:hAnsi="Arial" w:cs="Arial"/>
          <w:sz w:val="24"/>
          <w:szCs w:val="24"/>
        </w:rPr>
        <w:t>the</w:t>
      </w:r>
      <w:r w:rsidRPr="0011510C">
        <w:rPr>
          <w:rFonts w:ascii="Arial" w:hAnsi="Arial" w:cs="Arial"/>
          <w:spacing w:val="-4"/>
          <w:sz w:val="24"/>
          <w:szCs w:val="24"/>
        </w:rPr>
        <w:t xml:space="preserve"> </w:t>
      </w:r>
      <w:r w:rsidRPr="0011510C">
        <w:rPr>
          <w:rFonts w:ascii="Arial" w:hAnsi="Arial" w:cs="Arial"/>
          <w:sz w:val="24"/>
          <w:szCs w:val="24"/>
        </w:rPr>
        <w:t>information</w:t>
      </w:r>
      <w:r w:rsidRPr="0011510C">
        <w:rPr>
          <w:rFonts w:ascii="Arial" w:hAnsi="Arial" w:cs="Arial"/>
          <w:spacing w:val="-5"/>
          <w:sz w:val="24"/>
          <w:szCs w:val="24"/>
        </w:rPr>
        <w:t xml:space="preserve"> </w:t>
      </w:r>
      <w:r w:rsidRPr="0011510C">
        <w:rPr>
          <w:rFonts w:ascii="Arial" w:hAnsi="Arial" w:cs="Arial"/>
          <w:sz w:val="24"/>
          <w:szCs w:val="24"/>
        </w:rPr>
        <w:t>in</w:t>
      </w:r>
      <w:r w:rsidRPr="0011510C">
        <w:rPr>
          <w:rFonts w:ascii="Arial" w:hAnsi="Arial" w:cs="Arial"/>
          <w:spacing w:val="-5"/>
          <w:sz w:val="24"/>
          <w:szCs w:val="24"/>
        </w:rPr>
        <w:t xml:space="preserve"> </w:t>
      </w:r>
      <w:r w:rsidRPr="0011510C">
        <w:rPr>
          <w:rFonts w:ascii="Arial" w:hAnsi="Arial" w:cs="Arial"/>
          <w:sz w:val="24"/>
          <w:szCs w:val="24"/>
        </w:rPr>
        <w:t xml:space="preserve">their control. </w:t>
      </w:r>
    </w:p>
    <w:p w14:paraId="1CFA440F" w14:textId="77777777" w:rsidR="0005288D" w:rsidRPr="0011510C" w:rsidRDefault="0005288D" w:rsidP="0011510C">
      <w:pPr>
        <w:pStyle w:val="ListParagraph"/>
        <w:widowControl w:val="0"/>
        <w:numPr>
          <w:ilvl w:val="0"/>
          <w:numId w:val="24"/>
        </w:numPr>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Custodians are responsible for implementing information security controls based on information protection laws and standards identified by Information O</w:t>
      </w:r>
      <w:r w:rsidRPr="0011510C">
        <w:rPr>
          <w:rFonts w:ascii="Arial" w:hAnsi="Arial" w:cs="Arial"/>
          <w:spacing w:val="-2"/>
          <w:sz w:val="24"/>
          <w:szCs w:val="24"/>
        </w:rPr>
        <w:t>wners.</w:t>
      </w:r>
    </w:p>
    <w:p w14:paraId="7EA7CAA7" w14:textId="35512B4E" w:rsidR="0001527F" w:rsidRPr="005408A8" w:rsidRDefault="004A74FD" w:rsidP="0011510C">
      <w:pPr>
        <w:pStyle w:val="Heading1"/>
        <w:spacing w:after="240"/>
        <w:rPr>
          <w:rFonts w:ascii="Arial" w:hAnsi="Arial" w:cs="Arial"/>
          <w:color w:val="auto"/>
          <w:sz w:val="28"/>
          <w:szCs w:val="28"/>
        </w:rPr>
      </w:pPr>
      <w:bookmarkStart w:id="90" w:name="_Toc152168537"/>
      <w:r w:rsidRPr="005408A8">
        <w:rPr>
          <w:rFonts w:ascii="Arial" w:hAnsi="Arial" w:cs="Arial"/>
          <w:color w:val="auto"/>
          <w:sz w:val="28"/>
          <w:szCs w:val="28"/>
        </w:rPr>
        <w:t>Cloud Usage and Security</w:t>
      </w:r>
      <w:bookmarkEnd w:id="90"/>
    </w:p>
    <w:p w14:paraId="501A46C2" w14:textId="77777777" w:rsidR="0027508C" w:rsidRPr="0011510C" w:rsidRDefault="0027508C" w:rsidP="0011510C">
      <w:pPr>
        <w:pStyle w:val="ListParagraph"/>
        <w:widowControl w:val="0"/>
        <w:numPr>
          <w:ilvl w:val="0"/>
          <w:numId w:val="25"/>
        </w:numPr>
        <w:tabs>
          <w:tab w:val="left" w:pos="2346"/>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Third parties entering into a written agreement with the System Administration or an</w:t>
      </w:r>
      <w:r w:rsidRPr="0011510C">
        <w:rPr>
          <w:rFonts w:ascii="Arial" w:hAnsi="Arial" w:cs="Arial"/>
          <w:spacing w:val="-5"/>
          <w:sz w:val="24"/>
          <w:szCs w:val="24"/>
        </w:rPr>
        <w:t xml:space="preserve"> </w:t>
      </w:r>
      <w:r w:rsidRPr="0011510C">
        <w:rPr>
          <w:rFonts w:ascii="Arial" w:hAnsi="Arial" w:cs="Arial"/>
          <w:sz w:val="24"/>
          <w:szCs w:val="24"/>
        </w:rPr>
        <w:t>Institution</w:t>
      </w:r>
      <w:r w:rsidRPr="0011510C">
        <w:rPr>
          <w:rFonts w:ascii="Arial" w:hAnsi="Arial" w:cs="Arial"/>
          <w:spacing w:val="-6"/>
          <w:sz w:val="24"/>
          <w:szCs w:val="24"/>
        </w:rPr>
        <w:t xml:space="preserve"> </w:t>
      </w:r>
      <w:r w:rsidRPr="0011510C">
        <w:rPr>
          <w:rFonts w:ascii="Arial" w:hAnsi="Arial" w:cs="Arial"/>
          <w:sz w:val="24"/>
          <w:szCs w:val="24"/>
        </w:rPr>
        <w:t>that</w:t>
      </w:r>
      <w:r w:rsidRPr="0011510C">
        <w:rPr>
          <w:rFonts w:ascii="Arial" w:hAnsi="Arial" w:cs="Arial"/>
          <w:spacing w:val="-5"/>
          <w:sz w:val="24"/>
          <w:szCs w:val="24"/>
        </w:rPr>
        <w:t xml:space="preserve"> </w:t>
      </w:r>
      <w:r w:rsidRPr="0011510C">
        <w:rPr>
          <w:rFonts w:ascii="Arial" w:hAnsi="Arial" w:cs="Arial"/>
          <w:sz w:val="24"/>
          <w:szCs w:val="24"/>
        </w:rPr>
        <w:t>provisions</w:t>
      </w:r>
      <w:r w:rsidRPr="0011510C">
        <w:rPr>
          <w:rFonts w:ascii="Arial" w:hAnsi="Arial" w:cs="Arial"/>
          <w:spacing w:val="-5"/>
          <w:sz w:val="24"/>
          <w:szCs w:val="24"/>
        </w:rPr>
        <w:t xml:space="preserve"> </w:t>
      </w:r>
      <w:r w:rsidRPr="0011510C">
        <w:rPr>
          <w:rFonts w:ascii="Arial" w:hAnsi="Arial" w:cs="Arial"/>
          <w:sz w:val="24"/>
          <w:szCs w:val="24"/>
        </w:rPr>
        <w:t>access</w:t>
      </w:r>
      <w:r w:rsidRPr="0011510C">
        <w:rPr>
          <w:rFonts w:ascii="Arial" w:hAnsi="Arial" w:cs="Arial"/>
          <w:spacing w:val="-6"/>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r w:rsidRPr="0011510C">
        <w:rPr>
          <w:rFonts w:ascii="Arial" w:hAnsi="Arial" w:cs="Arial"/>
          <w:sz w:val="24"/>
          <w:szCs w:val="24"/>
        </w:rPr>
        <w:t>information technology</w:t>
      </w:r>
      <w:r w:rsidRPr="0011510C">
        <w:rPr>
          <w:rFonts w:ascii="Arial" w:hAnsi="Arial" w:cs="Arial"/>
          <w:spacing w:val="-5"/>
          <w:sz w:val="24"/>
          <w:szCs w:val="24"/>
        </w:rPr>
        <w:t xml:space="preserve"> </w:t>
      </w:r>
      <w:r w:rsidRPr="0011510C">
        <w:rPr>
          <w:rFonts w:ascii="Arial" w:hAnsi="Arial" w:cs="Arial"/>
          <w:sz w:val="24"/>
          <w:szCs w:val="24"/>
        </w:rPr>
        <w:t>agree to maintain the confidentiality, integrity,</w:t>
      </w:r>
      <w:r w:rsidRPr="0011510C">
        <w:rPr>
          <w:rFonts w:ascii="Arial" w:hAnsi="Arial" w:cs="Arial"/>
          <w:spacing w:val="-4"/>
          <w:sz w:val="24"/>
          <w:szCs w:val="24"/>
        </w:rPr>
        <w:t xml:space="preserve"> </w:t>
      </w:r>
      <w:r w:rsidRPr="0011510C">
        <w:rPr>
          <w:rFonts w:ascii="Arial" w:hAnsi="Arial" w:cs="Arial"/>
          <w:sz w:val="24"/>
          <w:szCs w:val="24"/>
        </w:rPr>
        <w:t>and</w:t>
      </w:r>
      <w:r w:rsidRPr="0011510C">
        <w:rPr>
          <w:rFonts w:ascii="Arial" w:hAnsi="Arial" w:cs="Arial"/>
          <w:spacing w:val="-6"/>
          <w:sz w:val="24"/>
          <w:szCs w:val="24"/>
        </w:rPr>
        <w:t xml:space="preserve"> </w:t>
      </w:r>
      <w:r w:rsidRPr="0011510C">
        <w:rPr>
          <w:rFonts w:ascii="Arial" w:hAnsi="Arial" w:cs="Arial"/>
          <w:sz w:val="24"/>
          <w:szCs w:val="24"/>
        </w:rPr>
        <w:t>availability</w:t>
      </w:r>
      <w:r w:rsidRPr="0011510C">
        <w:rPr>
          <w:rFonts w:ascii="Arial" w:hAnsi="Arial" w:cs="Arial"/>
          <w:spacing w:val="-7"/>
          <w:sz w:val="24"/>
          <w:szCs w:val="24"/>
        </w:rPr>
        <w:t xml:space="preserve"> </w:t>
      </w:r>
      <w:r w:rsidRPr="0011510C">
        <w:rPr>
          <w:rFonts w:ascii="Arial" w:hAnsi="Arial" w:cs="Arial"/>
          <w:sz w:val="24"/>
          <w:szCs w:val="24"/>
        </w:rPr>
        <w:t>of</w:t>
      </w:r>
      <w:r w:rsidRPr="0011510C">
        <w:rPr>
          <w:rFonts w:ascii="Arial" w:hAnsi="Arial" w:cs="Arial"/>
          <w:spacing w:val="-3"/>
          <w:sz w:val="24"/>
          <w:szCs w:val="24"/>
        </w:rPr>
        <w:t xml:space="preserve"> </w:t>
      </w:r>
      <w:r w:rsidRPr="0011510C">
        <w:rPr>
          <w:rFonts w:ascii="Arial" w:hAnsi="Arial" w:cs="Arial"/>
          <w:sz w:val="24"/>
          <w:szCs w:val="24"/>
        </w:rPr>
        <w:t>information</w:t>
      </w:r>
      <w:r w:rsidRPr="0011510C">
        <w:rPr>
          <w:rFonts w:ascii="Arial" w:hAnsi="Arial" w:cs="Arial"/>
          <w:spacing w:val="-3"/>
          <w:sz w:val="24"/>
          <w:szCs w:val="24"/>
        </w:rPr>
        <w:t xml:space="preserve"> </w:t>
      </w:r>
      <w:r w:rsidRPr="0011510C">
        <w:rPr>
          <w:rFonts w:ascii="Arial" w:hAnsi="Arial" w:cs="Arial"/>
          <w:sz w:val="24"/>
          <w:szCs w:val="24"/>
        </w:rPr>
        <w:t>owned</w:t>
      </w:r>
      <w:r w:rsidRPr="0011510C">
        <w:rPr>
          <w:rFonts w:ascii="Arial" w:hAnsi="Arial" w:cs="Arial"/>
          <w:spacing w:val="-7"/>
          <w:sz w:val="24"/>
          <w:szCs w:val="24"/>
        </w:rPr>
        <w:t xml:space="preserve"> </w:t>
      </w:r>
      <w:r w:rsidRPr="0011510C">
        <w:rPr>
          <w:rFonts w:ascii="Arial" w:hAnsi="Arial" w:cs="Arial"/>
          <w:sz w:val="24"/>
          <w:szCs w:val="24"/>
        </w:rPr>
        <w:t>by</w:t>
      </w:r>
      <w:r w:rsidRPr="0011510C">
        <w:rPr>
          <w:rFonts w:ascii="Arial" w:hAnsi="Arial" w:cs="Arial"/>
          <w:spacing w:val="-5"/>
          <w:sz w:val="24"/>
          <w:szCs w:val="24"/>
        </w:rPr>
        <w:t xml:space="preserve"> the </w:t>
      </w:r>
      <w:r w:rsidRPr="0011510C">
        <w:rPr>
          <w:rFonts w:ascii="Arial" w:hAnsi="Arial" w:cs="Arial"/>
          <w:sz w:val="24"/>
          <w:szCs w:val="24"/>
        </w:rPr>
        <w:t>System</w:t>
      </w:r>
      <w:r w:rsidRPr="0011510C">
        <w:rPr>
          <w:rFonts w:ascii="Arial" w:hAnsi="Arial" w:cs="Arial"/>
          <w:spacing w:val="-6"/>
          <w:sz w:val="24"/>
          <w:szCs w:val="24"/>
        </w:rPr>
        <w:t xml:space="preserve"> </w:t>
      </w:r>
      <w:r w:rsidRPr="0011510C">
        <w:rPr>
          <w:rFonts w:ascii="Arial" w:hAnsi="Arial" w:cs="Arial"/>
          <w:sz w:val="24"/>
          <w:szCs w:val="24"/>
        </w:rPr>
        <w:t>Administration or Institution</w:t>
      </w:r>
    </w:p>
    <w:p w14:paraId="1B196914" w14:textId="38AC2041" w:rsidR="0027508C" w:rsidRDefault="0027508C" w:rsidP="0011510C">
      <w:pPr>
        <w:pStyle w:val="ListParagraph"/>
        <w:widowControl w:val="0"/>
        <w:numPr>
          <w:ilvl w:val="0"/>
          <w:numId w:val="25"/>
        </w:numPr>
        <w:tabs>
          <w:tab w:val="left" w:pos="2527"/>
          <w:tab w:val="left" w:pos="2531"/>
          <w:tab w:val="left" w:pos="3600"/>
        </w:tabs>
        <w:autoSpaceDE w:val="0"/>
        <w:autoSpaceDN w:val="0"/>
        <w:spacing w:before="240" w:after="240" w:line="240" w:lineRule="auto"/>
        <w:ind w:left="1080"/>
        <w:rPr>
          <w:rFonts w:ascii="Arial" w:hAnsi="Arial" w:cs="Arial"/>
          <w:sz w:val="24"/>
          <w:szCs w:val="24"/>
        </w:rPr>
      </w:pPr>
      <w:r w:rsidRPr="0011510C">
        <w:rPr>
          <w:rFonts w:ascii="Arial" w:hAnsi="Arial" w:cs="Arial"/>
          <w:sz w:val="24"/>
          <w:szCs w:val="24"/>
        </w:rPr>
        <w:t xml:space="preserve">Third parties providing a Cloud Computing Service to the System </w:t>
      </w:r>
      <w:proofErr w:type="gramStart"/>
      <w:r w:rsidRPr="0011510C">
        <w:rPr>
          <w:rFonts w:ascii="Arial" w:hAnsi="Arial" w:cs="Arial"/>
          <w:sz w:val="24"/>
          <w:szCs w:val="24"/>
        </w:rPr>
        <w:t>Administration</w:t>
      </w:r>
      <w:proofErr w:type="gramEnd"/>
      <w:r w:rsidRPr="0011510C">
        <w:rPr>
          <w:rFonts w:ascii="Arial" w:hAnsi="Arial" w:cs="Arial"/>
          <w:sz w:val="24"/>
          <w:szCs w:val="24"/>
        </w:rPr>
        <w:t xml:space="preserve"> or an Institution must participate in and maintain compliance with the requirements of the State of Texas </w:t>
      </w:r>
      <w:r w:rsidR="00A30AD6">
        <w:rPr>
          <w:rFonts w:ascii="Arial" w:hAnsi="Arial" w:cs="Arial"/>
          <w:sz w:val="24"/>
          <w:szCs w:val="24"/>
        </w:rPr>
        <w:t>R</w:t>
      </w:r>
      <w:r w:rsidRPr="0011510C">
        <w:rPr>
          <w:rFonts w:ascii="Arial" w:hAnsi="Arial" w:cs="Arial"/>
          <w:sz w:val="24"/>
          <w:szCs w:val="24"/>
        </w:rPr>
        <w:t xml:space="preserve">isk and </w:t>
      </w:r>
      <w:r w:rsidR="00A30AD6">
        <w:rPr>
          <w:rFonts w:ascii="Arial" w:hAnsi="Arial" w:cs="Arial"/>
          <w:sz w:val="24"/>
          <w:szCs w:val="24"/>
        </w:rPr>
        <w:t>Authorization Management Program</w:t>
      </w:r>
      <w:r w:rsidRPr="0011510C" w:rsidDel="001A7EDA">
        <w:rPr>
          <w:rFonts w:ascii="Arial" w:hAnsi="Arial" w:cs="Arial"/>
          <w:sz w:val="24"/>
          <w:szCs w:val="24"/>
        </w:rPr>
        <w:t xml:space="preserve"> </w:t>
      </w:r>
      <w:r w:rsidRPr="0011510C">
        <w:rPr>
          <w:rFonts w:ascii="Arial" w:hAnsi="Arial" w:cs="Arial"/>
          <w:spacing w:val="-6"/>
          <w:sz w:val="24"/>
          <w:szCs w:val="24"/>
        </w:rPr>
        <w:t>(</w:t>
      </w:r>
      <w:r w:rsidRPr="0011510C">
        <w:rPr>
          <w:rFonts w:ascii="Arial" w:hAnsi="Arial" w:cs="Arial"/>
          <w:sz w:val="24"/>
          <w:szCs w:val="24"/>
        </w:rPr>
        <w:t>TX-RAMP)</w:t>
      </w:r>
      <w:r w:rsidR="3EA0545A" w:rsidRPr="0011510C">
        <w:rPr>
          <w:rFonts w:ascii="Arial" w:hAnsi="Arial" w:cs="Arial"/>
          <w:sz w:val="24"/>
          <w:szCs w:val="24"/>
        </w:rPr>
        <w:t>.</w:t>
      </w:r>
      <w:r w:rsidRPr="0011510C">
        <w:rPr>
          <w:rFonts w:ascii="Arial" w:hAnsi="Arial" w:cs="Arial"/>
          <w:sz w:val="24"/>
          <w:szCs w:val="24"/>
        </w:rPr>
        <w:t xml:space="preserve"> The System Administration and Institutions may not </w:t>
      </w:r>
      <w:proofErr w:type="gramStart"/>
      <w:r w:rsidRPr="0011510C">
        <w:rPr>
          <w:rFonts w:ascii="Arial" w:hAnsi="Arial" w:cs="Arial"/>
          <w:sz w:val="24"/>
          <w:szCs w:val="24"/>
        </w:rPr>
        <w:t>enter into</w:t>
      </w:r>
      <w:proofErr w:type="gramEnd"/>
      <w:r w:rsidRPr="0011510C">
        <w:rPr>
          <w:rFonts w:ascii="Arial" w:hAnsi="Arial" w:cs="Arial"/>
          <w:sz w:val="24"/>
          <w:szCs w:val="24"/>
        </w:rPr>
        <w:t xml:space="preserve"> a new contract or renew an existing contract with a cloud computing provider with a third party that is not in compliance with TX-RAMP requirements.</w:t>
      </w:r>
    </w:p>
    <w:p w14:paraId="43780697" w14:textId="77777777" w:rsidR="00A30AD6" w:rsidRPr="0011510C" w:rsidRDefault="00A30AD6" w:rsidP="00A30AD6">
      <w:pPr>
        <w:pStyle w:val="ListParagraph"/>
        <w:widowControl w:val="0"/>
        <w:tabs>
          <w:tab w:val="left" w:pos="2527"/>
          <w:tab w:val="left" w:pos="2531"/>
          <w:tab w:val="left" w:pos="3600"/>
        </w:tabs>
        <w:autoSpaceDE w:val="0"/>
        <w:autoSpaceDN w:val="0"/>
        <w:spacing w:before="240" w:after="240" w:line="240" w:lineRule="auto"/>
        <w:ind w:left="1080"/>
        <w:rPr>
          <w:rFonts w:ascii="Arial" w:hAnsi="Arial" w:cs="Arial"/>
          <w:sz w:val="24"/>
          <w:szCs w:val="24"/>
        </w:rPr>
      </w:pPr>
    </w:p>
    <w:p w14:paraId="38E0ED9F" w14:textId="62FE275B" w:rsidR="0027508C" w:rsidRPr="0011510C" w:rsidRDefault="0027508C" w:rsidP="0011510C">
      <w:pPr>
        <w:pStyle w:val="ListParagraph"/>
        <w:widowControl w:val="0"/>
        <w:numPr>
          <w:ilvl w:val="0"/>
          <w:numId w:val="25"/>
        </w:numPr>
        <w:tabs>
          <w:tab w:val="left" w:pos="2527"/>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 xml:space="preserve">The System Administration and Institutions at reasonable times throughout the terms of a contract may request supporting documents for the purpose of assessing and identifying risks posed by the relationship with a </w:t>
      </w:r>
      <w:proofErr w:type="gramStart"/>
      <w:r w:rsidRPr="0011510C">
        <w:rPr>
          <w:rFonts w:ascii="Arial" w:hAnsi="Arial" w:cs="Arial"/>
          <w:sz w:val="24"/>
          <w:szCs w:val="24"/>
        </w:rPr>
        <w:t>third party</w:t>
      </w:r>
      <w:proofErr w:type="gramEnd"/>
      <w:r w:rsidRPr="0011510C">
        <w:rPr>
          <w:rFonts w:ascii="Arial" w:hAnsi="Arial" w:cs="Arial"/>
          <w:sz w:val="24"/>
          <w:szCs w:val="24"/>
        </w:rPr>
        <w:t xml:space="preserve"> providing cloud computing services.  </w:t>
      </w:r>
    </w:p>
    <w:p w14:paraId="73DFACF1" w14:textId="6A0B7A56" w:rsidR="004A74FD" w:rsidRPr="005408A8" w:rsidRDefault="00A74ED4" w:rsidP="0011510C">
      <w:pPr>
        <w:pStyle w:val="Heading1"/>
        <w:spacing w:after="240"/>
        <w:rPr>
          <w:rFonts w:ascii="Arial" w:hAnsi="Arial" w:cs="Arial"/>
          <w:color w:val="auto"/>
          <w:sz w:val="28"/>
          <w:szCs w:val="28"/>
        </w:rPr>
      </w:pPr>
      <w:bookmarkStart w:id="91" w:name="_Toc152168538"/>
      <w:r w:rsidRPr="005408A8">
        <w:rPr>
          <w:rFonts w:ascii="Arial" w:hAnsi="Arial" w:cs="Arial"/>
          <w:color w:val="auto"/>
          <w:sz w:val="28"/>
          <w:szCs w:val="28"/>
        </w:rPr>
        <w:t>Security Assessment and Authorization</w:t>
      </w:r>
      <w:bookmarkEnd w:id="91"/>
    </w:p>
    <w:p w14:paraId="48450F53" w14:textId="77777777" w:rsidR="002A41BA" w:rsidRDefault="002A41BA" w:rsidP="0011510C">
      <w:pPr>
        <w:pStyle w:val="ListParagraph"/>
        <w:widowControl w:val="0"/>
        <w:numPr>
          <w:ilvl w:val="0"/>
          <w:numId w:val="26"/>
        </w:numPr>
        <w:tabs>
          <w:tab w:val="left" w:pos="2531"/>
        </w:tabs>
        <w:autoSpaceDE w:val="0"/>
        <w:autoSpaceDN w:val="0"/>
        <w:spacing w:before="240" w:after="240" w:line="240" w:lineRule="auto"/>
        <w:ind w:left="1080" w:right="685"/>
        <w:contextualSpacing w:val="0"/>
        <w:rPr>
          <w:rFonts w:ascii="Arial" w:hAnsi="Arial" w:cs="Arial"/>
          <w:sz w:val="24"/>
          <w:szCs w:val="24"/>
        </w:rPr>
      </w:pPr>
      <w:r w:rsidRPr="0011510C">
        <w:rPr>
          <w:rFonts w:ascii="Arial" w:hAnsi="Arial" w:cs="Arial"/>
          <w:sz w:val="24"/>
          <w:szCs w:val="24"/>
        </w:rPr>
        <w:t>Information System/Application Owners and Project Leaders must ensure the performance of risk, security, and architectural assessments prior to the implementation, deployment, and acquisition of information resources.</w:t>
      </w:r>
    </w:p>
    <w:p w14:paraId="02119D49" w14:textId="77777777" w:rsidR="008F6EE0" w:rsidRPr="0011510C" w:rsidRDefault="008F6EE0" w:rsidP="008F6EE0">
      <w:pPr>
        <w:pStyle w:val="ListParagraph"/>
        <w:widowControl w:val="0"/>
        <w:tabs>
          <w:tab w:val="left" w:pos="2531"/>
        </w:tabs>
        <w:autoSpaceDE w:val="0"/>
        <w:autoSpaceDN w:val="0"/>
        <w:spacing w:before="240" w:after="240" w:line="240" w:lineRule="auto"/>
        <w:ind w:left="1080" w:right="685"/>
        <w:contextualSpacing w:val="0"/>
        <w:rPr>
          <w:rFonts w:ascii="Arial" w:hAnsi="Arial" w:cs="Arial"/>
          <w:sz w:val="24"/>
          <w:szCs w:val="24"/>
        </w:rPr>
      </w:pPr>
    </w:p>
    <w:p w14:paraId="1C69B906" w14:textId="77777777" w:rsidR="002A41BA" w:rsidRPr="0011510C" w:rsidRDefault="002A41BA" w:rsidP="0011510C">
      <w:pPr>
        <w:pStyle w:val="ListParagraph"/>
        <w:widowControl w:val="0"/>
        <w:numPr>
          <w:ilvl w:val="0"/>
          <w:numId w:val="26"/>
        </w:numPr>
        <w:tabs>
          <w:tab w:val="left" w:pos="2531"/>
        </w:tabs>
        <w:autoSpaceDE w:val="0"/>
        <w:autoSpaceDN w:val="0"/>
        <w:spacing w:before="240" w:after="240" w:line="240" w:lineRule="auto"/>
        <w:ind w:left="1080" w:right="685"/>
        <w:contextualSpacing w:val="0"/>
        <w:rPr>
          <w:rFonts w:ascii="Arial" w:hAnsi="Arial" w:cs="Arial"/>
          <w:sz w:val="24"/>
          <w:szCs w:val="24"/>
        </w:rPr>
      </w:pPr>
      <w:r w:rsidRPr="0011510C">
        <w:rPr>
          <w:rFonts w:ascii="Arial" w:hAnsi="Arial" w:cs="Arial"/>
          <w:sz w:val="24"/>
          <w:szCs w:val="24"/>
        </w:rPr>
        <w:lastRenderedPageBreak/>
        <w:t xml:space="preserve">Information System/Application Owners must ensure that security reviews are conducted to ensure the environment meets security requirements established by the UNT System Information Security Program. </w:t>
      </w:r>
    </w:p>
    <w:p w14:paraId="1EEBD4CD" w14:textId="77777777" w:rsidR="002A41BA" w:rsidRPr="0011510C" w:rsidRDefault="002A41BA" w:rsidP="0011510C">
      <w:pPr>
        <w:pStyle w:val="ListParagraph"/>
        <w:widowControl w:val="0"/>
        <w:numPr>
          <w:ilvl w:val="0"/>
          <w:numId w:val="26"/>
        </w:numPr>
        <w:tabs>
          <w:tab w:val="left" w:pos="2531"/>
        </w:tabs>
        <w:autoSpaceDE w:val="0"/>
        <w:autoSpaceDN w:val="0"/>
        <w:spacing w:before="240" w:after="240" w:line="240" w:lineRule="auto"/>
        <w:ind w:left="1080" w:right="685"/>
        <w:contextualSpacing w:val="0"/>
        <w:rPr>
          <w:rFonts w:ascii="Arial" w:hAnsi="Arial" w:cs="Arial"/>
          <w:sz w:val="24"/>
          <w:szCs w:val="24"/>
        </w:rPr>
      </w:pPr>
      <w:r w:rsidRPr="0011510C">
        <w:rPr>
          <w:rFonts w:ascii="Arial" w:hAnsi="Arial" w:cs="Arial"/>
          <w:sz w:val="24"/>
          <w:szCs w:val="24"/>
        </w:rPr>
        <w:t xml:space="preserve">The VC/CIO and their delegates are authorizing officials for information systems utilizing common controls for inheritance.  </w:t>
      </w:r>
    </w:p>
    <w:p w14:paraId="584F8A19" w14:textId="77777777" w:rsidR="002A41BA" w:rsidRPr="0011510C" w:rsidRDefault="002A41BA" w:rsidP="0011510C">
      <w:pPr>
        <w:pStyle w:val="ListParagraph"/>
        <w:widowControl w:val="0"/>
        <w:numPr>
          <w:ilvl w:val="0"/>
          <w:numId w:val="26"/>
        </w:numPr>
        <w:tabs>
          <w:tab w:val="left" w:pos="2531"/>
        </w:tabs>
        <w:autoSpaceDE w:val="0"/>
        <w:autoSpaceDN w:val="0"/>
        <w:spacing w:before="240" w:after="240" w:line="240" w:lineRule="auto"/>
        <w:ind w:left="1080" w:right="685"/>
        <w:contextualSpacing w:val="0"/>
        <w:rPr>
          <w:rFonts w:ascii="Arial" w:hAnsi="Arial" w:cs="Arial"/>
          <w:sz w:val="24"/>
          <w:szCs w:val="24"/>
        </w:rPr>
      </w:pPr>
      <w:r w:rsidRPr="0011510C">
        <w:rPr>
          <w:rFonts w:ascii="Arial" w:hAnsi="Arial" w:cs="Arial"/>
          <w:sz w:val="24"/>
          <w:szCs w:val="24"/>
        </w:rPr>
        <w:t>Information System/Application Owners must periodically review security and continuity documentation to ensure resiliency of services throughout the information resource life cycle.</w:t>
      </w:r>
    </w:p>
    <w:p w14:paraId="7E71C1D0" w14:textId="77777777" w:rsidR="002A41BA" w:rsidRPr="0011510C" w:rsidRDefault="002A41BA" w:rsidP="0011510C">
      <w:pPr>
        <w:pStyle w:val="ListParagraph"/>
        <w:widowControl w:val="0"/>
        <w:numPr>
          <w:ilvl w:val="0"/>
          <w:numId w:val="26"/>
        </w:numPr>
        <w:tabs>
          <w:tab w:val="left" w:pos="2531"/>
        </w:tabs>
        <w:autoSpaceDE w:val="0"/>
        <w:autoSpaceDN w:val="0"/>
        <w:spacing w:before="240" w:after="240" w:line="240" w:lineRule="auto"/>
        <w:ind w:left="1080" w:right="685"/>
        <w:contextualSpacing w:val="0"/>
        <w:rPr>
          <w:rFonts w:ascii="Arial" w:hAnsi="Arial" w:cs="Arial"/>
          <w:sz w:val="24"/>
          <w:szCs w:val="24"/>
        </w:rPr>
      </w:pPr>
      <w:r w:rsidRPr="0011510C">
        <w:rPr>
          <w:rFonts w:ascii="Arial" w:hAnsi="Arial" w:cs="Arial"/>
          <w:sz w:val="24"/>
          <w:szCs w:val="24"/>
        </w:rPr>
        <w:t xml:space="preserve">Information System/Application Owners must submit information resources for risk, security, and architectural review at least every three years, or when significant changes occur. </w:t>
      </w:r>
    </w:p>
    <w:p w14:paraId="341FEFF3" w14:textId="34A2EB6F" w:rsidR="002A41BA" w:rsidRPr="005408A8" w:rsidRDefault="00A73EC2" w:rsidP="0011510C">
      <w:pPr>
        <w:pStyle w:val="Heading1"/>
        <w:spacing w:after="240"/>
        <w:rPr>
          <w:rFonts w:ascii="Arial" w:hAnsi="Arial" w:cs="Arial"/>
          <w:color w:val="auto"/>
          <w:sz w:val="28"/>
          <w:szCs w:val="28"/>
        </w:rPr>
      </w:pPr>
      <w:bookmarkStart w:id="92" w:name="_Toc152168539"/>
      <w:r w:rsidRPr="005408A8">
        <w:rPr>
          <w:rFonts w:ascii="Arial" w:hAnsi="Arial" w:cs="Arial"/>
          <w:color w:val="auto"/>
          <w:sz w:val="28"/>
          <w:szCs w:val="28"/>
        </w:rPr>
        <w:t>Third Party Providers</w:t>
      </w:r>
      <w:bookmarkEnd w:id="92"/>
    </w:p>
    <w:p w14:paraId="715CE536" w14:textId="77777777" w:rsidR="003256B0" w:rsidRPr="0011510C" w:rsidRDefault="003256B0" w:rsidP="00B21EC8">
      <w:pPr>
        <w:pStyle w:val="ListParagraph"/>
        <w:numPr>
          <w:ilvl w:val="0"/>
          <w:numId w:val="27"/>
        </w:numPr>
        <w:spacing w:after="240"/>
        <w:ind w:left="1080"/>
        <w:rPr>
          <w:rFonts w:ascii="Arial" w:hAnsi="Arial" w:cs="Arial"/>
          <w:sz w:val="24"/>
          <w:szCs w:val="24"/>
        </w:rPr>
      </w:pPr>
      <w:r w:rsidRPr="0011510C">
        <w:rPr>
          <w:rFonts w:ascii="Arial" w:hAnsi="Arial" w:cs="Arial"/>
          <w:sz w:val="24"/>
          <w:szCs w:val="24"/>
        </w:rPr>
        <w:t>UNT System Procurement is responsible for ensuring that obligations for adhering to information security requirements are included in contracts and other written agreements with third party service providers. Third parties are required to adhere to identified information security requirements.</w:t>
      </w:r>
    </w:p>
    <w:p w14:paraId="13D23AA9" w14:textId="77777777" w:rsidR="003256B0" w:rsidRPr="0011510C" w:rsidRDefault="003256B0" w:rsidP="0011510C">
      <w:pPr>
        <w:pStyle w:val="ListParagraph"/>
        <w:spacing w:after="240"/>
        <w:ind w:left="1440"/>
        <w:rPr>
          <w:rFonts w:ascii="Arial" w:hAnsi="Arial" w:cs="Arial"/>
          <w:sz w:val="24"/>
          <w:szCs w:val="24"/>
        </w:rPr>
      </w:pPr>
    </w:p>
    <w:p w14:paraId="03212A8F" w14:textId="77777777" w:rsidR="003256B0" w:rsidRPr="0011510C" w:rsidRDefault="003256B0" w:rsidP="00B21EC8">
      <w:pPr>
        <w:pStyle w:val="ListParagraph"/>
        <w:numPr>
          <w:ilvl w:val="0"/>
          <w:numId w:val="27"/>
        </w:numPr>
        <w:spacing w:after="240"/>
        <w:ind w:left="1080"/>
        <w:rPr>
          <w:rFonts w:ascii="Arial" w:hAnsi="Arial" w:cs="Arial"/>
          <w:sz w:val="24"/>
          <w:szCs w:val="24"/>
        </w:rPr>
      </w:pPr>
      <w:r w:rsidRPr="0011510C">
        <w:rPr>
          <w:rFonts w:ascii="Arial" w:hAnsi="Arial" w:cs="Arial"/>
          <w:sz w:val="24"/>
          <w:szCs w:val="24"/>
        </w:rPr>
        <w:t>Prior to entering a contract, third parties must submit:</w:t>
      </w:r>
    </w:p>
    <w:p w14:paraId="2A6A562A" w14:textId="77777777" w:rsidR="003256B0" w:rsidRPr="0011510C" w:rsidRDefault="003256B0" w:rsidP="0011510C">
      <w:pPr>
        <w:pStyle w:val="ListParagraph"/>
        <w:spacing w:after="240"/>
        <w:rPr>
          <w:rFonts w:ascii="Arial" w:hAnsi="Arial" w:cs="Arial"/>
          <w:sz w:val="24"/>
          <w:szCs w:val="24"/>
        </w:rPr>
      </w:pPr>
    </w:p>
    <w:p w14:paraId="4C785529" w14:textId="77777777" w:rsidR="003256B0" w:rsidRPr="0011510C" w:rsidRDefault="003256B0" w:rsidP="007A5014">
      <w:pPr>
        <w:pStyle w:val="ListParagraph"/>
        <w:numPr>
          <w:ilvl w:val="1"/>
          <w:numId w:val="28"/>
        </w:numPr>
        <w:spacing w:after="240"/>
        <w:ind w:left="2160"/>
        <w:rPr>
          <w:rFonts w:ascii="Arial" w:hAnsi="Arial" w:cs="Arial"/>
          <w:sz w:val="24"/>
          <w:szCs w:val="24"/>
        </w:rPr>
      </w:pPr>
      <w:r w:rsidRPr="0011510C">
        <w:rPr>
          <w:rFonts w:ascii="Arial" w:hAnsi="Arial" w:cs="Arial"/>
          <w:sz w:val="24"/>
          <w:szCs w:val="24"/>
        </w:rPr>
        <w:t>Evidence of compliance with applicable federal and state data protection and privacy laws including, but not limited to, the following: Family Educational Rights and Privacy Act, Health Information Portability and Accountability Act, Gramm-Leach-Bliley Act, and Export Control laws, and provide evidence of compliance with payment card industry data security standards if processing payments, as applicable.</w:t>
      </w:r>
    </w:p>
    <w:p w14:paraId="75272207" w14:textId="77777777" w:rsidR="00201FD2" w:rsidRPr="0011510C" w:rsidRDefault="00201FD2" w:rsidP="006F6CCF">
      <w:pPr>
        <w:pStyle w:val="ListParagraph"/>
        <w:spacing w:after="240"/>
        <w:ind w:left="2160"/>
        <w:rPr>
          <w:rFonts w:ascii="Arial" w:hAnsi="Arial" w:cs="Arial"/>
          <w:sz w:val="24"/>
          <w:szCs w:val="24"/>
        </w:rPr>
      </w:pPr>
    </w:p>
    <w:p w14:paraId="3F67F6D0" w14:textId="77777777" w:rsidR="003256B0" w:rsidRPr="0011510C" w:rsidRDefault="003256B0" w:rsidP="007A5014">
      <w:pPr>
        <w:pStyle w:val="ListParagraph"/>
        <w:numPr>
          <w:ilvl w:val="1"/>
          <w:numId w:val="28"/>
        </w:numPr>
        <w:spacing w:after="240"/>
        <w:ind w:left="2160"/>
        <w:rPr>
          <w:rFonts w:ascii="Arial" w:hAnsi="Arial" w:cs="Arial"/>
          <w:sz w:val="24"/>
          <w:szCs w:val="24"/>
        </w:rPr>
      </w:pPr>
      <w:r w:rsidRPr="0011510C">
        <w:rPr>
          <w:rFonts w:ascii="Arial" w:hAnsi="Arial" w:cs="Arial"/>
          <w:sz w:val="24"/>
          <w:szCs w:val="24"/>
        </w:rPr>
        <w:t>Evidence that information systems provisioned for use by members of the UNT System community are designed and configured to adhere to State of Texas requirements for secure architectural design.</w:t>
      </w:r>
    </w:p>
    <w:p w14:paraId="59D1A47F" w14:textId="77777777" w:rsidR="00201FD2" w:rsidRPr="0011510C" w:rsidRDefault="00201FD2" w:rsidP="006F6CCF">
      <w:pPr>
        <w:pStyle w:val="ListParagraph"/>
        <w:spacing w:after="240"/>
        <w:ind w:left="2160"/>
        <w:rPr>
          <w:rFonts w:ascii="Arial" w:hAnsi="Arial" w:cs="Arial"/>
          <w:sz w:val="24"/>
          <w:szCs w:val="24"/>
        </w:rPr>
      </w:pPr>
    </w:p>
    <w:p w14:paraId="3B61DB0E" w14:textId="77777777" w:rsidR="007347EA" w:rsidRDefault="003256B0" w:rsidP="00C15C43">
      <w:pPr>
        <w:pStyle w:val="ListParagraph"/>
        <w:numPr>
          <w:ilvl w:val="1"/>
          <w:numId w:val="28"/>
        </w:numPr>
        <w:spacing w:after="240"/>
        <w:ind w:left="2160"/>
        <w:rPr>
          <w:rFonts w:ascii="Arial" w:hAnsi="Arial" w:cs="Arial"/>
          <w:sz w:val="24"/>
          <w:szCs w:val="24"/>
        </w:rPr>
      </w:pPr>
      <w:r w:rsidRPr="0011510C">
        <w:rPr>
          <w:rFonts w:ascii="Arial" w:hAnsi="Arial" w:cs="Arial"/>
          <w:sz w:val="24"/>
          <w:szCs w:val="24"/>
        </w:rPr>
        <w:t>Architectural designs of applications, information systems, and websites</w:t>
      </w:r>
      <w:r w:rsidR="00C15C43">
        <w:rPr>
          <w:rFonts w:ascii="Arial" w:hAnsi="Arial" w:cs="Arial"/>
          <w:sz w:val="24"/>
          <w:szCs w:val="24"/>
        </w:rPr>
        <w:t xml:space="preserve"> </w:t>
      </w:r>
    </w:p>
    <w:p w14:paraId="341D8A9E" w14:textId="77777777" w:rsidR="007347EA" w:rsidRPr="007347EA" w:rsidRDefault="007347EA" w:rsidP="007347EA">
      <w:pPr>
        <w:pStyle w:val="ListParagraph"/>
        <w:rPr>
          <w:rFonts w:ascii="Arial" w:hAnsi="Arial" w:cs="Arial"/>
          <w:sz w:val="24"/>
          <w:szCs w:val="24"/>
        </w:rPr>
      </w:pPr>
    </w:p>
    <w:p w14:paraId="148C69CF" w14:textId="219A66AE" w:rsidR="003256B0" w:rsidRPr="00C15C43" w:rsidRDefault="003256B0" w:rsidP="00C15C43">
      <w:pPr>
        <w:pStyle w:val="ListParagraph"/>
        <w:numPr>
          <w:ilvl w:val="1"/>
          <w:numId w:val="28"/>
        </w:numPr>
        <w:spacing w:after="240"/>
        <w:ind w:left="2160"/>
        <w:rPr>
          <w:rFonts w:ascii="Arial" w:hAnsi="Arial" w:cs="Arial"/>
          <w:sz w:val="24"/>
          <w:szCs w:val="24"/>
        </w:rPr>
      </w:pPr>
      <w:r w:rsidRPr="00C15C43">
        <w:rPr>
          <w:rFonts w:ascii="Arial" w:hAnsi="Arial" w:cs="Arial"/>
          <w:sz w:val="24"/>
          <w:szCs w:val="24"/>
        </w:rPr>
        <w:t>System diagrams of information systems in the context of the service that is being provided to the System Administration and Institutions.</w:t>
      </w:r>
    </w:p>
    <w:p w14:paraId="58033331" w14:textId="77777777" w:rsidR="00201FD2" w:rsidRPr="0011510C" w:rsidRDefault="00201FD2" w:rsidP="006F6CCF">
      <w:pPr>
        <w:pStyle w:val="ListParagraph"/>
        <w:spacing w:after="240"/>
        <w:ind w:left="2160"/>
        <w:rPr>
          <w:rFonts w:ascii="Arial" w:hAnsi="Arial" w:cs="Arial"/>
          <w:sz w:val="24"/>
          <w:szCs w:val="24"/>
        </w:rPr>
      </w:pPr>
    </w:p>
    <w:p w14:paraId="69C3F8B9" w14:textId="77777777" w:rsidR="003256B0" w:rsidRDefault="003256B0" w:rsidP="007A5014">
      <w:pPr>
        <w:pStyle w:val="ListParagraph"/>
        <w:numPr>
          <w:ilvl w:val="1"/>
          <w:numId w:val="28"/>
        </w:numPr>
        <w:spacing w:after="240"/>
        <w:ind w:left="2160"/>
        <w:rPr>
          <w:rFonts w:ascii="Arial" w:hAnsi="Arial" w:cs="Arial"/>
          <w:sz w:val="24"/>
          <w:szCs w:val="24"/>
        </w:rPr>
      </w:pPr>
      <w:r w:rsidRPr="0011510C">
        <w:rPr>
          <w:rFonts w:ascii="Arial" w:hAnsi="Arial" w:cs="Arial"/>
          <w:sz w:val="24"/>
          <w:szCs w:val="24"/>
        </w:rPr>
        <w:t xml:space="preserve">Evidence that information stored in third-party systems is recoverable and contingency plans are in place. </w:t>
      </w:r>
    </w:p>
    <w:p w14:paraId="058A1D35" w14:textId="77777777" w:rsidR="00432048" w:rsidRPr="00432048" w:rsidRDefault="00432048" w:rsidP="00432048">
      <w:pPr>
        <w:pStyle w:val="ListParagraph"/>
        <w:rPr>
          <w:rFonts w:ascii="Arial" w:hAnsi="Arial" w:cs="Arial"/>
          <w:sz w:val="24"/>
          <w:szCs w:val="24"/>
        </w:rPr>
      </w:pPr>
    </w:p>
    <w:p w14:paraId="1E29B8D6" w14:textId="77777777" w:rsidR="003256B0" w:rsidRPr="0011510C" w:rsidRDefault="003256B0" w:rsidP="007A5014">
      <w:pPr>
        <w:pStyle w:val="ListParagraph"/>
        <w:numPr>
          <w:ilvl w:val="1"/>
          <w:numId w:val="28"/>
        </w:numPr>
        <w:spacing w:after="240"/>
        <w:ind w:left="2160"/>
        <w:rPr>
          <w:rFonts w:ascii="Arial" w:hAnsi="Arial" w:cs="Arial"/>
          <w:sz w:val="24"/>
          <w:szCs w:val="24"/>
        </w:rPr>
      </w:pPr>
      <w:r w:rsidRPr="0011510C">
        <w:rPr>
          <w:rFonts w:ascii="Arial" w:hAnsi="Arial" w:cs="Arial"/>
          <w:sz w:val="24"/>
          <w:szCs w:val="24"/>
        </w:rPr>
        <w:lastRenderedPageBreak/>
        <w:t>A security assessment of the information resources and services provided to the System Administration or Institution.</w:t>
      </w:r>
    </w:p>
    <w:p w14:paraId="41A4A53C" w14:textId="77777777" w:rsidR="003256B0" w:rsidRPr="0011510C" w:rsidRDefault="003256B0" w:rsidP="007A5014">
      <w:pPr>
        <w:pStyle w:val="ListParagraph"/>
        <w:spacing w:after="240"/>
        <w:ind w:left="2160"/>
        <w:rPr>
          <w:rFonts w:ascii="Arial" w:hAnsi="Arial" w:cs="Arial"/>
          <w:sz w:val="24"/>
          <w:szCs w:val="24"/>
          <w:u w:val="single"/>
        </w:rPr>
      </w:pPr>
    </w:p>
    <w:p w14:paraId="6463D12D" w14:textId="77777777" w:rsidR="003256B0" w:rsidRPr="0011510C" w:rsidRDefault="003256B0" w:rsidP="007A5014">
      <w:pPr>
        <w:pStyle w:val="ListParagraph"/>
        <w:numPr>
          <w:ilvl w:val="0"/>
          <w:numId w:val="27"/>
        </w:numPr>
        <w:spacing w:after="240"/>
        <w:ind w:left="1080"/>
        <w:rPr>
          <w:rFonts w:ascii="Arial" w:hAnsi="Arial" w:cs="Arial"/>
          <w:sz w:val="24"/>
          <w:szCs w:val="24"/>
        </w:rPr>
      </w:pPr>
      <w:r w:rsidRPr="0011510C">
        <w:rPr>
          <w:rFonts w:ascii="Arial" w:hAnsi="Arial" w:cs="Arial"/>
          <w:sz w:val="24"/>
          <w:szCs w:val="24"/>
        </w:rPr>
        <w:t>UNTS responsibilities for third party lifecycle management</w:t>
      </w:r>
    </w:p>
    <w:p w14:paraId="645C9824" w14:textId="77777777" w:rsidR="003256B0" w:rsidRPr="0011510C" w:rsidRDefault="003256B0" w:rsidP="0011510C">
      <w:pPr>
        <w:pStyle w:val="ListParagraph"/>
        <w:spacing w:after="240"/>
        <w:rPr>
          <w:rFonts w:ascii="Arial" w:hAnsi="Arial" w:cs="Arial"/>
          <w:sz w:val="24"/>
          <w:szCs w:val="24"/>
          <w:u w:val="single"/>
        </w:rPr>
      </w:pPr>
    </w:p>
    <w:p w14:paraId="4F459364" w14:textId="77777777" w:rsidR="003256B0" w:rsidRPr="007A5014" w:rsidRDefault="003256B0" w:rsidP="00E420C5">
      <w:pPr>
        <w:pStyle w:val="ListParagraph"/>
        <w:numPr>
          <w:ilvl w:val="1"/>
          <w:numId w:val="27"/>
        </w:numPr>
        <w:spacing w:after="240"/>
        <w:ind w:left="2160"/>
        <w:rPr>
          <w:rFonts w:ascii="Arial" w:hAnsi="Arial" w:cs="Arial"/>
          <w:sz w:val="24"/>
          <w:szCs w:val="24"/>
          <w:u w:val="single"/>
        </w:rPr>
      </w:pPr>
      <w:r w:rsidRPr="0011510C">
        <w:rPr>
          <w:rFonts w:ascii="Arial" w:hAnsi="Arial" w:cs="Arial"/>
          <w:sz w:val="24"/>
          <w:szCs w:val="24"/>
        </w:rPr>
        <w:t>Authorizing Officials must monitor and maintain the lifecycle of all third parties with access to information and information resources, including but not limited to:</w:t>
      </w:r>
    </w:p>
    <w:p w14:paraId="4CEF9F11" w14:textId="77777777" w:rsidR="007A5014" w:rsidRPr="0011510C" w:rsidRDefault="007A5014" w:rsidP="007A5014">
      <w:pPr>
        <w:pStyle w:val="ListParagraph"/>
        <w:spacing w:after="240"/>
        <w:ind w:left="2160"/>
        <w:rPr>
          <w:rFonts w:ascii="Arial" w:hAnsi="Arial" w:cs="Arial"/>
          <w:sz w:val="24"/>
          <w:szCs w:val="24"/>
          <w:u w:val="single"/>
        </w:rPr>
      </w:pPr>
    </w:p>
    <w:p w14:paraId="3B3435E6" w14:textId="25820F4D" w:rsidR="003256B0" w:rsidRPr="00E14A66" w:rsidRDefault="000164DD" w:rsidP="007A5014">
      <w:pPr>
        <w:pStyle w:val="ListParagraph"/>
        <w:numPr>
          <w:ilvl w:val="2"/>
          <w:numId w:val="29"/>
        </w:numPr>
        <w:spacing w:after="240"/>
        <w:ind w:left="2520"/>
        <w:rPr>
          <w:rFonts w:ascii="Arial" w:hAnsi="Arial" w:cs="Arial"/>
          <w:sz w:val="24"/>
          <w:szCs w:val="24"/>
          <w:u w:val="single"/>
        </w:rPr>
      </w:pPr>
      <w:r>
        <w:rPr>
          <w:rFonts w:ascii="Arial" w:hAnsi="Arial" w:cs="Arial"/>
          <w:sz w:val="24"/>
          <w:szCs w:val="24"/>
        </w:rPr>
        <w:t>A</w:t>
      </w:r>
      <w:r w:rsidR="003256B0" w:rsidRPr="0011510C">
        <w:rPr>
          <w:rFonts w:ascii="Arial" w:hAnsi="Arial" w:cs="Arial"/>
          <w:sz w:val="24"/>
          <w:szCs w:val="24"/>
        </w:rPr>
        <w:t xml:space="preserve">ccess </w:t>
      </w:r>
      <w:proofErr w:type="gramStart"/>
      <w:r w:rsidR="003256B0" w:rsidRPr="0011510C">
        <w:rPr>
          <w:rFonts w:ascii="Arial" w:hAnsi="Arial" w:cs="Arial"/>
          <w:sz w:val="24"/>
          <w:szCs w:val="24"/>
        </w:rPr>
        <w:t>control</w:t>
      </w:r>
      <w:r w:rsidR="00754318">
        <w:rPr>
          <w:rFonts w:ascii="Arial" w:hAnsi="Arial" w:cs="Arial"/>
          <w:sz w:val="24"/>
          <w:szCs w:val="24"/>
        </w:rPr>
        <w:t>;</w:t>
      </w:r>
      <w:proofErr w:type="gramEnd"/>
    </w:p>
    <w:p w14:paraId="33F1D8F4" w14:textId="77777777" w:rsidR="00E14A66" w:rsidRPr="0011510C" w:rsidRDefault="00E14A66" w:rsidP="00E14A66">
      <w:pPr>
        <w:pStyle w:val="ListParagraph"/>
        <w:spacing w:after="240"/>
        <w:ind w:left="2520"/>
        <w:rPr>
          <w:rFonts w:ascii="Arial" w:hAnsi="Arial" w:cs="Arial"/>
          <w:sz w:val="24"/>
          <w:szCs w:val="24"/>
          <w:u w:val="single"/>
        </w:rPr>
      </w:pPr>
    </w:p>
    <w:p w14:paraId="5D0498D6" w14:textId="394CCDDC" w:rsidR="003256B0" w:rsidRPr="00E14A66" w:rsidRDefault="000164DD" w:rsidP="007A5014">
      <w:pPr>
        <w:pStyle w:val="ListParagraph"/>
        <w:numPr>
          <w:ilvl w:val="2"/>
          <w:numId w:val="29"/>
        </w:numPr>
        <w:spacing w:after="240"/>
        <w:ind w:left="2520"/>
        <w:rPr>
          <w:rFonts w:ascii="Arial" w:hAnsi="Arial" w:cs="Arial"/>
          <w:sz w:val="24"/>
          <w:szCs w:val="24"/>
          <w:u w:val="single"/>
        </w:rPr>
      </w:pPr>
      <w:r>
        <w:rPr>
          <w:rFonts w:ascii="Arial" w:hAnsi="Arial" w:cs="Arial"/>
          <w:sz w:val="24"/>
          <w:szCs w:val="24"/>
        </w:rPr>
        <w:t>A</w:t>
      </w:r>
      <w:r w:rsidR="003256B0" w:rsidRPr="0011510C">
        <w:rPr>
          <w:rFonts w:ascii="Arial" w:hAnsi="Arial" w:cs="Arial"/>
          <w:sz w:val="24"/>
          <w:szCs w:val="24"/>
        </w:rPr>
        <w:t xml:space="preserve">ccount </w:t>
      </w:r>
      <w:proofErr w:type="gramStart"/>
      <w:r w:rsidR="003256B0" w:rsidRPr="0011510C">
        <w:rPr>
          <w:rFonts w:ascii="Arial" w:hAnsi="Arial" w:cs="Arial"/>
          <w:sz w:val="24"/>
          <w:szCs w:val="24"/>
        </w:rPr>
        <w:t>management</w:t>
      </w:r>
      <w:r w:rsidR="00754318">
        <w:rPr>
          <w:rFonts w:ascii="Arial" w:hAnsi="Arial" w:cs="Arial"/>
          <w:sz w:val="24"/>
          <w:szCs w:val="24"/>
        </w:rPr>
        <w:t>;</w:t>
      </w:r>
      <w:proofErr w:type="gramEnd"/>
      <w:r w:rsidR="003256B0" w:rsidRPr="0011510C">
        <w:rPr>
          <w:rFonts w:ascii="Arial" w:hAnsi="Arial" w:cs="Arial"/>
          <w:sz w:val="24"/>
          <w:szCs w:val="24"/>
        </w:rPr>
        <w:t xml:space="preserve"> </w:t>
      </w:r>
    </w:p>
    <w:p w14:paraId="2C075F5A" w14:textId="77777777" w:rsidR="00E14A66" w:rsidRPr="0011510C" w:rsidRDefault="00E14A66" w:rsidP="00E14A66">
      <w:pPr>
        <w:pStyle w:val="ListParagraph"/>
        <w:spacing w:after="240"/>
        <w:ind w:left="2520"/>
        <w:rPr>
          <w:rFonts w:ascii="Arial" w:hAnsi="Arial" w:cs="Arial"/>
          <w:sz w:val="24"/>
          <w:szCs w:val="24"/>
          <w:u w:val="single"/>
        </w:rPr>
      </w:pPr>
    </w:p>
    <w:p w14:paraId="1468333F" w14:textId="685BD076" w:rsidR="003256B0" w:rsidRPr="00E14A66" w:rsidRDefault="000164DD" w:rsidP="007A5014">
      <w:pPr>
        <w:pStyle w:val="ListParagraph"/>
        <w:numPr>
          <w:ilvl w:val="2"/>
          <w:numId w:val="29"/>
        </w:numPr>
        <w:spacing w:after="240"/>
        <w:ind w:left="2520"/>
        <w:rPr>
          <w:rFonts w:ascii="Arial" w:hAnsi="Arial" w:cs="Arial"/>
          <w:sz w:val="24"/>
          <w:szCs w:val="24"/>
          <w:u w:val="single"/>
        </w:rPr>
      </w:pPr>
      <w:r>
        <w:rPr>
          <w:rFonts w:ascii="Arial" w:hAnsi="Arial" w:cs="Arial"/>
          <w:sz w:val="24"/>
          <w:szCs w:val="24"/>
        </w:rPr>
        <w:t>R</w:t>
      </w:r>
      <w:r w:rsidR="003256B0" w:rsidRPr="0011510C">
        <w:rPr>
          <w:rFonts w:ascii="Arial" w:hAnsi="Arial" w:cs="Arial"/>
          <w:sz w:val="24"/>
          <w:szCs w:val="24"/>
        </w:rPr>
        <w:t>eview</w:t>
      </w:r>
      <w:r w:rsidR="009D74BD">
        <w:rPr>
          <w:rFonts w:ascii="Arial" w:hAnsi="Arial" w:cs="Arial"/>
          <w:sz w:val="24"/>
          <w:szCs w:val="24"/>
        </w:rPr>
        <w:t>ing</w:t>
      </w:r>
      <w:r w:rsidR="003256B0" w:rsidRPr="0011510C">
        <w:rPr>
          <w:rFonts w:ascii="Arial" w:hAnsi="Arial" w:cs="Arial"/>
          <w:sz w:val="24"/>
          <w:szCs w:val="24"/>
        </w:rPr>
        <w:t xml:space="preserve"> access, permissions, and privileges assigned to third </w:t>
      </w:r>
      <w:proofErr w:type="gramStart"/>
      <w:r w:rsidR="003256B0" w:rsidRPr="0011510C">
        <w:rPr>
          <w:rFonts w:ascii="Arial" w:hAnsi="Arial" w:cs="Arial"/>
          <w:sz w:val="24"/>
          <w:szCs w:val="24"/>
        </w:rPr>
        <w:t>parties</w:t>
      </w:r>
      <w:r w:rsidR="00754318">
        <w:rPr>
          <w:rFonts w:ascii="Arial" w:hAnsi="Arial" w:cs="Arial"/>
          <w:sz w:val="24"/>
          <w:szCs w:val="24"/>
        </w:rPr>
        <w:t>;</w:t>
      </w:r>
      <w:proofErr w:type="gramEnd"/>
    </w:p>
    <w:p w14:paraId="10B2C8BE" w14:textId="77777777" w:rsidR="00E14A66" w:rsidRPr="0011510C" w:rsidRDefault="00E14A66" w:rsidP="00E14A66">
      <w:pPr>
        <w:pStyle w:val="ListParagraph"/>
        <w:spacing w:after="240"/>
        <w:ind w:left="2520"/>
        <w:rPr>
          <w:rFonts w:ascii="Arial" w:hAnsi="Arial" w:cs="Arial"/>
          <w:sz w:val="24"/>
          <w:szCs w:val="24"/>
          <w:u w:val="single"/>
        </w:rPr>
      </w:pPr>
    </w:p>
    <w:p w14:paraId="7C82A1C5" w14:textId="6AFAF10A" w:rsidR="003256B0" w:rsidRPr="00001393" w:rsidRDefault="000164DD" w:rsidP="007A5014">
      <w:pPr>
        <w:pStyle w:val="ListParagraph"/>
        <w:numPr>
          <w:ilvl w:val="2"/>
          <w:numId w:val="29"/>
        </w:numPr>
        <w:spacing w:after="240"/>
        <w:ind w:left="2520"/>
        <w:rPr>
          <w:rFonts w:ascii="Arial" w:hAnsi="Arial" w:cs="Arial"/>
          <w:sz w:val="24"/>
          <w:szCs w:val="24"/>
          <w:u w:val="single"/>
        </w:rPr>
      </w:pPr>
      <w:r>
        <w:rPr>
          <w:rFonts w:ascii="Arial" w:hAnsi="Arial" w:cs="Arial"/>
          <w:sz w:val="24"/>
          <w:szCs w:val="24"/>
        </w:rPr>
        <w:t>E</w:t>
      </w:r>
      <w:r w:rsidR="003256B0" w:rsidRPr="0011510C">
        <w:rPr>
          <w:rFonts w:ascii="Arial" w:hAnsi="Arial" w:cs="Arial"/>
          <w:sz w:val="24"/>
          <w:szCs w:val="24"/>
        </w:rPr>
        <w:t>nsur</w:t>
      </w:r>
      <w:r w:rsidR="009D74BD">
        <w:rPr>
          <w:rFonts w:ascii="Arial" w:hAnsi="Arial" w:cs="Arial"/>
          <w:sz w:val="24"/>
          <w:szCs w:val="24"/>
        </w:rPr>
        <w:t>ing</w:t>
      </w:r>
      <w:r w:rsidR="003256B0" w:rsidRPr="0011510C">
        <w:rPr>
          <w:rFonts w:ascii="Arial" w:hAnsi="Arial" w:cs="Arial"/>
          <w:sz w:val="24"/>
          <w:szCs w:val="24"/>
        </w:rPr>
        <w:t xml:space="preserve"> the return of all confidential and proprietary information and information resource assets, and </w:t>
      </w:r>
    </w:p>
    <w:p w14:paraId="0A9B292F" w14:textId="77777777" w:rsidR="009D74BD" w:rsidRPr="009D74BD" w:rsidRDefault="009D74BD" w:rsidP="009D74BD">
      <w:pPr>
        <w:pStyle w:val="ListParagraph"/>
        <w:spacing w:after="240"/>
        <w:ind w:left="2520"/>
        <w:rPr>
          <w:rFonts w:ascii="Arial" w:hAnsi="Arial" w:cs="Arial"/>
          <w:sz w:val="24"/>
          <w:szCs w:val="24"/>
          <w:u w:val="single"/>
        </w:rPr>
      </w:pPr>
    </w:p>
    <w:p w14:paraId="3A84F103" w14:textId="235FB79E" w:rsidR="003256B0" w:rsidRPr="0011510C" w:rsidRDefault="000164DD" w:rsidP="007A5014">
      <w:pPr>
        <w:pStyle w:val="ListParagraph"/>
        <w:numPr>
          <w:ilvl w:val="2"/>
          <w:numId w:val="29"/>
        </w:numPr>
        <w:spacing w:after="240"/>
        <w:ind w:left="2520"/>
        <w:rPr>
          <w:rFonts w:ascii="Arial" w:hAnsi="Arial" w:cs="Arial"/>
          <w:sz w:val="24"/>
          <w:szCs w:val="24"/>
          <w:u w:val="single"/>
        </w:rPr>
      </w:pPr>
      <w:r>
        <w:rPr>
          <w:rFonts w:ascii="Arial" w:hAnsi="Arial" w:cs="Arial"/>
          <w:sz w:val="24"/>
          <w:szCs w:val="24"/>
        </w:rPr>
        <w:t>E</w:t>
      </w:r>
      <w:r w:rsidR="003256B0" w:rsidRPr="0011510C">
        <w:rPr>
          <w:rFonts w:ascii="Arial" w:hAnsi="Arial" w:cs="Arial"/>
          <w:sz w:val="24"/>
          <w:szCs w:val="24"/>
        </w:rPr>
        <w:t>nsur</w:t>
      </w:r>
      <w:r w:rsidR="009D74BD">
        <w:rPr>
          <w:rFonts w:ascii="Arial" w:hAnsi="Arial" w:cs="Arial"/>
          <w:sz w:val="24"/>
          <w:szCs w:val="24"/>
        </w:rPr>
        <w:t>ing</w:t>
      </w:r>
      <w:r w:rsidR="003256B0" w:rsidRPr="0011510C">
        <w:rPr>
          <w:rFonts w:ascii="Arial" w:hAnsi="Arial" w:cs="Arial"/>
          <w:sz w:val="24"/>
          <w:szCs w:val="24"/>
        </w:rPr>
        <w:t xml:space="preserve"> the removal of computer access when obligations or responsibilities of a third</w:t>
      </w:r>
      <w:r w:rsidR="004C0B1B" w:rsidRPr="0011510C">
        <w:rPr>
          <w:rFonts w:ascii="Arial" w:hAnsi="Arial" w:cs="Arial"/>
          <w:sz w:val="24"/>
          <w:szCs w:val="24"/>
        </w:rPr>
        <w:t>-</w:t>
      </w:r>
      <w:r w:rsidR="003256B0" w:rsidRPr="0011510C">
        <w:rPr>
          <w:rFonts w:ascii="Arial" w:hAnsi="Arial" w:cs="Arial"/>
          <w:sz w:val="24"/>
          <w:szCs w:val="24"/>
        </w:rPr>
        <w:t>party change.</w:t>
      </w:r>
    </w:p>
    <w:p w14:paraId="191ED00B" w14:textId="77777777" w:rsidR="003256B0" w:rsidRPr="0011510C" w:rsidRDefault="003256B0" w:rsidP="0011510C">
      <w:pPr>
        <w:pStyle w:val="ListParagraph"/>
        <w:spacing w:after="240"/>
        <w:rPr>
          <w:rFonts w:ascii="Arial" w:hAnsi="Arial" w:cs="Arial"/>
          <w:sz w:val="24"/>
          <w:szCs w:val="24"/>
        </w:rPr>
      </w:pPr>
    </w:p>
    <w:p w14:paraId="4E1FE234" w14:textId="0B4717ED" w:rsidR="003256B0" w:rsidRPr="0011510C" w:rsidRDefault="003256B0" w:rsidP="007A5014">
      <w:pPr>
        <w:pStyle w:val="ListParagraph"/>
        <w:numPr>
          <w:ilvl w:val="1"/>
          <w:numId w:val="27"/>
        </w:numPr>
        <w:spacing w:after="240"/>
        <w:ind w:left="2160"/>
        <w:rPr>
          <w:rFonts w:ascii="Arial" w:hAnsi="Arial" w:cs="Arial"/>
          <w:sz w:val="24"/>
          <w:szCs w:val="24"/>
        </w:rPr>
      </w:pPr>
      <w:r w:rsidRPr="0011510C">
        <w:rPr>
          <w:rFonts w:ascii="Arial" w:hAnsi="Arial" w:cs="Arial"/>
          <w:sz w:val="24"/>
          <w:szCs w:val="24"/>
        </w:rPr>
        <w:t>As part of the annual risk assessment process, Custodians shall require reviews of contracted third-party services to ensure continued compliance with agreed-upon security and compliance standards.</w:t>
      </w:r>
    </w:p>
    <w:p w14:paraId="3835C52D" w14:textId="77777777" w:rsidR="003256B0" w:rsidRPr="0011510C" w:rsidRDefault="003256B0" w:rsidP="0011510C">
      <w:pPr>
        <w:pStyle w:val="ListParagraph"/>
        <w:spacing w:after="240"/>
        <w:rPr>
          <w:rFonts w:ascii="Arial" w:hAnsi="Arial" w:cs="Arial"/>
          <w:sz w:val="24"/>
          <w:szCs w:val="24"/>
          <w:u w:val="single"/>
        </w:rPr>
      </w:pPr>
    </w:p>
    <w:p w14:paraId="01DA127D" w14:textId="77777777" w:rsidR="003256B0" w:rsidRPr="0011510C" w:rsidRDefault="003256B0" w:rsidP="004E706C">
      <w:pPr>
        <w:pStyle w:val="ListParagraph"/>
        <w:numPr>
          <w:ilvl w:val="0"/>
          <w:numId w:val="27"/>
        </w:numPr>
        <w:spacing w:after="240"/>
        <w:ind w:left="1080"/>
        <w:rPr>
          <w:rFonts w:ascii="Arial" w:hAnsi="Arial" w:cs="Arial"/>
          <w:sz w:val="24"/>
          <w:szCs w:val="24"/>
        </w:rPr>
      </w:pPr>
      <w:r w:rsidRPr="0011510C">
        <w:rPr>
          <w:rFonts w:ascii="Arial" w:hAnsi="Arial" w:cs="Arial"/>
          <w:sz w:val="24"/>
          <w:szCs w:val="24"/>
        </w:rPr>
        <w:t>Third party service provider security and compliance requirements</w:t>
      </w:r>
    </w:p>
    <w:p w14:paraId="2603EF4C" w14:textId="77777777" w:rsidR="003256B0" w:rsidRPr="0011510C" w:rsidRDefault="003256B0" w:rsidP="0011510C">
      <w:pPr>
        <w:pStyle w:val="ListParagraph"/>
        <w:spacing w:after="240"/>
        <w:rPr>
          <w:rFonts w:ascii="Arial" w:hAnsi="Arial" w:cs="Arial"/>
          <w:sz w:val="24"/>
          <w:szCs w:val="24"/>
        </w:rPr>
      </w:pPr>
    </w:p>
    <w:p w14:paraId="7FFFFEB0" w14:textId="77777777" w:rsidR="003256B0" w:rsidRDefault="003256B0" w:rsidP="004E706C">
      <w:pPr>
        <w:pStyle w:val="ListParagraph"/>
        <w:numPr>
          <w:ilvl w:val="1"/>
          <w:numId w:val="27"/>
        </w:numPr>
        <w:spacing w:after="240"/>
        <w:ind w:left="2160"/>
        <w:rPr>
          <w:rFonts w:ascii="Arial" w:hAnsi="Arial" w:cs="Arial"/>
          <w:sz w:val="24"/>
          <w:szCs w:val="24"/>
        </w:rPr>
      </w:pPr>
      <w:r w:rsidRPr="0011510C">
        <w:rPr>
          <w:rFonts w:ascii="Arial" w:hAnsi="Arial" w:cs="Arial"/>
          <w:sz w:val="24"/>
          <w:szCs w:val="24"/>
        </w:rPr>
        <w:t>Third parties acting as administrators, providers, or Custodians of Information Resources that are owned by the System Administration or Component Institutions must adhere to the requirements established in this Handbook and the UNT System Information Security Program, including requirements of the Texas Cybersecurity Framework and DIR Catalog.</w:t>
      </w:r>
    </w:p>
    <w:p w14:paraId="74B6A86A" w14:textId="77777777" w:rsidR="009D74BD" w:rsidRPr="0011510C" w:rsidRDefault="009D74BD" w:rsidP="009D74BD">
      <w:pPr>
        <w:pStyle w:val="ListParagraph"/>
        <w:spacing w:after="240"/>
        <w:ind w:left="2160"/>
        <w:rPr>
          <w:rFonts w:ascii="Arial" w:hAnsi="Arial" w:cs="Arial"/>
          <w:sz w:val="24"/>
          <w:szCs w:val="24"/>
        </w:rPr>
      </w:pPr>
    </w:p>
    <w:p w14:paraId="1ADAB31B" w14:textId="77777777" w:rsidR="003256B0" w:rsidRDefault="003256B0" w:rsidP="004E706C">
      <w:pPr>
        <w:pStyle w:val="ListParagraph"/>
        <w:numPr>
          <w:ilvl w:val="1"/>
          <w:numId w:val="27"/>
        </w:numPr>
        <w:spacing w:after="240"/>
        <w:ind w:left="2160"/>
        <w:rPr>
          <w:rFonts w:ascii="Arial" w:hAnsi="Arial" w:cs="Arial"/>
          <w:sz w:val="24"/>
          <w:szCs w:val="24"/>
        </w:rPr>
      </w:pPr>
      <w:r w:rsidRPr="0011510C">
        <w:rPr>
          <w:rFonts w:ascii="Arial" w:hAnsi="Arial" w:cs="Arial"/>
          <w:sz w:val="24"/>
          <w:szCs w:val="24"/>
        </w:rPr>
        <w:t>Adhere to service level agreements identified in contractual and written agreements with the System Administration or Institution for which the third party is providing a service or support.</w:t>
      </w:r>
    </w:p>
    <w:p w14:paraId="1FB8A251" w14:textId="77777777" w:rsidR="009D74BD" w:rsidRPr="0011510C" w:rsidRDefault="009D74BD" w:rsidP="009D74BD">
      <w:pPr>
        <w:pStyle w:val="ListParagraph"/>
        <w:spacing w:after="240"/>
        <w:ind w:left="2160"/>
        <w:rPr>
          <w:rFonts w:ascii="Arial" w:hAnsi="Arial" w:cs="Arial"/>
          <w:sz w:val="24"/>
          <w:szCs w:val="24"/>
        </w:rPr>
      </w:pPr>
    </w:p>
    <w:p w14:paraId="5315CE60" w14:textId="77777777" w:rsidR="003256B0" w:rsidRDefault="003256B0" w:rsidP="004E706C">
      <w:pPr>
        <w:pStyle w:val="ListParagraph"/>
        <w:numPr>
          <w:ilvl w:val="1"/>
          <w:numId w:val="27"/>
        </w:numPr>
        <w:spacing w:after="240"/>
        <w:ind w:left="2160"/>
        <w:rPr>
          <w:rFonts w:ascii="Arial" w:hAnsi="Arial" w:cs="Arial"/>
          <w:sz w:val="24"/>
          <w:szCs w:val="24"/>
        </w:rPr>
      </w:pPr>
      <w:r w:rsidRPr="0011510C">
        <w:rPr>
          <w:rFonts w:ascii="Arial" w:hAnsi="Arial" w:cs="Arial"/>
          <w:sz w:val="24"/>
          <w:szCs w:val="24"/>
        </w:rPr>
        <w:t>Implement remedial information security actions to adequately address non-compliance issues or risks identified during risk assessment processes, as a requirement of TX-RAMP, and throughout the system development lifecycle.</w:t>
      </w:r>
    </w:p>
    <w:p w14:paraId="58B7207E" w14:textId="77777777" w:rsidR="009D74BD" w:rsidRPr="0011510C" w:rsidRDefault="009D74BD" w:rsidP="009D74BD">
      <w:pPr>
        <w:pStyle w:val="ListParagraph"/>
        <w:spacing w:after="240"/>
        <w:ind w:left="2160"/>
        <w:rPr>
          <w:rFonts w:ascii="Arial" w:hAnsi="Arial" w:cs="Arial"/>
          <w:sz w:val="24"/>
          <w:szCs w:val="24"/>
        </w:rPr>
      </w:pPr>
    </w:p>
    <w:p w14:paraId="069B223A" w14:textId="77777777" w:rsidR="003256B0" w:rsidRDefault="003256B0" w:rsidP="004E706C">
      <w:pPr>
        <w:pStyle w:val="ListParagraph"/>
        <w:numPr>
          <w:ilvl w:val="1"/>
          <w:numId w:val="27"/>
        </w:numPr>
        <w:spacing w:after="240"/>
        <w:ind w:left="2160"/>
        <w:rPr>
          <w:rFonts w:ascii="Arial" w:hAnsi="Arial" w:cs="Arial"/>
          <w:sz w:val="24"/>
          <w:szCs w:val="24"/>
        </w:rPr>
      </w:pPr>
      <w:r w:rsidRPr="0011510C">
        <w:rPr>
          <w:rFonts w:ascii="Arial" w:hAnsi="Arial" w:cs="Arial"/>
          <w:sz w:val="24"/>
          <w:szCs w:val="24"/>
        </w:rPr>
        <w:lastRenderedPageBreak/>
        <w:t xml:space="preserve">Provide </w:t>
      </w:r>
      <w:proofErr w:type="gramStart"/>
      <w:r w:rsidRPr="0011510C">
        <w:rPr>
          <w:rFonts w:ascii="Arial" w:hAnsi="Arial" w:cs="Arial"/>
          <w:sz w:val="24"/>
          <w:szCs w:val="24"/>
        </w:rPr>
        <w:t>administrator</w:t>
      </w:r>
      <w:proofErr w:type="gramEnd"/>
      <w:r w:rsidRPr="0011510C">
        <w:rPr>
          <w:rFonts w:ascii="Arial" w:hAnsi="Arial" w:cs="Arial"/>
          <w:sz w:val="24"/>
          <w:szCs w:val="24"/>
        </w:rPr>
        <w:t xml:space="preserve"> access levels to data that will be processed within information systems.</w:t>
      </w:r>
    </w:p>
    <w:p w14:paraId="7DAEB336" w14:textId="77777777" w:rsidR="000F5361" w:rsidRDefault="000F5361" w:rsidP="000F5361">
      <w:pPr>
        <w:pStyle w:val="ListParagraph"/>
        <w:spacing w:after="240"/>
        <w:ind w:left="2160"/>
        <w:rPr>
          <w:rFonts w:ascii="Arial" w:hAnsi="Arial" w:cs="Arial"/>
          <w:sz w:val="24"/>
          <w:szCs w:val="24"/>
        </w:rPr>
      </w:pPr>
    </w:p>
    <w:p w14:paraId="087CCD63" w14:textId="77777777" w:rsidR="003256B0" w:rsidRPr="0011510C" w:rsidRDefault="003256B0" w:rsidP="004E706C">
      <w:pPr>
        <w:pStyle w:val="ListParagraph"/>
        <w:numPr>
          <w:ilvl w:val="1"/>
          <w:numId w:val="27"/>
        </w:numPr>
        <w:spacing w:after="240"/>
        <w:ind w:left="2160"/>
        <w:rPr>
          <w:rFonts w:ascii="Arial" w:hAnsi="Arial" w:cs="Arial"/>
          <w:sz w:val="24"/>
          <w:szCs w:val="24"/>
        </w:rPr>
      </w:pPr>
      <w:r w:rsidRPr="0011510C">
        <w:rPr>
          <w:rFonts w:ascii="Arial" w:hAnsi="Arial" w:cs="Arial"/>
          <w:sz w:val="24"/>
          <w:szCs w:val="24"/>
        </w:rPr>
        <w:t>Provide reports on security performance within the context of the contracted services.</w:t>
      </w:r>
    </w:p>
    <w:p w14:paraId="539B60F5" w14:textId="77777777" w:rsidR="000F5361" w:rsidRDefault="000F5361" w:rsidP="000F5361">
      <w:pPr>
        <w:pStyle w:val="ListParagraph"/>
        <w:spacing w:after="240"/>
        <w:ind w:left="2160"/>
        <w:rPr>
          <w:rFonts w:ascii="Arial" w:hAnsi="Arial" w:cs="Arial"/>
          <w:sz w:val="24"/>
          <w:szCs w:val="24"/>
        </w:rPr>
      </w:pPr>
    </w:p>
    <w:p w14:paraId="36DFF8ED" w14:textId="77777777" w:rsidR="003256B0" w:rsidRPr="0011510C" w:rsidRDefault="003256B0" w:rsidP="004E706C">
      <w:pPr>
        <w:pStyle w:val="ListParagraph"/>
        <w:numPr>
          <w:ilvl w:val="1"/>
          <w:numId w:val="27"/>
        </w:numPr>
        <w:spacing w:after="240"/>
        <w:ind w:left="2160"/>
        <w:rPr>
          <w:rFonts w:ascii="Arial" w:hAnsi="Arial" w:cs="Arial"/>
          <w:sz w:val="24"/>
          <w:szCs w:val="24"/>
        </w:rPr>
      </w:pPr>
      <w:r w:rsidRPr="0011510C">
        <w:rPr>
          <w:rFonts w:ascii="Arial" w:hAnsi="Arial" w:cs="Arial"/>
          <w:sz w:val="24"/>
          <w:szCs w:val="24"/>
        </w:rPr>
        <w:t>Report data breaches to the CISO within 48 hours of discovery and provide evidence of remediation.</w:t>
      </w:r>
    </w:p>
    <w:p w14:paraId="6F8540F0" w14:textId="77777777" w:rsidR="000F5361" w:rsidRDefault="000F5361" w:rsidP="000F5361">
      <w:pPr>
        <w:pStyle w:val="ListParagraph"/>
        <w:spacing w:after="240"/>
        <w:ind w:left="2160"/>
        <w:rPr>
          <w:rFonts w:ascii="Arial" w:hAnsi="Arial" w:cs="Arial"/>
          <w:sz w:val="24"/>
          <w:szCs w:val="24"/>
        </w:rPr>
      </w:pPr>
    </w:p>
    <w:p w14:paraId="495D6B26" w14:textId="77777777" w:rsidR="003256B0" w:rsidRPr="0011510C" w:rsidRDefault="003256B0" w:rsidP="004E706C">
      <w:pPr>
        <w:pStyle w:val="ListParagraph"/>
        <w:numPr>
          <w:ilvl w:val="1"/>
          <w:numId w:val="27"/>
        </w:numPr>
        <w:spacing w:after="240"/>
        <w:ind w:left="2160"/>
        <w:rPr>
          <w:rFonts w:ascii="Arial" w:hAnsi="Arial" w:cs="Arial"/>
          <w:sz w:val="24"/>
          <w:szCs w:val="24"/>
        </w:rPr>
      </w:pPr>
      <w:r w:rsidRPr="0011510C">
        <w:rPr>
          <w:rFonts w:ascii="Arial" w:hAnsi="Arial" w:cs="Arial"/>
          <w:sz w:val="24"/>
          <w:szCs w:val="24"/>
        </w:rPr>
        <w:t xml:space="preserve">Provide authentication mechanisms for information systems and applications that comply with the requirements of the UNT System Information Security </w:t>
      </w:r>
      <w:proofErr w:type="gramStart"/>
      <w:r w:rsidRPr="0011510C">
        <w:rPr>
          <w:rFonts w:ascii="Arial" w:hAnsi="Arial" w:cs="Arial"/>
          <w:sz w:val="24"/>
          <w:szCs w:val="24"/>
        </w:rPr>
        <w:t>program</w:t>
      </w:r>
      <w:proofErr w:type="gramEnd"/>
    </w:p>
    <w:p w14:paraId="43252841" w14:textId="52159D76" w:rsidR="00A73EC2" w:rsidRPr="005408A8" w:rsidRDefault="0048238F" w:rsidP="0011510C">
      <w:pPr>
        <w:pStyle w:val="Heading1"/>
        <w:spacing w:after="240"/>
        <w:rPr>
          <w:rFonts w:ascii="Arial" w:hAnsi="Arial" w:cs="Arial"/>
          <w:color w:val="auto"/>
          <w:sz w:val="28"/>
          <w:szCs w:val="28"/>
        </w:rPr>
      </w:pPr>
      <w:bookmarkStart w:id="93" w:name="_Toc152168540"/>
      <w:r w:rsidRPr="005408A8">
        <w:rPr>
          <w:rFonts w:ascii="Arial" w:hAnsi="Arial" w:cs="Arial"/>
          <w:color w:val="auto"/>
          <w:sz w:val="28"/>
          <w:szCs w:val="28"/>
        </w:rPr>
        <w:t>Enterprise Architecture, Roadmap, and Emerging Technology</w:t>
      </w:r>
      <w:bookmarkEnd w:id="93"/>
    </w:p>
    <w:p w14:paraId="46172D41" w14:textId="336460CE" w:rsidR="00213D92" w:rsidRPr="0011510C" w:rsidRDefault="00213D92" w:rsidP="004E706C">
      <w:pPr>
        <w:pStyle w:val="ListParagraph"/>
        <w:numPr>
          <w:ilvl w:val="1"/>
          <w:numId w:val="23"/>
        </w:numPr>
        <w:spacing w:before="240" w:after="240" w:line="240" w:lineRule="auto"/>
        <w:ind w:left="1080"/>
        <w:rPr>
          <w:rFonts w:ascii="Arial" w:hAnsi="Arial" w:cs="Arial"/>
          <w:sz w:val="24"/>
          <w:szCs w:val="24"/>
        </w:rPr>
      </w:pPr>
      <w:r w:rsidRPr="0011510C">
        <w:rPr>
          <w:rFonts w:ascii="Arial" w:hAnsi="Arial" w:cs="Arial"/>
          <w:sz w:val="24"/>
          <w:szCs w:val="24"/>
        </w:rPr>
        <w:t>The CTO shall develop and maintain an enterprise architecture with consideration for information security, privacy, and the resulting risk to organizational operations and assets, individuals, other organizations, and the Nation.</w:t>
      </w:r>
    </w:p>
    <w:p w14:paraId="022FF973" w14:textId="77777777" w:rsidR="00213D92" w:rsidRPr="0011510C" w:rsidRDefault="00213D92" w:rsidP="0011510C">
      <w:pPr>
        <w:pStyle w:val="ListParagraph"/>
        <w:spacing w:before="240" w:after="240" w:line="240" w:lineRule="auto"/>
        <w:ind w:left="3240"/>
        <w:rPr>
          <w:rFonts w:ascii="Arial" w:hAnsi="Arial" w:cs="Arial"/>
          <w:sz w:val="24"/>
          <w:szCs w:val="24"/>
        </w:rPr>
      </w:pPr>
    </w:p>
    <w:p w14:paraId="0581544C" w14:textId="77777777" w:rsidR="00213D92" w:rsidRPr="0011510C" w:rsidRDefault="00213D92" w:rsidP="004E706C">
      <w:pPr>
        <w:pStyle w:val="ListParagraph"/>
        <w:numPr>
          <w:ilvl w:val="1"/>
          <w:numId w:val="23"/>
        </w:numPr>
        <w:spacing w:before="240" w:after="240" w:line="240" w:lineRule="auto"/>
        <w:ind w:left="1080"/>
        <w:rPr>
          <w:rFonts w:ascii="Arial" w:hAnsi="Arial" w:cs="Arial"/>
          <w:sz w:val="24"/>
          <w:szCs w:val="24"/>
        </w:rPr>
      </w:pPr>
      <w:r w:rsidRPr="0011510C">
        <w:rPr>
          <w:rFonts w:ascii="Arial" w:hAnsi="Arial" w:cs="Arial"/>
          <w:sz w:val="24"/>
          <w:szCs w:val="24"/>
        </w:rPr>
        <w:t>The CISO and delegates shall establish standards for the secure development of software, systems, and architecture that include the following:</w:t>
      </w:r>
    </w:p>
    <w:p w14:paraId="4D8B9ED5" w14:textId="77777777" w:rsidR="00213D92" w:rsidRPr="0011510C" w:rsidRDefault="00213D92" w:rsidP="004E706C">
      <w:pPr>
        <w:numPr>
          <w:ilvl w:val="0"/>
          <w:numId w:val="30"/>
        </w:numPr>
        <w:spacing w:before="240" w:after="240" w:line="240" w:lineRule="auto"/>
        <w:ind w:left="2160"/>
        <w:rPr>
          <w:rFonts w:ascii="Arial" w:hAnsi="Arial" w:cs="Arial"/>
          <w:sz w:val="24"/>
          <w:szCs w:val="24"/>
        </w:rPr>
      </w:pPr>
      <w:bookmarkStart w:id="94" w:name="14.4.1.1._Security_of_the_development_en"/>
      <w:bookmarkEnd w:id="94"/>
      <w:r w:rsidRPr="0011510C">
        <w:rPr>
          <w:rFonts w:ascii="Arial" w:hAnsi="Arial" w:cs="Arial"/>
          <w:sz w:val="24"/>
          <w:szCs w:val="24"/>
        </w:rPr>
        <w:t xml:space="preserve">Security of the development </w:t>
      </w:r>
      <w:proofErr w:type="gramStart"/>
      <w:r w:rsidRPr="0011510C">
        <w:rPr>
          <w:rFonts w:ascii="Arial" w:hAnsi="Arial" w:cs="Arial"/>
          <w:sz w:val="24"/>
          <w:szCs w:val="24"/>
        </w:rPr>
        <w:t>environment;</w:t>
      </w:r>
      <w:bookmarkStart w:id="95" w:name="14.4.1.2._Security_in_the_software_devel"/>
      <w:bookmarkEnd w:id="95"/>
      <w:proofErr w:type="gramEnd"/>
    </w:p>
    <w:p w14:paraId="00593D32" w14:textId="77777777" w:rsidR="00213D92" w:rsidRPr="0011510C" w:rsidRDefault="00213D92" w:rsidP="004E706C">
      <w:pPr>
        <w:numPr>
          <w:ilvl w:val="0"/>
          <w:numId w:val="30"/>
        </w:numPr>
        <w:spacing w:before="240" w:after="240" w:line="240" w:lineRule="auto"/>
        <w:ind w:left="2160"/>
        <w:rPr>
          <w:rFonts w:ascii="Arial" w:hAnsi="Arial" w:cs="Arial"/>
          <w:sz w:val="24"/>
          <w:szCs w:val="24"/>
        </w:rPr>
      </w:pPr>
      <w:r w:rsidRPr="0011510C">
        <w:rPr>
          <w:rFonts w:ascii="Arial" w:hAnsi="Arial" w:cs="Arial"/>
          <w:sz w:val="24"/>
          <w:szCs w:val="24"/>
        </w:rPr>
        <w:t xml:space="preserve">Security in the software development </w:t>
      </w:r>
      <w:proofErr w:type="gramStart"/>
      <w:r w:rsidRPr="0011510C">
        <w:rPr>
          <w:rFonts w:ascii="Arial" w:hAnsi="Arial" w:cs="Arial"/>
          <w:sz w:val="24"/>
          <w:szCs w:val="24"/>
        </w:rPr>
        <w:t>methodology;</w:t>
      </w:r>
      <w:proofErr w:type="gramEnd"/>
    </w:p>
    <w:p w14:paraId="7A8D59F6" w14:textId="77777777" w:rsidR="00213D92" w:rsidRPr="0011510C" w:rsidRDefault="00213D92" w:rsidP="004E706C">
      <w:pPr>
        <w:numPr>
          <w:ilvl w:val="0"/>
          <w:numId w:val="30"/>
        </w:numPr>
        <w:spacing w:before="240" w:after="240" w:line="240" w:lineRule="auto"/>
        <w:ind w:left="2160"/>
        <w:rPr>
          <w:rFonts w:ascii="Arial" w:hAnsi="Arial" w:cs="Arial"/>
          <w:sz w:val="24"/>
          <w:szCs w:val="24"/>
        </w:rPr>
      </w:pPr>
      <w:bookmarkStart w:id="96" w:name="14.4.1.3._Secure_coding_guidelines_for_e"/>
      <w:bookmarkEnd w:id="96"/>
      <w:r w:rsidRPr="0011510C">
        <w:rPr>
          <w:rFonts w:ascii="Arial" w:hAnsi="Arial" w:cs="Arial"/>
          <w:sz w:val="24"/>
          <w:szCs w:val="24"/>
        </w:rPr>
        <w:t xml:space="preserve">Secure coding guidelines for each programming language </w:t>
      </w:r>
      <w:proofErr w:type="gramStart"/>
      <w:r w:rsidRPr="0011510C">
        <w:rPr>
          <w:rFonts w:ascii="Arial" w:hAnsi="Arial" w:cs="Arial"/>
          <w:sz w:val="24"/>
          <w:szCs w:val="24"/>
        </w:rPr>
        <w:t>used;</w:t>
      </w:r>
      <w:proofErr w:type="gramEnd"/>
    </w:p>
    <w:p w14:paraId="1BC1386B" w14:textId="77777777" w:rsidR="00213D92" w:rsidRPr="0011510C" w:rsidRDefault="00213D92" w:rsidP="004E706C">
      <w:pPr>
        <w:numPr>
          <w:ilvl w:val="0"/>
          <w:numId w:val="30"/>
        </w:numPr>
        <w:spacing w:before="240" w:after="240" w:line="240" w:lineRule="auto"/>
        <w:ind w:left="2160"/>
        <w:rPr>
          <w:rFonts w:ascii="Arial" w:hAnsi="Arial" w:cs="Arial"/>
          <w:sz w:val="24"/>
          <w:szCs w:val="24"/>
        </w:rPr>
      </w:pPr>
      <w:bookmarkStart w:id="97" w:name="14.4.1.4._Security_requirements_in_the_d"/>
      <w:bookmarkEnd w:id="97"/>
      <w:r w:rsidRPr="0011510C">
        <w:rPr>
          <w:rFonts w:ascii="Arial" w:hAnsi="Arial" w:cs="Arial"/>
          <w:sz w:val="24"/>
          <w:szCs w:val="24"/>
        </w:rPr>
        <w:t xml:space="preserve">Security requirements in the design </w:t>
      </w:r>
      <w:proofErr w:type="gramStart"/>
      <w:r w:rsidRPr="0011510C">
        <w:rPr>
          <w:rFonts w:ascii="Arial" w:hAnsi="Arial" w:cs="Arial"/>
          <w:sz w:val="24"/>
          <w:szCs w:val="24"/>
        </w:rPr>
        <w:t>phase;</w:t>
      </w:r>
      <w:proofErr w:type="gramEnd"/>
    </w:p>
    <w:p w14:paraId="5E9E2115" w14:textId="77777777" w:rsidR="00213D92" w:rsidRPr="0011510C" w:rsidRDefault="00213D92" w:rsidP="004E706C">
      <w:pPr>
        <w:numPr>
          <w:ilvl w:val="0"/>
          <w:numId w:val="30"/>
        </w:numPr>
        <w:spacing w:before="240" w:after="240" w:line="240" w:lineRule="auto"/>
        <w:ind w:left="2160"/>
        <w:rPr>
          <w:rFonts w:ascii="Arial" w:hAnsi="Arial" w:cs="Arial"/>
          <w:sz w:val="24"/>
          <w:szCs w:val="24"/>
        </w:rPr>
      </w:pPr>
      <w:bookmarkStart w:id="98" w:name="14.4.1.5._Security_checkpoints_within_th"/>
      <w:bookmarkEnd w:id="98"/>
      <w:r w:rsidRPr="0011510C">
        <w:rPr>
          <w:rFonts w:ascii="Arial" w:hAnsi="Arial" w:cs="Arial"/>
          <w:sz w:val="24"/>
          <w:szCs w:val="24"/>
        </w:rPr>
        <w:t xml:space="preserve">Security checkpoints within the project </w:t>
      </w:r>
      <w:proofErr w:type="gramStart"/>
      <w:r w:rsidRPr="0011510C">
        <w:rPr>
          <w:rFonts w:ascii="Arial" w:hAnsi="Arial" w:cs="Arial"/>
          <w:sz w:val="24"/>
          <w:szCs w:val="24"/>
        </w:rPr>
        <w:t>milestones;</w:t>
      </w:r>
      <w:proofErr w:type="gramEnd"/>
    </w:p>
    <w:p w14:paraId="73681604" w14:textId="77777777" w:rsidR="00213D92" w:rsidRPr="0011510C" w:rsidRDefault="00213D92" w:rsidP="004E706C">
      <w:pPr>
        <w:numPr>
          <w:ilvl w:val="0"/>
          <w:numId w:val="30"/>
        </w:numPr>
        <w:spacing w:before="240" w:after="240" w:line="240" w:lineRule="auto"/>
        <w:ind w:left="2160"/>
        <w:rPr>
          <w:rFonts w:ascii="Arial" w:hAnsi="Arial" w:cs="Arial"/>
          <w:sz w:val="24"/>
          <w:szCs w:val="24"/>
        </w:rPr>
      </w:pPr>
      <w:bookmarkStart w:id="99" w:name="14.4.1.6._Secure_repositories;"/>
      <w:bookmarkEnd w:id="99"/>
      <w:r w:rsidRPr="0011510C">
        <w:rPr>
          <w:rFonts w:ascii="Arial" w:hAnsi="Arial" w:cs="Arial"/>
          <w:sz w:val="24"/>
          <w:szCs w:val="24"/>
        </w:rPr>
        <w:t xml:space="preserve">Secure </w:t>
      </w:r>
      <w:proofErr w:type="gramStart"/>
      <w:r w:rsidRPr="0011510C">
        <w:rPr>
          <w:rFonts w:ascii="Arial" w:hAnsi="Arial" w:cs="Arial"/>
          <w:sz w:val="24"/>
          <w:szCs w:val="24"/>
        </w:rPr>
        <w:t>repositories;</w:t>
      </w:r>
      <w:proofErr w:type="gramEnd"/>
    </w:p>
    <w:p w14:paraId="7B218D2A" w14:textId="77777777" w:rsidR="00213D92" w:rsidRPr="0011510C" w:rsidRDefault="00213D92" w:rsidP="004E706C">
      <w:pPr>
        <w:numPr>
          <w:ilvl w:val="0"/>
          <w:numId w:val="30"/>
        </w:numPr>
        <w:spacing w:before="240" w:after="240" w:line="240" w:lineRule="auto"/>
        <w:ind w:left="2160"/>
        <w:rPr>
          <w:rFonts w:ascii="Arial" w:hAnsi="Arial" w:cs="Arial"/>
          <w:sz w:val="24"/>
          <w:szCs w:val="24"/>
        </w:rPr>
      </w:pPr>
      <w:bookmarkStart w:id="100" w:name="14.4.1.7._Security_in_version_control;"/>
      <w:bookmarkEnd w:id="100"/>
      <w:r w:rsidRPr="0011510C">
        <w:rPr>
          <w:rFonts w:ascii="Arial" w:hAnsi="Arial" w:cs="Arial"/>
          <w:sz w:val="24"/>
          <w:szCs w:val="24"/>
        </w:rPr>
        <w:t xml:space="preserve">Security in version </w:t>
      </w:r>
      <w:proofErr w:type="gramStart"/>
      <w:r w:rsidRPr="0011510C">
        <w:rPr>
          <w:rFonts w:ascii="Arial" w:hAnsi="Arial" w:cs="Arial"/>
          <w:sz w:val="24"/>
          <w:szCs w:val="24"/>
        </w:rPr>
        <w:t>control;</w:t>
      </w:r>
      <w:proofErr w:type="gramEnd"/>
    </w:p>
    <w:p w14:paraId="51316BE2" w14:textId="77777777" w:rsidR="00213D92" w:rsidRPr="0011510C" w:rsidRDefault="00213D92" w:rsidP="004E706C">
      <w:pPr>
        <w:numPr>
          <w:ilvl w:val="0"/>
          <w:numId w:val="30"/>
        </w:numPr>
        <w:spacing w:before="240" w:after="240" w:line="240" w:lineRule="auto"/>
        <w:ind w:left="2160"/>
        <w:rPr>
          <w:rFonts w:ascii="Arial" w:hAnsi="Arial" w:cs="Arial"/>
          <w:sz w:val="24"/>
          <w:szCs w:val="24"/>
        </w:rPr>
      </w:pPr>
      <w:bookmarkStart w:id="101" w:name="14.4.1.8._Required_application_security_"/>
      <w:bookmarkEnd w:id="101"/>
      <w:r w:rsidRPr="0011510C">
        <w:rPr>
          <w:rFonts w:ascii="Arial" w:hAnsi="Arial" w:cs="Arial"/>
          <w:sz w:val="24"/>
          <w:szCs w:val="24"/>
        </w:rPr>
        <w:t xml:space="preserve">Required application security </w:t>
      </w:r>
      <w:proofErr w:type="gramStart"/>
      <w:r w:rsidRPr="0011510C">
        <w:rPr>
          <w:rFonts w:ascii="Arial" w:hAnsi="Arial" w:cs="Arial"/>
          <w:sz w:val="24"/>
          <w:szCs w:val="24"/>
        </w:rPr>
        <w:t>knowledge;</w:t>
      </w:r>
      <w:proofErr w:type="gramEnd"/>
    </w:p>
    <w:p w14:paraId="70049F08" w14:textId="77777777" w:rsidR="00213D92" w:rsidRPr="0011510C" w:rsidRDefault="00213D92" w:rsidP="004E706C">
      <w:pPr>
        <w:numPr>
          <w:ilvl w:val="0"/>
          <w:numId w:val="30"/>
        </w:numPr>
        <w:spacing w:before="240" w:after="240" w:line="240" w:lineRule="auto"/>
        <w:ind w:left="2160"/>
        <w:rPr>
          <w:rFonts w:ascii="Arial" w:hAnsi="Arial" w:cs="Arial"/>
          <w:sz w:val="24"/>
          <w:szCs w:val="24"/>
        </w:rPr>
      </w:pPr>
      <w:bookmarkStart w:id="102" w:name="14.4.1.9._Developers’_capability_of_avoi"/>
      <w:bookmarkEnd w:id="102"/>
      <w:r w:rsidRPr="0011510C">
        <w:rPr>
          <w:rFonts w:ascii="Arial" w:hAnsi="Arial" w:cs="Arial"/>
          <w:sz w:val="24"/>
          <w:szCs w:val="24"/>
        </w:rPr>
        <w:t>Developers’ capability of avoiding, finding, and remediating vulnerabilities; and</w:t>
      </w:r>
    </w:p>
    <w:p w14:paraId="7C55DF41" w14:textId="77777777" w:rsidR="00213D92" w:rsidRPr="0011510C" w:rsidRDefault="00213D92" w:rsidP="004E706C">
      <w:pPr>
        <w:numPr>
          <w:ilvl w:val="0"/>
          <w:numId w:val="30"/>
        </w:numPr>
        <w:spacing w:before="240" w:after="240" w:line="240" w:lineRule="auto"/>
        <w:ind w:left="2160"/>
        <w:rPr>
          <w:rFonts w:ascii="Arial" w:hAnsi="Arial" w:cs="Arial"/>
          <w:sz w:val="24"/>
          <w:szCs w:val="24"/>
        </w:rPr>
      </w:pPr>
      <w:bookmarkStart w:id="103" w:name="14.4.1.10._Planning_for_addressing_end_o"/>
      <w:bookmarkEnd w:id="103"/>
      <w:r w:rsidRPr="0011510C">
        <w:rPr>
          <w:rFonts w:ascii="Arial" w:hAnsi="Arial" w:cs="Arial"/>
          <w:sz w:val="24"/>
          <w:szCs w:val="24"/>
        </w:rPr>
        <w:t>Planning for addressing end of support by the vendor.</w:t>
      </w:r>
    </w:p>
    <w:p w14:paraId="74719C55" w14:textId="4A69845B" w:rsidR="0048238F" w:rsidRPr="005408A8" w:rsidRDefault="006F315B" w:rsidP="0011510C">
      <w:pPr>
        <w:pStyle w:val="Heading1"/>
        <w:spacing w:after="240"/>
        <w:rPr>
          <w:rFonts w:ascii="Arial" w:hAnsi="Arial" w:cs="Arial"/>
          <w:color w:val="auto"/>
          <w:sz w:val="28"/>
          <w:szCs w:val="28"/>
        </w:rPr>
      </w:pPr>
      <w:bookmarkStart w:id="104" w:name="_Toc152168541"/>
      <w:r w:rsidRPr="005408A8">
        <w:rPr>
          <w:rFonts w:ascii="Arial" w:hAnsi="Arial" w:cs="Arial"/>
          <w:color w:val="auto"/>
          <w:sz w:val="28"/>
          <w:szCs w:val="28"/>
        </w:rPr>
        <w:lastRenderedPageBreak/>
        <w:t>Secure System Services, Acquisition, and Development</w:t>
      </w:r>
      <w:bookmarkEnd w:id="104"/>
    </w:p>
    <w:p w14:paraId="120FEFDE" w14:textId="77777777" w:rsidR="005A1040" w:rsidRPr="0011510C" w:rsidRDefault="005A1040" w:rsidP="0011510C">
      <w:pPr>
        <w:pStyle w:val="ListParagraph"/>
        <w:widowControl w:val="0"/>
        <w:numPr>
          <w:ilvl w:val="0"/>
          <w:numId w:val="31"/>
        </w:numPr>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pacing w:val="-5"/>
          <w:sz w:val="24"/>
          <w:szCs w:val="24"/>
        </w:rPr>
        <w:t xml:space="preserve">Information System/Application Owners and </w:t>
      </w:r>
      <w:r w:rsidRPr="0011510C">
        <w:rPr>
          <w:rFonts w:ascii="Arial" w:hAnsi="Arial" w:cs="Arial"/>
          <w:sz w:val="24"/>
          <w:szCs w:val="24"/>
        </w:rPr>
        <w:t>System Administrators</w:t>
      </w:r>
      <w:r w:rsidRPr="0011510C">
        <w:rPr>
          <w:rFonts w:ascii="Arial" w:hAnsi="Arial" w:cs="Arial"/>
          <w:spacing w:val="-5"/>
          <w:sz w:val="24"/>
          <w:szCs w:val="24"/>
        </w:rPr>
        <w:t xml:space="preserve"> </w:t>
      </w:r>
      <w:r w:rsidRPr="0011510C">
        <w:rPr>
          <w:rFonts w:ascii="Arial" w:hAnsi="Arial" w:cs="Arial"/>
          <w:sz w:val="24"/>
          <w:szCs w:val="24"/>
        </w:rPr>
        <w:t>are</w:t>
      </w:r>
      <w:r w:rsidRPr="0011510C">
        <w:rPr>
          <w:rFonts w:ascii="Arial" w:hAnsi="Arial" w:cs="Arial"/>
          <w:spacing w:val="-4"/>
          <w:sz w:val="24"/>
          <w:szCs w:val="24"/>
        </w:rPr>
        <w:t xml:space="preserve"> </w:t>
      </w:r>
      <w:r w:rsidRPr="0011510C">
        <w:rPr>
          <w:rFonts w:ascii="Arial" w:hAnsi="Arial" w:cs="Arial"/>
          <w:sz w:val="24"/>
          <w:szCs w:val="24"/>
        </w:rPr>
        <w:t>responsible</w:t>
      </w:r>
      <w:r w:rsidRPr="0011510C">
        <w:rPr>
          <w:rFonts w:ascii="Arial" w:hAnsi="Arial" w:cs="Arial"/>
          <w:spacing w:val="-4"/>
          <w:sz w:val="24"/>
          <w:szCs w:val="24"/>
        </w:rPr>
        <w:t xml:space="preserve"> </w:t>
      </w:r>
      <w:r w:rsidRPr="0011510C">
        <w:rPr>
          <w:rFonts w:ascii="Arial" w:hAnsi="Arial" w:cs="Arial"/>
          <w:sz w:val="24"/>
          <w:szCs w:val="24"/>
        </w:rPr>
        <w:t>for</w:t>
      </w:r>
      <w:r w:rsidRPr="0011510C">
        <w:rPr>
          <w:rFonts w:ascii="Arial" w:hAnsi="Arial" w:cs="Arial"/>
          <w:spacing w:val="-4"/>
          <w:sz w:val="24"/>
          <w:szCs w:val="24"/>
        </w:rPr>
        <w:t xml:space="preserve"> </w:t>
      </w:r>
      <w:r w:rsidRPr="0011510C">
        <w:rPr>
          <w:rFonts w:ascii="Arial" w:hAnsi="Arial" w:cs="Arial"/>
          <w:sz w:val="24"/>
          <w:szCs w:val="24"/>
        </w:rPr>
        <w:t>maintaining</w:t>
      </w:r>
      <w:r w:rsidRPr="0011510C">
        <w:rPr>
          <w:rFonts w:ascii="Arial" w:hAnsi="Arial" w:cs="Arial"/>
          <w:spacing w:val="-7"/>
          <w:sz w:val="24"/>
          <w:szCs w:val="24"/>
        </w:rPr>
        <w:t xml:space="preserve"> </w:t>
      </w:r>
      <w:r w:rsidRPr="0011510C">
        <w:rPr>
          <w:rFonts w:ascii="Arial" w:hAnsi="Arial" w:cs="Arial"/>
          <w:sz w:val="24"/>
          <w:szCs w:val="24"/>
        </w:rPr>
        <w:t>the</w:t>
      </w:r>
      <w:r w:rsidRPr="0011510C">
        <w:rPr>
          <w:rFonts w:ascii="Arial" w:hAnsi="Arial" w:cs="Arial"/>
          <w:spacing w:val="-4"/>
          <w:sz w:val="24"/>
          <w:szCs w:val="24"/>
        </w:rPr>
        <w:t xml:space="preserve"> </w:t>
      </w:r>
      <w:r w:rsidRPr="0011510C">
        <w:rPr>
          <w:rFonts w:ascii="Arial" w:hAnsi="Arial" w:cs="Arial"/>
          <w:sz w:val="24"/>
          <w:szCs w:val="24"/>
        </w:rPr>
        <w:t>security</w:t>
      </w:r>
      <w:r w:rsidRPr="0011510C">
        <w:rPr>
          <w:rFonts w:ascii="Arial" w:hAnsi="Arial" w:cs="Arial"/>
          <w:spacing w:val="-5"/>
          <w:sz w:val="24"/>
          <w:szCs w:val="24"/>
        </w:rPr>
        <w:t xml:space="preserve"> </w:t>
      </w:r>
      <w:r w:rsidRPr="0011510C">
        <w:rPr>
          <w:rFonts w:ascii="Arial" w:hAnsi="Arial" w:cs="Arial"/>
          <w:sz w:val="24"/>
          <w:szCs w:val="24"/>
        </w:rPr>
        <w:t>of</w:t>
      </w:r>
      <w:r w:rsidRPr="0011510C">
        <w:rPr>
          <w:rFonts w:ascii="Arial" w:hAnsi="Arial" w:cs="Arial"/>
          <w:spacing w:val="-3"/>
          <w:sz w:val="24"/>
          <w:szCs w:val="24"/>
        </w:rPr>
        <w:t xml:space="preserve"> </w:t>
      </w:r>
      <w:r w:rsidRPr="0011510C">
        <w:rPr>
          <w:rFonts w:ascii="Arial" w:hAnsi="Arial" w:cs="Arial"/>
          <w:sz w:val="24"/>
          <w:szCs w:val="24"/>
        </w:rPr>
        <w:t>systems</w:t>
      </w:r>
      <w:r w:rsidRPr="0011510C">
        <w:rPr>
          <w:rFonts w:ascii="Arial" w:hAnsi="Arial" w:cs="Arial"/>
          <w:spacing w:val="-7"/>
          <w:sz w:val="24"/>
          <w:szCs w:val="24"/>
        </w:rPr>
        <w:t xml:space="preserve"> </w:t>
      </w:r>
      <w:r w:rsidRPr="0011510C">
        <w:rPr>
          <w:rFonts w:ascii="Arial" w:hAnsi="Arial" w:cs="Arial"/>
          <w:sz w:val="24"/>
          <w:szCs w:val="24"/>
        </w:rPr>
        <w:t>and keeping software up to date.</w:t>
      </w:r>
    </w:p>
    <w:p w14:paraId="0871CD00" w14:textId="77777777" w:rsidR="005A1040" w:rsidRPr="0011510C" w:rsidRDefault="005A1040" w:rsidP="0011510C">
      <w:pPr>
        <w:pStyle w:val="ListParagraph"/>
        <w:widowControl w:val="0"/>
        <w:numPr>
          <w:ilvl w:val="0"/>
          <w:numId w:val="31"/>
        </w:numPr>
        <w:tabs>
          <w:tab w:val="left" w:pos="2531"/>
          <w:tab w:val="left" w:pos="3600"/>
        </w:tabs>
        <w:autoSpaceDE w:val="0"/>
        <w:autoSpaceDN w:val="0"/>
        <w:spacing w:before="240" w:after="240" w:line="240" w:lineRule="auto"/>
        <w:ind w:left="1080"/>
        <w:contextualSpacing w:val="0"/>
        <w:rPr>
          <w:rFonts w:ascii="Arial" w:hAnsi="Arial" w:cs="Arial"/>
          <w:sz w:val="24"/>
          <w:szCs w:val="24"/>
        </w:rPr>
      </w:pPr>
      <w:bookmarkStart w:id="105" w:name="14.4.3._Custodians_are_responsible_for_d"/>
      <w:bookmarkEnd w:id="105"/>
      <w:r w:rsidRPr="0011510C">
        <w:rPr>
          <w:rFonts w:ascii="Arial" w:hAnsi="Arial" w:cs="Arial"/>
          <w:sz w:val="24"/>
          <w:szCs w:val="24"/>
        </w:rPr>
        <w:t>Information Resource/Application Owners are responsible for developing security and privacy plans for information resources under their ownership prior to deployment. Security and privacy plans should include</w:t>
      </w:r>
      <w:r w:rsidRPr="0011510C">
        <w:rPr>
          <w:rFonts w:ascii="Arial" w:hAnsi="Arial" w:cs="Arial"/>
          <w:spacing w:val="-5"/>
          <w:sz w:val="24"/>
          <w:szCs w:val="24"/>
        </w:rPr>
        <w:t xml:space="preserve"> </w:t>
      </w:r>
      <w:r w:rsidRPr="0011510C">
        <w:rPr>
          <w:rFonts w:ascii="Arial" w:hAnsi="Arial" w:cs="Arial"/>
          <w:sz w:val="24"/>
          <w:szCs w:val="24"/>
        </w:rPr>
        <w:t>consideration</w:t>
      </w:r>
      <w:r w:rsidRPr="0011510C">
        <w:rPr>
          <w:rFonts w:ascii="Arial" w:hAnsi="Arial" w:cs="Arial"/>
          <w:spacing w:val="-5"/>
          <w:sz w:val="24"/>
          <w:szCs w:val="24"/>
        </w:rPr>
        <w:t xml:space="preserve"> </w:t>
      </w:r>
      <w:r w:rsidRPr="0011510C">
        <w:rPr>
          <w:rFonts w:ascii="Arial" w:hAnsi="Arial" w:cs="Arial"/>
          <w:sz w:val="24"/>
          <w:szCs w:val="24"/>
        </w:rPr>
        <w:t>of</w:t>
      </w:r>
      <w:r w:rsidRPr="0011510C">
        <w:rPr>
          <w:rFonts w:ascii="Arial" w:hAnsi="Arial" w:cs="Arial"/>
          <w:spacing w:val="-5"/>
          <w:sz w:val="24"/>
          <w:szCs w:val="24"/>
        </w:rPr>
        <w:t xml:space="preserve"> </w:t>
      </w:r>
      <w:r w:rsidRPr="0011510C">
        <w:rPr>
          <w:rFonts w:ascii="Arial" w:hAnsi="Arial" w:cs="Arial"/>
          <w:sz w:val="24"/>
          <w:szCs w:val="24"/>
        </w:rPr>
        <w:t>networks,</w:t>
      </w:r>
      <w:r w:rsidRPr="0011510C">
        <w:rPr>
          <w:rFonts w:ascii="Arial" w:hAnsi="Arial" w:cs="Arial"/>
          <w:spacing w:val="-4"/>
          <w:sz w:val="24"/>
          <w:szCs w:val="24"/>
        </w:rPr>
        <w:t xml:space="preserve"> </w:t>
      </w:r>
      <w:r w:rsidRPr="0011510C">
        <w:rPr>
          <w:rFonts w:ascii="Arial" w:hAnsi="Arial" w:cs="Arial"/>
          <w:sz w:val="24"/>
          <w:szCs w:val="24"/>
        </w:rPr>
        <w:t>facilities,</w:t>
      </w:r>
      <w:r w:rsidRPr="0011510C">
        <w:rPr>
          <w:rFonts w:ascii="Arial" w:hAnsi="Arial" w:cs="Arial"/>
          <w:spacing w:val="-6"/>
          <w:sz w:val="24"/>
          <w:szCs w:val="24"/>
        </w:rPr>
        <w:t xml:space="preserve"> </w:t>
      </w:r>
      <w:r w:rsidRPr="0011510C">
        <w:rPr>
          <w:rFonts w:ascii="Arial" w:hAnsi="Arial" w:cs="Arial"/>
          <w:sz w:val="24"/>
          <w:szCs w:val="24"/>
        </w:rPr>
        <w:t>systems,</w:t>
      </w:r>
      <w:r w:rsidRPr="0011510C">
        <w:rPr>
          <w:rFonts w:ascii="Arial" w:hAnsi="Arial" w:cs="Arial"/>
          <w:spacing w:val="-4"/>
          <w:sz w:val="24"/>
          <w:szCs w:val="24"/>
        </w:rPr>
        <w:t xml:space="preserve"> information, </w:t>
      </w:r>
      <w:r w:rsidRPr="0011510C">
        <w:rPr>
          <w:rFonts w:ascii="Arial" w:hAnsi="Arial" w:cs="Arial"/>
          <w:sz w:val="24"/>
          <w:szCs w:val="24"/>
        </w:rPr>
        <w:t>and</w:t>
      </w:r>
      <w:r w:rsidRPr="0011510C">
        <w:rPr>
          <w:rFonts w:ascii="Arial" w:hAnsi="Arial" w:cs="Arial"/>
          <w:spacing w:val="-5"/>
          <w:sz w:val="24"/>
          <w:szCs w:val="24"/>
        </w:rPr>
        <w:t xml:space="preserve"> </w:t>
      </w:r>
      <w:r w:rsidRPr="0011510C">
        <w:rPr>
          <w:rFonts w:ascii="Arial" w:hAnsi="Arial" w:cs="Arial"/>
          <w:sz w:val="24"/>
          <w:szCs w:val="24"/>
        </w:rPr>
        <w:t>other</w:t>
      </w:r>
      <w:r w:rsidRPr="0011510C">
        <w:rPr>
          <w:rFonts w:ascii="Arial" w:hAnsi="Arial" w:cs="Arial"/>
          <w:spacing w:val="-6"/>
          <w:sz w:val="24"/>
          <w:szCs w:val="24"/>
        </w:rPr>
        <w:t xml:space="preserve"> </w:t>
      </w:r>
      <w:r w:rsidRPr="0011510C">
        <w:rPr>
          <w:rFonts w:ascii="Arial" w:hAnsi="Arial" w:cs="Arial"/>
          <w:sz w:val="24"/>
          <w:szCs w:val="24"/>
        </w:rPr>
        <w:t xml:space="preserve">information </w:t>
      </w:r>
      <w:r w:rsidRPr="0011510C">
        <w:rPr>
          <w:rFonts w:ascii="Arial" w:hAnsi="Arial" w:cs="Arial"/>
          <w:spacing w:val="-2"/>
          <w:sz w:val="24"/>
          <w:szCs w:val="24"/>
        </w:rPr>
        <w:t>resources.</w:t>
      </w:r>
    </w:p>
    <w:p w14:paraId="10D23911" w14:textId="77777777" w:rsidR="005A1040" w:rsidRPr="0011510C" w:rsidRDefault="005A1040" w:rsidP="0011510C">
      <w:pPr>
        <w:pStyle w:val="ListParagraph"/>
        <w:widowControl w:val="0"/>
        <w:numPr>
          <w:ilvl w:val="0"/>
          <w:numId w:val="31"/>
        </w:numPr>
        <w:tabs>
          <w:tab w:val="left" w:pos="2531"/>
          <w:tab w:val="left" w:pos="3600"/>
        </w:tabs>
        <w:autoSpaceDE w:val="0"/>
        <w:autoSpaceDN w:val="0"/>
        <w:spacing w:before="240" w:after="240" w:line="240" w:lineRule="auto"/>
        <w:ind w:left="1080"/>
        <w:contextualSpacing w:val="0"/>
        <w:rPr>
          <w:rFonts w:ascii="Arial" w:hAnsi="Arial" w:cs="Arial"/>
          <w:sz w:val="24"/>
          <w:szCs w:val="24"/>
        </w:rPr>
      </w:pPr>
      <w:bookmarkStart w:id="106" w:name="14.4.4._Custodians_must_design_applicati"/>
      <w:bookmarkEnd w:id="106"/>
      <w:r w:rsidRPr="0011510C">
        <w:rPr>
          <w:rFonts w:ascii="Arial" w:hAnsi="Arial" w:cs="Arial"/>
          <w:sz w:val="24"/>
          <w:szCs w:val="24"/>
        </w:rPr>
        <w:t>Information System/Application Owners</w:t>
      </w:r>
      <w:r w:rsidRPr="0011510C">
        <w:rPr>
          <w:rFonts w:ascii="Arial" w:hAnsi="Arial" w:cs="Arial"/>
          <w:spacing w:val="-3"/>
          <w:sz w:val="24"/>
          <w:szCs w:val="24"/>
        </w:rPr>
        <w:t xml:space="preserve"> </w:t>
      </w:r>
      <w:r w:rsidRPr="0011510C">
        <w:rPr>
          <w:rFonts w:ascii="Arial" w:hAnsi="Arial" w:cs="Arial"/>
          <w:sz w:val="24"/>
          <w:szCs w:val="24"/>
        </w:rPr>
        <w:t>must</w:t>
      </w:r>
      <w:r w:rsidRPr="0011510C">
        <w:rPr>
          <w:rFonts w:ascii="Arial" w:hAnsi="Arial" w:cs="Arial"/>
          <w:spacing w:val="-4"/>
          <w:sz w:val="24"/>
          <w:szCs w:val="24"/>
        </w:rPr>
        <w:t xml:space="preserve"> </w:t>
      </w:r>
      <w:r w:rsidRPr="0011510C">
        <w:rPr>
          <w:rFonts w:ascii="Arial" w:hAnsi="Arial" w:cs="Arial"/>
          <w:sz w:val="24"/>
          <w:szCs w:val="24"/>
        </w:rPr>
        <w:t>design</w:t>
      </w:r>
      <w:r w:rsidRPr="0011510C">
        <w:rPr>
          <w:rFonts w:ascii="Arial" w:hAnsi="Arial" w:cs="Arial"/>
          <w:spacing w:val="-6"/>
          <w:sz w:val="24"/>
          <w:szCs w:val="24"/>
        </w:rPr>
        <w:t xml:space="preserve"> </w:t>
      </w:r>
      <w:r w:rsidRPr="0011510C">
        <w:rPr>
          <w:rFonts w:ascii="Arial" w:hAnsi="Arial" w:cs="Arial"/>
          <w:sz w:val="24"/>
          <w:szCs w:val="24"/>
        </w:rPr>
        <w:t>applications</w:t>
      </w:r>
      <w:r w:rsidRPr="0011510C">
        <w:rPr>
          <w:rFonts w:ascii="Arial" w:hAnsi="Arial" w:cs="Arial"/>
          <w:spacing w:val="-5"/>
          <w:sz w:val="24"/>
          <w:szCs w:val="24"/>
        </w:rPr>
        <w:t xml:space="preserve"> </w:t>
      </w:r>
      <w:r w:rsidRPr="0011510C">
        <w:rPr>
          <w:rFonts w:ascii="Arial" w:hAnsi="Arial" w:cs="Arial"/>
          <w:sz w:val="24"/>
          <w:szCs w:val="24"/>
        </w:rPr>
        <w:t>and</w:t>
      </w:r>
      <w:r w:rsidRPr="0011510C">
        <w:rPr>
          <w:rFonts w:ascii="Arial" w:hAnsi="Arial" w:cs="Arial"/>
          <w:spacing w:val="-4"/>
          <w:sz w:val="24"/>
          <w:szCs w:val="24"/>
        </w:rPr>
        <w:t xml:space="preserve"> </w:t>
      </w:r>
      <w:r w:rsidRPr="0011510C">
        <w:rPr>
          <w:rFonts w:ascii="Arial" w:hAnsi="Arial" w:cs="Arial"/>
          <w:sz w:val="24"/>
          <w:szCs w:val="24"/>
        </w:rPr>
        <w:t>information</w:t>
      </w:r>
      <w:r w:rsidRPr="0011510C">
        <w:rPr>
          <w:rFonts w:ascii="Arial" w:hAnsi="Arial" w:cs="Arial"/>
          <w:spacing w:val="-4"/>
          <w:sz w:val="24"/>
          <w:szCs w:val="24"/>
        </w:rPr>
        <w:t xml:space="preserve"> </w:t>
      </w:r>
      <w:r w:rsidRPr="0011510C">
        <w:rPr>
          <w:rFonts w:ascii="Arial" w:hAnsi="Arial" w:cs="Arial"/>
          <w:sz w:val="24"/>
          <w:szCs w:val="24"/>
        </w:rPr>
        <w:t>systems</w:t>
      </w:r>
      <w:r w:rsidRPr="0011510C">
        <w:rPr>
          <w:rFonts w:ascii="Arial" w:hAnsi="Arial" w:cs="Arial"/>
          <w:spacing w:val="-5"/>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r w:rsidRPr="0011510C">
        <w:rPr>
          <w:rFonts w:ascii="Arial" w:hAnsi="Arial" w:cs="Arial"/>
          <w:sz w:val="24"/>
          <w:szCs w:val="24"/>
        </w:rPr>
        <w:t>align</w:t>
      </w:r>
      <w:r w:rsidRPr="0011510C">
        <w:rPr>
          <w:rFonts w:ascii="Arial" w:hAnsi="Arial" w:cs="Arial"/>
          <w:spacing w:val="-4"/>
          <w:sz w:val="24"/>
          <w:szCs w:val="24"/>
        </w:rPr>
        <w:t xml:space="preserve"> </w:t>
      </w:r>
      <w:r w:rsidRPr="0011510C">
        <w:rPr>
          <w:rFonts w:ascii="Arial" w:hAnsi="Arial" w:cs="Arial"/>
          <w:sz w:val="24"/>
          <w:szCs w:val="24"/>
        </w:rPr>
        <w:t>with the enterprise framework and must include security requirements in base architecture during information technology development, acquisition, and deployment.</w:t>
      </w:r>
    </w:p>
    <w:p w14:paraId="6BE40043" w14:textId="77777777" w:rsidR="005A1040" w:rsidRPr="0011510C" w:rsidRDefault="005A1040" w:rsidP="0011510C">
      <w:pPr>
        <w:pStyle w:val="ListParagraph"/>
        <w:widowControl w:val="0"/>
        <w:numPr>
          <w:ilvl w:val="0"/>
          <w:numId w:val="31"/>
        </w:numPr>
        <w:tabs>
          <w:tab w:val="left" w:pos="2531"/>
          <w:tab w:val="left" w:pos="3600"/>
        </w:tabs>
        <w:autoSpaceDE w:val="0"/>
        <w:autoSpaceDN w:val="0"/>
        <w:spacing w:before="240" w:after="240" w:line="240" w:lineRule="auto"/>
        <w:ind w:left="1080"/>
        <w:contextualSpacing w:val="0"/>
        <w:rPr>
          <w:rFonts w:ascii="Arial" w:hAnsi="Arial" w:cs="Arial"/>
          <w:sz w:val="24"/>
          <w:szCs w:val="24"/>
        </w:rPr>
      </w:pPr>
      <w:bookmarkStart w:id="107" w:name="14.4.5._Systems_that_are_no_longer_suppo"/>
      <w:bookmarkEnd w:id="107"/>
      <w:r w:rsidRPr="0011510C">
        <w:rPr>
          <w:rFonts w:ascii="Arial" w:hAnsi="Arial" w:cs="Arial"/>
          <w:sz w:val="24"/>
          <w:szCs w:val="24"/>
        </w:rPr>
        <w:t>Systems that are no longer supported by the vendor will not be allowed to connect</w:t>
      </w:r>
      <w:r w:rsidRPr="0011510C">
        <w:rPr>
          <w:rFonts w:ascii="Arial" w:hAnsi="Arial" w:cs="Arial"/>
          <w:spacing w:val="-6"/>
          <w:sz w:val="24"/>
          <w:szCs w:val="24"/>
        </w:rPr>
        <w:t xml:space="preserve"> </w:t>
      </w:r>
      <w:r w:rsidRPr="0011510C">
        <w:rPr>
          <w:rFonts w:ascii="Arial" w:hAnsi="Arial" w:cs="Arial"/>
          <w:sz w:val="24"/>
          <w:szCs w:val="24"/>
        </w:rPr>
        <w:t>to</w:t>
      </w:r>
      <w:r w:rsidRPr="0011510C">
        <w:rPr>
          <w:rFonts w:ascii="Arial" w:hAnsi="Arial" w:cs="Arial"/>
          <w:spacing w:val="-6"/>
          <w:sz w:val="24"/>
          <w:szCs w:val="24"/>
        </w:rPr>
        <w:t xml:space="preserve"> </w:t>
      </w:r>
      <w:r w:rsidRPr="0011510C">
        <w:rPr>
          <w:rFonts w:ascii="Arial" w:hAnsi="Arial" w:cs="Arial"/>
          <w:sz w:val="24"/>
          <w:szCs w:val="24"/>
        </w:rPr>
        <w:t>the</w:t>
      </w:r>
      <w:r w:rsidRPr="0011510C">
        <w:rPr>
          <w:rFonts w:ascii="Arial" w:hAnsi="Arial" w:cs="Arial"/>
          <w:spacing w:val="-6"/>
          <w:sz w:val="24"/>
          <w:szCs w:val="24"/>
        </w:rPr>
        <w:t xml:space="preserve"> </w:t>
      </w:r>
      <w:r w:rsidRPr="0011510C">
        <w:rPr>
          <w:rFonts w:ascii="Arial" w:hAnsi="Arial" w:cs="Arial"/>
          <w:sz w:val="24"/>
          <w:szCs w:val="24"/>
        </w:rPr>
        <w:t>institution</w:t>
      </w:r>
      <w:r w:rsidRPr="0011510C">
        <w:rPr>
          <w:rFonts w:ascii="Arial" w:hAnsi="Arial" w:cs="Arial"/>
          <w:spacing w:val="-3"/>
          <w:sz w:val="24"/>
          <w:szCs w:val="24"/>
        </w:rPr>
        <w:t xml:space="preserve"> </w:t>
      </w:r>
      <w:r w:rsidRPr="0011510C">
        <w:rPr>
          <w:rFonts w:ascii="Arial" w:hAnsi="Arial" w:cs="Arial"/>
          <w:sz w:val="24"/>
          <w:szCs w:val="24"/>
        </w:rPr>
        <w:t>network</w:t>
      </w:r>
      <w:r w:rsidRPr="0011510C">
        <w:rPr>
          <w:rFonts w:ascii="Arial" w:hAnsi="Arial" w:cs="Arial"/>
          <w:spacing w:val="-6"/>
          <w:sz w:val="24"/>
          <w:szCs w:val="24"/>
        </w:rPr>
        <w:t xml:space="preserve"> </w:t>
      </w:r>
      <w:r w:rsidRPr="0011510C">
        <w:rPr>
          <w:rFonts w:ascii="Arial" w:hAnsi="Arial" w:cs="Arial"/>
          <w:sz w:val="24"/>
          <w:szCs w:val="24"/>
        </w:rPr>
        <w:t>without</w:t>
      </w:r>
      <w:r w:rsidRPr="0011510C">
        <w:rPr>
          <w:rFonts w:ascii="Arial" w:hAnsi="Arial" w:cs="Arial"/>
          <w:spacing w:val="-3"/>
          <w:sz w:val="24"/>
          <w:szCs w:val="24"/>
        </w:rPr>
        <w:t xml:space="preserve"> </w:t>
      </w:r>
      <w:r w:rsidRPr="0011510C">
        <w:rPr>
          <w:rFonts w:ascii="Arial" w:hAnsi="Arial" w:cs="Arial"/>
          <w:sz w:val="24"/>
          <w:szCs w:val="24"/>
        </w:rPr>
        <w:t>compensating</w:t>
      </w:r>
      <w:r w:rsidRPr="0011510C">
        <w:rPr>
          <w:rFonts w:ascii="Arial" w:hAnsi="Arial" w:cs="Arial"/>
          <w:spacing w:val="-5"/>
          <w:sz w:val="24"/>
          <w:szCs w:val="24"/>
        </w:rPr>
        <w:t xml:space="preserve"> </w:t>
      </w:r>
      <w:r w:rsidRPr="0011510C">
        <w:rPr>
          <w:rFonts w:ascii="Arial" w:hAnsi="Arial" w:cs="Arial"/>
          <w:sz w:val="24"/>
          <w:szCs w:val="24"/>
        </w:rPr>
        <w:t>controls</w:t>
      </w:r>
      <w:r w:rsidRPr="0011510C">
        <w:rPr>
          <w:rFonts w:ascii="Arial" w:hAnsi="Arial" w:cs="Arial"/>
          <w:spacing w:val="-7"/>
          <w:sz w:val="24"/>
          <w:szCs w:val="24"/>
        </w:rPr>
        <w:t xml:space="preserve"> </w:t>
      </w:r>
      <w:r w:rsidRPr="0011510C">
        <w:rPr>
          <w:rFonts w:ascii="Arial" w:hAnsi="Arial" w:cs="Arial"/>
          <w:sz w:val="24"/>
          <w:szCs w:val="24"/>
        </w:rPr>
        <w:t>approved by the CISO or their delegate.</w:t>
      </w:r>
    </w:p>
    <w:p w14:paraId="51F67C26" w14:textId="7AF42BAD" w:rsidR="00242E58" w:rsidRPr="00242E58" w:rsidRDefault="005A1040" w:rsidP="00242E58">
      <w:pPr>
        <w:pStyle w:val="ListParagraph"/>
        <w:widowControl w:val="0"/>
        <w:numPr>
          <w:ilvl w:val="0"/>
          <w:numId w:val="31"/>
        </w:numPr>
        <w:tabs>
          <w:tab w:val="left" w:pos="2531"/>
          <w:tab w:val="left" w:pos="3600"/>
        </w:tabs>
        <w:autoSpaceDE w:val="0"/>
        <w:autoSpaceDN w:val="0"/>
        <w:spacing w:before="240" w:after="240" w:line="240" w:lineRule="auto"/>
        <w:ind w:left="1080"/>
        <w:contextualSpacing w:val="0"/>
        <w:rPr>
          <w:rFonts w:ascii="Arial" w:hAnsi="Arial" w:cs="Arial"/>
          <w:sz w:val="24"/>
          <w:szCs w:val="24"/>
        </w:rPr>
      </w:pPr>
      <w:bookmarkStart w:id="108" w:name="14.4.6._Development,_testing,_and_operat"/>
      <w:bookmarkEnd w:id="108"/>
      <w:r w:rsidRPr="00242E58">
        <w:rPr>
          <w:rFonts w:ascii="Arial" w:hAnsi="Arial" w:cs="Arial"/>
          <w:sz w:val="24"/>
          <w:szCs w:val="24"/>
        </w:rPr>
        <w:t>Development,</w:t>
      </w:r>
      <w:r w:rsidRPr="00242E58">
        <w:rPr>
          <w:rFonts w:ascii="Arial" w:hAnsi="Arial" w:cs="Arial"/>
          <w:spacing w:val="-6"/>
          <w:sz w:val="24"/>
          <w:szCs w:val="24"/>
        </w:rPr>
        <w:t xml:space="preserve"> </w:t>
      </w:r>
      <w:r w:rsidRPr="00242E58">
        <w:rPr>
          <w:rFonts w:ascii="Arial" w:hAnsi="Arial" w:cs="Arial"/>
          <w:sz w:val="24"/>
          <w:szCs w:val="24"/>
        </w:rPr>
        <w:t>testing,</w:t>
      </w:r>
      <w:r w:rsidRPr="00242E58">
        <w:rPr>
          <w:rFonts w:ascii="Arial" w:hAnsi="Arial" w:cs="Arial"/>
          <w:spacing w:val="-3"/>
          <w:sz w:val="24"/>
          <w:szCs w:val="24"/>
        </w:rPr>
        <w:t xml:space="preserve"> </w:t>
      </w:r>
      <w:r w:rsidRPr="00242E58">
        <w:rPr>
          <w:rFonts w:ascii="Arial" w:hAnsi="Arial" w:cs="Arial"/>
          <w:sz w:val="24"/>
          <w:szCs w:val="24"/>
        </w:rPr>
        <w:t>and</w:t>
      </w:r>
      <w:r w:rsidRPr="00242E58">
        <w:rPr>
          <w:rFonts w:ascii="Arial" w:hAnsi="Arial" w:cs="Arial"/>
          <w:spacing w:val="-5"/>
          <w:sz w:val="24"/>
          <w:szCs w:val="24"/>
        </w:rPr>
        <w:t xml:space="preserve"> </w:t>
      </w:r>
      <w:r w:rsidRPr="00242E58">
        <w:rPr>
          <w:rFonts w:ascii="Arial" w:hAnsi="Arial" w:cs="Arial"/>
          <w:sz w:val="24"/>
          <w:szCs w:val="24"/>
        </w:rPr>
        <w:t>operational</w:t>
      </w:r>
      <w:r w:rsidRPr="00242E58">
        <w:rPr>
          <w:rFonts w:ascii="Arial" w:hAnsi="Arial" w:cs="Arial"/>
          <w:spacing w:val="-6"/>
          <w:sz w:val="24"/>
          <w:szCs w:val="24"/>
        </w:rPr>
        <w:t xml:space="preserve"> </w:t>
      </w:r>
      <w:r w:rsidRPr="00242E58">
        <w:rPr>
          <w:rFonts w:ascii="Arial" w:hAnsi="Arial" w:cs="Arial"/>
          <w:sz w:val="24"/>
          <w:szCs w:val="24"/>
        </w:rPr>
        <w:t>environments</w:t>
      </w:r>
      <w:r w:rsidRPr="00242E58">
        <w:rPr>
          <w:rFonts w:ascii="Arial" w:hAnsi="Arial" w:cs="Arial"/>
          <w:spacing w:val="-5"/>
          <w:sz w:val="24"/>
          <w:szCs w:val="24"/>
        </w:rPr>
        <w:t xml:space="preserve"> </w:t>
      </w:r>
      <w:r w:rsidRPr="00242E58">
        <w:rPr>
          <w:rFonts w:ascii="Arial" w:hAnsi="Arial" w:cs="Arial"/>
          <w:sz w:val="24"/>
          <w:szCs w:val="24"/>
        </w:rPr>
        <w:t>should</w:t>
      </w:r>
      <w:r w:rsidRPr="00242E58">
        <w:rPr>
          <w:rFonts w:ascii="Arial" w:hAnsi="Arial" w:cs="Arial"/>
          <w:spacing w:val="-5"/>
          <w:sz w:val="24"/>
          <w:szCs w:val="24"/>
        </w:rPr>
        <w:t xml:space="preserve"> </w:t>
      </w:r>
      <w:r w:rsidRPr="00242E58">
        <w:rPr>
          <w:rFonts w:ascii="Arial" w:hAnsi="Arial" w:cs="Arial"/>
          <w:sz w:val="24"/>
          <w:szCs w:val="24"/>
        </w:rPr>
        <w:t>be</w:t>
      </w:r>
      <w:r w:rsidRPr="00242E58">
        <w:rPr>
          <w:rFonts w:ascii="Arial" w:hAnsi="Arial" w:cs="Arial"/>
          <w:spacing w:val="-5"/>
          <w:sz w:val="24"/>
          <w:szCs w:val="24"/>
        </w:rPr>
        <w:t xml:space="preserve"> </w:t>
      </w:r>
      <w:r w:rsidRPr="00242E58">
        <w:rPr>
          <w:rFonts w:ascii="Arial" w:hAnsi="Arial" w:cs="Arial"/>
          <w:sz w:val="24"/>
          <w:szCs w:val="24"/>
        </w:rPr>
        <w:t>separate</w:t>
      </w:r>
      <w:r w:rsidRPr="00242E58">
        <w:rPr>
          <w:rFonts w:ascii="Arial" w:hAnsi="Arial" w:cs="Arial"/>
          <w:spacing w:val="-7"/>
          <w:sz w:val="24"/>
          <w:szCs w:val="24"/>
        </w:rPr>
        <w:t xml:space="preserve"> </w:t>
      </w:r>
      <w:r w:rsidRPr="00242E58">
        <w:rPr>
          <w:rFonts w:ascii="Arial" w:hAnsi="Arial" w:cs="Arial"/>
          <w:sz w:val="24"/>
          <w:szCs w:val="24"/>
        </w:rPr>
        <w:t>for all systems to reduce the risks of unauthorized access or changes to the operational environment.</w:t>
      </w:r>
    </w:p>
    <w:p w14:paraId="67AA0C1F" w14:textId="1521EFBA" w:rsidR="005A1040" w:rsidRPr="0011510C" w:rsidRDefault="005A1040" w:rsidP="0011510C">
      <w:pPr>
        <w:pStyle w:val="ListParagraph"/>
        <w:widowControl w:val="0"/>
        <w:numPr>
          <w:ilvl w:val="0"/>
          <w:numId w:val="31"/>
        </w:numPr>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Employees of the System Administration and Institutions are prohibited from procuring Prohibited Technologies and must not install Prohibited Technologies on any institutionally issued device including, but not limited to: Desktops, laptops, cellphones, or any other computing or mobile device, in accordance with UNT System Regulation 06.1000 Information Security.</w:t>
      </w:r>
    </w:p>
    <w:p w14:paraId="019FEA2A" w14:textId="77777777" w:rsidR="005A1040" w:rsidRPr="0011510C" w:rsidRDefault="005A1040" w:rsidP="0011510C">
      <w:pPr>
        <w:pStyle w:val="ListParagraph"/>
        <w:widowControl w:val="0"/>
        <w:numPr>
          <w:ilvl w:val="0"/>
          <w:numId w:val="31"/>
        </w:numPr>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Only the System or Institution Head may issue exceptions to these requirements for legitimate business purposes and to accommodate student use of a System-issued email address. See UNT System Regulation 06.1000 Information Security for additional requirements concerning exceptions to these requirements.</w:t>
      </w:r>
    </w:p>
    <w:p w14:paraId="6E510749" w14:textId="58503B01" w:rsidR="006F315B" w:rsidRPr="005408A8" w:rsidRDefault="003235AD" w:rsidP="0011510C">
      <w:pPr>
        <w:pStyle w:val="Heading1"/>
        <w:spacing w:after="240"/>
        <w:rPr>
          <w:rFonts w:ascii="Arial" w:hAnsi="Arial" w:cs="Arial"/>
          <w:color w:val="auto"/>
          <w:sz w:val="28"/>
          <w:szCs w:val="28"/>
        </w:rPr>
      </w:pPr>
      <w:bookmarkStart w:id="109" w:name="_Toc152168542"/>
      <w:r w:rsidRPr="005408A8">
        <w:rPr>
          <w:rFonts w:ascii="Arial" w:hAnsi="Arial" w:cs="Arial"/>
          <w:color w:val="auto"/>
          <w:sz w:val="28"/>
          <w:szCs w:val="28"/>
        </w:rPr>
        <w:t>Security and Privacy Awareness Training</w:t>
      </w:r>
      <w:bookmarkEnd w:id="109"/>
    </w:p>
    <w:p w14:paraId="61E97447" w14:textId="77777777" w:rsidR="003760C6" w:rsidRPr="0011510C" w:rsidRDefault="003760C6" w:rsidP="0011510C">
      <w:pPr>
        <w:pStyle w:val="Heading2"/>
        <w:numPr>
          <w:ilvl w:val="0"/>
          <w:numId w:val="32"/>
        </w:numPr>
        <w:spacing w:before="240" w:after="240" w:line="240" w:lineRule="auto"/>
        <w:ind w:left="1080"/>
        <w:rPr>
          <w:rFonts w:ascii="Arial" w:hAnsi="Arial" w:cs="Arial"/>
          <w:b/>
          <w:bCs/>
          <w:color w:val="auto"/>
          <w:sz w:val="24"/>
          <w:szCs w:val="24"/>
        </w:rPr>
      </w:pPr>
      <w:bookmarkStart w:id="110" w:name="_Toc152168543"/>
      <w:r w:rsidRPr="0011510C">
        <w:rPr>
          <w:rFonts w:ascii="Arial" w:hAnsi="Arial" w:cs="Arial"/>
          <w:color w:val="auto"/>
          <w:sz w:val="24"/>
          <w:szCs w:val="24"/>
        </w:rPr>
        <w:t>Prior</w:t>
      </w:r>
      <w:r w:rsidRPr="0011510C">
        <w:rPr>
          <w:rFonts w:ascii="Arial" w:hAnsi="Arial" w:cs="Arial"/>
          <w:color w:val="auto"/>
          <w:spacing w:val="-3"/>
          <w:sz w:val="24"/>
          <w:szCs w:val="24"/>
        </w:rPr>
        <w:t xml:space="preserve"> </w:t>
      </w:r>
      <w:r w:rsidRPr="0011510C">
        <w:rPr>
          <w:rFonts w:ascii="Arial" w:hAnsi="Arial" w:cs="Arial"/>
          <w:color w:val="auto"/>
          <w:sz w:val="24"/>
          <w:szCs w:val="24"/>
        </w:rPr>
        <w:t>to</w:t>
      </w:r>
      <w:r w:rsidRPr="0011510C">
        <w:rPr>
          <w:rFonts w:ascii="Arial" w:hAnsi="Arial" w:cs="Arial"/>
          <w:color w:val="auto"/>
          <w:spacing w:val="-3"/>
          <w:sz w:val="24"/>
          <w:szCs w:val="24"/>
        </w:rPr>
        <w:t xml:space="preserve"> </w:t>
      </w:r>
      <w:r w:rsidRPr="0011510C">
        <w:rPr>
          <w:rFonts w:ascii="Arial" w:hAnsi="Arial" w:cs="Arial"/>
          <w:color w:val="auto"/>
          <w:sz w:val="24"/>
          <w:szCs w:val="24"/>
        </w:rPr>
        <w:t>Employment</w:t>
      </w:r>
      <w:r w:rsidRPr="0011510C">
        <w:rPr>
          <w:rFonts w:ascii="Arial" w:hAnsi="Arial" w:cs="Arial"/>
          <w:color w:val="auto"/>
          <w:spacing w:val="-1"/>
          <w:sz w:val="24"/>
          <w:szCs w:val="24"/>
        </w:rPr>
        <w:t xml:space="preserve"> </w:t>
      </w:r>
      <w:r w:rsidRPr="0011510C">
        <w:rPr>
          <w:rFonts w:ascii="Arial" w:hAnsi="Arial" w:cs="Arial"/>
          <w:color w:val="auto"/>
          <w:sz w:val="24"/>
          <w:szCs w:val="24"/>
        </w:rPr>
        <w:t>and</w:t>
      </w:r>
      <w:r w:rsidRPr="0011510C">
        <w:rPr>
          <w:rFonts w:ascii="Arial" w:hAnsi="Arial" w:cs="Arial"/>
          <w:color w:val="auto"/>
          <w:spacing w:val="-1"/>
          <w:sz w:val="24"/>
          <w:szCs w:val="24"/>
        </w:rPr>
        <w:t xml:space="preserve"> </w:t>
      </w:r>
      <w:r w:rsidRPr="0011510C">
        <w:rPr>
          <w:rFonts w:ascii="Arial" w:hAnsi="Arial" w:cs="Arial"/>
          <w:color w:val="auto"/>
          <w:sz w:val="24"/>
          <w:szCs w:val="24"/>
        </w:rPr>
        <w:t>Delivery</w:t>
      </w:r>
      <w:r w:rsidRPr="0011510C">
        <w:rPr>
          <w:rFonts w:ascii="Arial" w:hAnsi="Arial" w:cs="Arial"/>
          <w:color w:val="auto"/>
          <w:spacing w:val="-2"/>
          <w:sz w:val="24"/>
          <w:szCs w:val="24"/>
        </w:rPr>
        <w:t xml:space="preserve"> </w:t>
      </w:r>
      <w:r w:rsidRPr="0011510C">
        <w:rPr>
          <w:rFonts w:ascii="Arial" w:hAnsi="Arial" w:cs="Arial"/>
          <w:color w:val="auto"/>
          <w:sz w:val="24"/>
          <w:szCs w:val="24"/>
        </w:rPr>
        <w:t xml:space="preserve">of </w:t>
      </w:r>
      <w:r w:rsidRPr="0011510C">
        <w:rPr>
          <w:rFonts w:ascii="Arial" w:hAnsi="Arial" w:cs="Arial"/>
          <w:color w:val="auto"/>
          <w:spacing w:val="-2"/>
          <w:sz w:val="24"/>
          <w:szCs w:val="24"/>
        </w:rPr>
        <w:t>Services</w:t>
      </w:r>
      <w:bookmarkEnd w:id="110"/>
    </w:p>
    <w:p w14:paraId="541EB6B0" w14:textId="40C6BC7B" w:rsidR="003760C6" w:rsidRPr="0011510C" w:rsidRDefault="00D41EC8" w:rsidP="0011510C">
      <w:pPr>
        <w:spacing w:before="240" w:after="240" w:line="240" w:lineRule="auto"/>
        <w:ind w:left="1080"/>
        <w:rPr>
          <w:rFonts w:ascii="Arial" w:hAnsi="Arial" w:cs="Arial"/>
          <w:sz w:val="24"/>
          <w:szCs w:val="24"/>
        </w:rPr>
      </w:pPr>
      <w:bookmarkStart w:id="111" w:name="7.3.1._The_System_Administration_and_Ins"/>
      <w:bookmarkEnd w:id="111"/>
      <w:r>
        <w:rPr>
          <w:rFonts w:ascii="Arial" w:hAnsi="Arial" w:cs="Arial"/>
          <w:sz w:val="24"/>
          <w:szCs w:val="24"/>
        </w:rPr>
        <w:t xml:space="preserve">Supervisors and Department Heads </w:t>
      </w:r>
      <w:r w:rsidR="003760C6" w:rsidRPr="0011510C">
        <w:rPr>
          <w:rFonts w:ascii="Arial" w:hAnsi="Arial" w:cs="Arial"/>
          <w:sz w:val="24"/>
          <w:szCs w:val="24"/>
        </w:rPr>
        <w:t>must ensure that employees and</w:t>
      </w:r>
      <w:r w:rsidR="003760C6" w:rsidRPr="0011510C">
        <w:rPr>
          <w:rFonts w:ascii="Arial" w:hAnsi="Arial" w:cs="Arial"/>
          <w:spacing w:val="-2"/>
          <w:sz w:val="24"/>
          <w:szCs w:val="24"/>
        </w:rPr>
        <w:t xml:space="preserve"> </w:t>
      </w:r>
      <w:r w:rsidR="003760C6" w:rsidRPr="0011510C">
        <w:rPr>
          <w:rFonts w:ascii="Arial" w:hAnsi="Arial" w:cs="Arial"/>
          <w:sz w:val="24"/>
          <w:szCs w:val="24"/>
        </w:rPr>
        <w:t>third parties</w:t>
      </w:r>
      <w:r w:rsidR="003760C6" w:rsidRPr="0011510C">
        <w:rPr>
          <w:rFonts w:ascii="Arial" w:hAnsi="Arial" w:cs="Arial"/>
          <w:spacing w:val="-6"/>
          <w:sz w:val="24"/>
          <w:szCs w:val="24"/>
        </w:rPr>
        <w:t xml:space="preserve"> </w:t>
      </w:r>
      <w:r w:rsidR="003760C6" w:rsidRPr="0011510C">
        <w:rPr>
          <w:rFonts w:ascii="Arial" w:hAnsi="Arial" w:cs="Arial"/>
          <w:sz w:val="24"/>
          <w:szCs w:val="24"/>
        </w:rPr>
        <w:t>receive</w:t>
      </w:r>
      <w:r w:rsidR="003760C6" w:rsidRPr="0011510C">
        <w:rPr>
          <w:rFonts w:ascii="Arial" w:hAnsi="Arial" w:cs="Arial"/>
          <w:spacing w:val="-5"/>
          <w:sz w:val="24"/>
          <w:szCs w:val="24"/>
        </w:rPr>
        <w:t xml:space="preserve"> </w:t>
      </w:r>
      <w:r w:rsidR="003760C6" w:rsidRPr="0011510C">
        <w:rPr>
          <w:rFonts w:ascii="Arial" w:hAnsi="Arial" w:cs="Arial"/>
          <w:sz w:val="24"/>
          <w:szCs w:val="24"/>
        </w:rPr>
        <w:t>security and privacy</w:t>
      </w:r>
      <w:r w:rsidR="003760C6" w:rsidRPr="0011510C">
        <w:rPr>
          <w:rFonts w:ascii="Arial" w:hAnsi="Arial" w:cs="Arial"/>
          <w:spacing w:val="-4"/>
          <w:sz w:val="24"/>
          <w:szCs w:val="24"/>
        </w:rPr>
        <w:t xml:space="preserve"> </w:t>
      </w:r>
      <w:r w:rsidR="003760C6" w:rsidRPr="0011510C">
        <w:rPr>
          <w:rFonts w:ascii="Arial" w:hAnsi="Arial" w:cs="Arial"/>
          <w:sz w:val="24"/>
          <w:szCs w:val="24"/>
        </w:rPr>
        <w:t>awareness</w:t>
      </w:r>
      <w:r w:rsidR="003760C6" w:rsidRPr="0011510C">
        <w:rPr>
          <w:rFonts w:ascii="Arial" w:hAnsi="Arial" w:cs="Arial"/>
          <w:spacing w:val="-6"/>
          <w:sz w:val="24"/>
          <w:szCs w:val="24"/>
        </w:rPr>
        <w:t xml:space="preserve"> </w:t>
      </w:r>
      <w:r w:rsidR="003760C6" w:rsidRPr="0011510C">
        <w:rPr>
          <w:rFonts w:ascii="Arial" w:hAnsi="Arial" w:cs="Arial"/>
          <w:sz w:val="24"/>
          <w:szCs w:val="24"/>
        </w:rPr>
        <w:t>training</w:t>
      </w:r>
      <w:r w:rsidR="003760C6" w:rsidRPr="0011510C">
        <w:rPr>
          <w:rFonts w:ascii="Arial" w:hAnsi="Arial" w:cs="Arial"/>
          <w:spacing w:val="-4"/>
          <w:sz w:val="24"/>
          <w:szCs w:val="24"/>
        </w:rPr>
        <w:t xml:space="preserve"> </w:t>
      </w:r>
      <w:r w:rsidR="003760C6" w:rsidRPr="0011510C">
        <w:rPr>
          <w:rFonts w:ascii="Arial" w:hAnsi="Arial" w:cs="Arial"/>
          <w:sz w:val="24"/>
          <w:szCs w:val="24"/>
        </w:rPr>
        <w:t>and</w:t>
      </w:r>
      <w:r w:rsidR="003760C6" w:rsidRPr="0011510C">
        <w:rPr>
          <w:rFonts w:ascii="Arial" w:hAnsi="Arial" w:cs="Arial"/>
          <w:spacing w:val="-5"/>
          <w:sz w:val="24"/>
          <w:szCs w:val="24"/>
        </w:rPr>
        <w:t xml:space="preserve"> </w:t>
      </w:r>
      <w:r w:rsidR="003760C6" w:rsidRPr="0011510C">
        <w:rPr>
          <w:rFonts w:ascii="Arial" w:hAnsi="Arial" w:cs="Arial"/>
          <w:sz w:val="24"/>
          <w:szCs w:val="24"/>
        </w:rPr>
        <w:t>must</w:t>
      </w:r>
      <w:r w:rsidR="003760C6" w:rsidRPr="0011510C">
        <w:rPr>
          <w:rFonts w:ascii="Arial" w:hAnsi="Arial" w:cs="Arial"/>
          <w:spacing w:val="-5"/>
          <w:sz w:val="24"/>
          <w:szCs w:val="24"/>
        </w:rPr>
        <w:t xml:space="preserve"> </w:t>
      </w:r>
      <w:r w:rsidR="003760C6" w:rsidRPr="0011510C">
        <w:rPr>
          <w:rFonts w:ascii="Arial" w:hAnsi="Arial" w:cs="Arial"/>
          <w:sz w:val="24"/>
          <w:szCs w:val="24"/>
        </w:rPr>
        <w:t xml:space="preserve">inform employees and third parties about security policies and procedures during the onboarding process and prior to granting access to information </w:t>
      </w:r>
      <w:r w:rsidR="003760C6" w:rsidRPr="0011510C">
        <w:rPr>
          <w:rFonts w:ascii="Arial" w:hAnsi="Arial" w:cs="Arial"/>
          <w:spacing w:val="-2"/>
          <w:sz w:val="24"/>
          <w:szCs w:val="24"/>
        </w:rPr>
        <w:t>resources.</w:t>
      </w:r>
    </w:p>
    <w:p w14:paraId="3953512F" w14:textId="77777777" w:rsidR="003760C6" w:rsidRPr="0011510C" w:rsidRDefault="003760C6" w:rsidP="0011510C">
      <w:pPr>
        <w:pStyle w:val="Heading2"/>
        <w:numPr>
          <w:ilvl w:val="0"/>
          <w:numId w:val="32"/>
        </w:numPr>
        <w:spacing w:before="240" w:after="240" w:line="240" w:lineRule="auto"/>
        <w:ind w:left="1080"/>
        <w:rPr>
          <w:rFonts w:ascii="Arial" w:hAnsi="Arial" w:cs="Arial"/>
          <w:b/>
          <w:bCs/>
          <w:color w:val="auto"/>
          <w:sz w:val="24"/>
          <w:szCs w:val="24"/>
        </w:rPr>
      </w:pPr>
      <w:bookmarkStart w:id="112" w:name="7.3.2._Employees_and_contractors_must_co"/>
      <w:bookmarkStart w:id="113" w:name="7.4._During_Employment_and_Delivery_of_S"/>
      <w:bookmarkStart w:id="114" w:name="_bookmark26"/>
      <w:bookmarkStart w:id="115" w:name="_Toc152168544"/>
      <w:bookmarkEnd w:id="112"/>
      <w:bookmarkEnd w:id="113"/>
      <w:bookmarkEnd w:id="114"/>
      <w:r w:rsidRPr="0011510C">
        <w:rPr>
          <w:rFonts w:ascii="Arial" w:hAnsi="Arial" w:cs="Arial"/>
          <w:color w:val="auto"/>
          <w:sz w:val="24"/>
          <w:szCs w:val="24"/>
        </w:rPr>
        <w:t>During</w:t>
      </w:r>
      <w:r w:rsidRPr="0011510C">
        <w:rPr>
          <w:rFonts w:ascii="Arial" w:hAnsi="Arial" w:cs="Arial"/>
          <w:color w:val="auto"/>
          <w:spacing w:val="-3"/>
          <w:sz w:val="24"/>
          <w:szCs w:val="24"/>
        </w:rPr>
        <w:t xml:space="preserve"> </w:t>
      </w:r>
      <w:r w:rsidRPr="0011510C">
        <w:rPr>
          <w:rFonts w:ascii="Arial" w:hAnsi="Arial" w:cs="Arial"/>
          <w:color w:val="auto"/>
          <w:sz w:val="24"/>
          <w:szCs w:val="24"/>
        </w:rPr>
        <w:t>Employment and</w:t>
      </w:r>
      <w:r w:rsidRPr="0011510C">
        <w:rPr>
          <w:rFonts w:ascii="Arial" w:hAnsi="Arial" w:cs="Arial"/>
          <w:color w:val="auto"/>
          <w:spacing w:val="-3"/>
          <w:sz w:val="24"/>
          <w:szCs w:val="24"/>
        </w:rPr>
        <w:t xml:space="preserve"> </w:t>
      </w:r>
      <w:r w:rsidRPr="0011510C">
        <w:rPr>
          <w:rFonts w:ascii="Arial" w:hAnsi="Arial" w:cs="Arial"/>
          <w:color w:val="auto"/>
          <w:sz w:val="24"/>
          <w:szCs w:val="24"/>
        </w:rPr>
        <w:t>Delivery</w:t>
      </w:r>
      <w:r w:rsidRPr="0011510C">
        <w:rPr>
          <w:rFonts w:ascii="Arial" w:hAnsi="Arial" w:cs="Arial"/>
          <w:color w:val="auto"/>
          <w:spacing w:val="-2"/>
          <w:sz w:val="24"/>
          <w:szCs w:val="24"/>
        </w:rPr>
        <w:t xml:space="preserve"> </w:t>
      </w:r>
      <w:r w:rsidRPr="0011510C">
        <w:rPr>
          <w:rFonts w:ascii="Arial" w:hAnsi="Arial" w:cs="Arial"/>
          <w:color w:val="auto"/>
          <w:sz w:val="24"/>
          <w:szCs w:val="24"/>
        </w:rPr>
        <w:t>of</w:t>
      </w:r>
      <w:r w:rsidRPr="0011510C">
        <w:rPr>
          <w:rFonts w:ascii="Arial" w:hAnsi="Arial" w:cs="Arial"/>
          <w:color w:val="auto"/>
          <w:spacing w:val="-2"/>
          <w:sz w:val="24"/>
          <w:szCs w:val="24"/>
        </w:rPr>
        <w:t xml:space="preserve"> Services</w:t>
      </w:r>
      <w:bookmarkEnd w:id="115"/>
    </w:p>
    <w:p w14:paraId="4C5E4A58" w14:textId="77777777" w:rsidR="003760C6" w:rsidRPr="0011510C" w:rsidRDefault="003760C6" w:rsidP="0011510C">
      <w:pPr>
        <w:pStyle w:val="ListParagraph"/>
        <w:numPr>
          <w:ilvl w:val="0"/>
          <w:numId w:val="33"/>
        </w:numPr>
        <w:spacing w:before="240" w:after="240" w:line="240" w:lineRule="auto"/>
        <w:ind w:left="2160"/>
        <w:rPr>
          <w:rFonts w:ascii="Arial" w:hAnsi="Arial" w:cs="Arial"/>
          <w:sz w:val="24"/>
          <w:szCs w:val="24"/>
        </w:rPr>
      </w:pPr>
      <w:bookmarkStart w:id="116" w:name="7.4.1._Employees_and_contractors_must_co"/>
      <w:bookmarkEnd w:id="116"/>
      <w:r w:rsidRPr="0011510C">
        <w:rPr>
          <w:rFonts w:ascii="Arial" w:hAnsi="Arial" w:cs="Arial"/>
          <w:sz w:val="24"/>
          <w:szCs w:val="24"/>
        </w:rPr>
        <w:t>Employees and third parties must complete:</w:t>
      </w:r>
    </w:p>
    <w:p w14:paraId="5856FCBE" w14:textId="77777777" w:rsidR="003760C6" w:rsidRPr="0011510C" w:rsidRDefault="003760C6" w:rsidP="0011510C">
      <w:pPr>
        <w:pStyle w:val="ListParagraph"/>
        <w:spacing w:before="240" w:after="240" w:line="240" w:lineRule="auto"/>
        <w:ind w:left="2160"/>
        <w:rPr>
          <w:rFonts w:ascii="Arial" w:hAnsi="Arial" w:cs="Arial"/>
          <w:sz w:val="24"/>
          <w:szCs w:val="24"/>
        </w:rPr>
      </w:pPr>
    </w:p>
    <w:p w14:paraId="1C2AD8A5" w14:textId="77777777" w:rsidR="003760C6" w:rsidRPr="0011510C" w:rsidRDefault="003760C6" w:rsidP="0011510C">
      <w:pPr>
        <w:pStyle w:val="ListParagraph"/>
        <w:numPr>
          <w:ilvl w:val="1"/>
          <w:numId w:val="33"/>
        </w:numPr>
        <w:spacing w:before="240" w:after="240" w:line="240" w:lineRule="auto"/>
        <w:ind w:left="2520"/>
        <w:rPr>
          <w:rFonts w:ascii="Arial" w:hAnsi="Arial" w:cs="Arial"/>
          <w:sz w:val="24"/>
          <w:szCs w:val="24"/>
        </w:rPr>
      </w:pPr>
      <w:r w:rsidRPr="0011510C">
        <w:rPr>
          <w:rFonts w:ascii="Arial" w:hAnsi="Arial" w:cs="Arial"/>
          <w:sz w:val="24"/>
          <w:szCs w:val="24"/>
        </w:rPr>
        <w:t xml:space="preserve">Annual certified security and privacy awareness training designated by the CISO. </w:t>
      </w:r>
    </w:p>
    <w:p w14:paraId="32C600B1" w14:textId="77777777" w:rsidR="003760C6" w:rsidRPr="0011510C" w:rsidRDefault="003760C6" w:rsidP="0011510C">
      <w:pPr>
        <w:pStyle w:val="ListParagraph"/>
        <w:spacing w:before="240" w:after="240" w:line="240" w:lineRule="auto"/>
        <w:ind w:left="2520"/>
        <w:rPr>
          <w:rFonts w:ascii="Arial" w:hAnsi="Arial" w:cs="Arial"/>
          <w:sz w:val="24"/>
          <w:szCs w:val="24"/>
        </w:rPr>
      </w:pPr>
    </w:p>
    <w:p w14:paraId="71155C77" w14:textId="77777777" w:rsidR="003760C6" w:rsidRPr="0011510C" w:rsidRDefault="003760C6" w:rsidP="0011510C">
      <w:pPr>
        <w:pStyle w:val="ListParagraph"/>
        <w:numPr>
          <w:ilvl w:val="1"/>
          <w:numId w:val="33"/>
        </w:numPr>
        <w:spacing w:before="240" w:after="240" w:line="240" w:lineRule="auto"/>
        <w:ind w:left="2520"/>
        <w:rPr>
          <w:rFonts w:ascii="Arial" w:hAnsi="Arial" w:cs="Arial"/>
          <w:sz w:val="24"/>
          <w:szCs w:val="24"/>
        </w:rPr>
      </w:pPr>
      <w:r w:rsidRPr="0011510C">
        <w:rPr>
          <w:rFonts w:ascii="Arial" w:hAnsi="Arial" w:cs="Arial"/>
          <w:sz w:val="24"/>
          <w:szCs w:val="24"/>
        </w:rPr>
        <w:t>Role-based training as appropriate for role and responsibilities.</w:t>
      </w:r>
    </w:p>
    <w:p w14:paraId="5B893D16" w14:textId="77777777" w:rsidR="003760C6" w:rsidRPr="0011510C" w:rsidRDefault="003760C6" w:rsidP="0011510C">
      <w:pPr>
        <w:pStyle w:val="ListParagraph"/>
        <w:spacing w:before="240" w:after="240" w:line="240" w:lineRule="auto"/>
        <w:ind w:left="2160"/>
        <w:rPr>
          <w:rFonts w:ascii="Arial" w:hAnsi="Arial" w:cs="Arial"/>
          <w:sz w:val="24"/>
          <w:szCs w:val="24"/>
        </w:rPr>
      </w:pPr>
    </w:p>
    <w:p w14:paraId="3AF95893" w14:textId="77777777" w:rsidR="003760C6" w:rsidRPr="0011510C" w:rsidRDefault="003760C6" w:rsidP="0011510C">
      <w:pPr>
        <w:pStyle w:val="ListParagraph"/>
        <w:numPr>
          <w:ilvl w:val="0"/>
          <w:numId w:val="33"/>
        </w:numPr>
        <w:spacing w:before="240" w:after="240" w:line="240" w:lineRule="auto"/>
        <w:ind w:left="2160"/>
        <w:rPr>
          <w:rFonts w:ascii="Arial" w:hAnsi="Arial" w:cs="Arial"/>
          <w:sz w:val="24"/>
          <w:szCs w:val="24"/>
        </w:rPr>
      </w:pPr>
      <w:r w:rsidRPr="0011510C">
        <w:rPr>
          <w:rFonts w:ascii="Arial" w:hAnsi="Arial" w:cs="Arial"/>
          <w:sz w:val="24"/>
          <w:szCs w:val="24"/>
        </w:rPr>
        <w:t>Supervisors shall ensure that employees complete training</w:t>
      </w:r>
      <w:r w:rsidRPr="0011510C">
        <w:rPr>
          <w:rFonts w:ascii="Arial" w:hAnsi="Arial" w:cs="Arial"/>
          <w:spacing w:val="-5"/>
          <w:sz w:val="24"/>
          <w:szCs w:val="24"/>
        </w:rPr>
        <w:t xml:space="preserve"> </w:t>
      </w:r>
      <w:r w:rsidRPr="0011510C">
        <w:rPr>
          <w:rFonts w:ascii="Arial" w:hAnsi="Arial" w:cs="Arial"/>
          <w:sz w:val="24"/>
          <w:szCs w:val="24"/>
        </w:rPr>
        <w:t>for</w:t>
      </w:r>
      <w:r w:rsidRPr="0011510C">
        <w:rPr>
          <w:rFonts w:ascii="Arial" w:hAnsi="Arial" w:cs="Arial"/>
          <w:spacing w:val="-5"/>
          <w:sz w:val="24"/>
          <w:szCs w:val="24"/>
        </w:rPr>
        <w:t xml:space="preserve"> </w:t>
      </w:r>
      <w:r w:rsidRPr="0011510C">
        <w:rPr>
          <w:rFonts w:ascii="Arial" w:hAnsi="Arial" w:cs="Arial"/>
          <w:sz w:val="24"/>
          <w:szCs w:val="24"/>
        </w:rPr>
        <w:t>the</w:t>
      </w:r>
      <w:r w:rsidRPr="0011510C">
        <w:rPr>
          <w:rFonts w:ascii="Arial" w:hAnsi="Arial" w:cs="Arial"/>
          <w:spacing w:val="-2"/>
          <w:sz w:val="24"/>
          <w:szCs w:val="24"/>
        </w:rPr>
        <w:t xml:space="preserve"> </w:t>
      </w:r>
      <w:r w:rsidRPr="0011510C">
        <w:rPr>
          <w:rFonts w:ascii="Arial" w:hAnsi="Arial" w:cs="Arial"/>
          <w:sz w:val="24"/>
          <w:szCs w:val="24"/>
        </w:rPr>
        <w:t>handling</w:t>
      </w:r>
      <w:r w:rsidRPr="0011510C">
        <w:rPr>
          <w:rFonts w:ascii="Arial" w:hAnsi="Arial" w:cs="Arial"/>
          <w:spacing w:val="-5"/>
          <w:sz w:val="24"/>
          <w:szCs w:val="24"/>
        </w:rPr>
        <w:t xml:space="preserve"> </w:t>
      </w:r>
      <w:r w:rsidRPr="0011510C">
        <w:rPr>
          <w:rFonts w:ascii="Arial" w:hAnsi="Arial" w:cs="Arial"/>
          <w:sz w:val="24"/>
          <w:szCs w:val="24"/>
        </w:rPr>
        <w:t>of</w:t>
      </w:r>
      <w:r w:rsidRPr="0011510C">
        <w:rPr>
          <w:rFonts w:ascii="Arial" w:hAnsi="Arial" w:cs="Arial"/>
          <w:spacing w:val="-1"/>
          <w:sz w:val="24"/>
          <w:szCs w:val="24"/>
        </w:rPr>
        <w:t xml:space="preserve"> </w:t>
      </w:r>
      <w:r w:rsidRPr="0011510C">
        <w:rPr>
          <w:rFonts w:ascii="Arial" w:hAnsi="Arial" w:cs="Arial"/>
          <w:sz w:val="24"/>
          <w:szCs w:val="24"/>
        </w:rPr>
        <w:t>sensitive</w:t>
      </w:r>
      <w:r w:rsidRPr="0011510C">
        <w:rPr>
          <w:rFonts w:ascii="Arial" w:hAnsi="Arial" w:cs="Arial"/>
          <w:spacing w:val="-5"/>
          <w:sz w:val="24"/>
          <w:szCs w:val="24"/>
        </w:rPr>
        <w:t xml:space="preserve"> </w:t>
      </w:r>
      <w:r w:rsidRPr="0011510C">
        <w:rPr>
          <w:rFonts w:ascii="Arial" w:hAnsi="Arial" w:cs="Arial"/>
          <w:sz w:val="24"/>
          <w:szCs w:val="24"/>
        </w:rPr>
        <w:t>and</w:t>
      </w:r>
      <w:r w:rsidRPr="0011510C">
        <w:rPr>
          <w:rFonts w:ascii="Arial" w:hAnsi="Arial" w:cs="Arial"/>
          <w:spacing w:val="-1"/>
          <w:sz w:val="24"/>
          <w:szCs w:val="24"/>
        </w:rPr>
        <w:t xml:space="preserve"> </w:t>
      </w:r>
      <w:r w:rsidRPr="0011510C">
        <w:rPr>
          <w:rFonts w:ascii="Arial" w:hAnsi="Arial" w:cs="Arial"/>
          <w:sz w:val="24"/>
          <w:szCs w:val="24"/>
        </w:rPr>
        <w:t>Confidential</w:t>
      </w:r>
      <w:r w:rsidRPr="0011510C">
        <w:rPr>
          <w:rFonts w:ascii="Arial" w:hAnsi="Arial" w:cs="Arial"/>
          <w:spacing w:val="-5"/>
          <w:sz w:val="24"/>
          <w:szCs w:val="24"/>
        </w:rPr>
        <w:t xml:space="preserve"> </w:t>
      </w:r>
      <w:r w:rsidRPr="0011510C">
        <w:rPr>
          <w:rFonts w:ascii="Arial" w:hAnsi="Arial" w:cs="Arial"/>
          <w:sz w:val="24"/>
          <w:szCs w:val="24"/>
        </w:rPr>
        <w:t>Information</w:t>
      </w:r>
      <w:r w:rsidRPr="0011510C">
        <w:rPr>
          <w:rFonts w:ascii="Arial" w:hAnsi="Arial" w:cs="Arial"/>
          <w:spacing w:val="-5"/>
          <w:sz w:val="24"/>
          <w:szCs w:val="24"/>
        </w:rPr>
        <w:t xml:space="preserve"> </w:t>
      </w:r>
      <w:r w:rsidRPr="0011510C">
        <w:rPr>
          <w:rFonts w:ascii="Arial" w:hAnsi="Arial" w:cs="Arial"/>
          <w:sz w:val="24"/>
          <w:szCs w:val="24"/>
        </w:rPr>
        <w:t>as</w:t>
      </w:r>
      <w:r w:rsidRPr="0011510C">
        <w:rPr>
          <w:rFonts w:ascii="Arial" w:hAnsi="Arial" w:cs="Arial"/>
          <w:spacing w:val="-3"/>
          <w:sz w:val="24"/>
          <w:szCs w:val="24"/>
        </w:rPr>
        <w:t xml:space="preserve"> </w:t>
      </w:r>
      <w:r w:rsidRPr="0011510C">
        <w:rPr>
          <w:rFonts w:ascii="Arial" w:hAnsi="Arial" w:cs="Arial"/>
          <w:sz w:val="24"/>
          <w:szCs w:val="24"/>
        </w:rPr>
        <w:t>appropriate</w:t>
      </w:r>
      <w:r w:rsidRPr="0011510C">
        <w:rPr>
          <w:rFonts w:ascii="Arial" w:hAnsi="Arial" w:cs="Arial"/>
          <w:spacing w:val="-4"/>
          <w:sz w:val="24"/>
          <w:szCs w:val="24"/>
        </w:rPr>
        <w:t xml:space="preserve"> </w:t>
      </w:r>
      <w:r w:rsidRPr="0011510C">
        <w:rPr>
          <w:rFonts w:ascii="Arial" w:hAnsi="Arial" w:cs="Arial"/>
          <w:sz w:val="24"/>
          <w:szCs w:val="24"/>
        </w:rPr>
        <w:t xml:space="preserve">for their role. </w:t>
      </w:r>
    </w:p>
    <w:p w14:paraId="0AC7C23E" w14:textId="77777777" w:rsidR="003760C6" w:rsidRPr="0011510C" w:rsidRDefault="003760C6" w:rsidP="0011510C">
      <w:pPr>
        <w:pStyle w:val="ListParagraph"/>
        <w:spacing w:after="240"/>
        <w:rPr>
          <w:rFonts w:ascii="Arial" w:hAnsi="Arial" w:cs="Arial"/>
          <w:sz w:val="24"/>
          <w:szCs w:val="24"/>
        </w:rPr>
      </w:pPr>
    </w:p>
    <w:p w14:paraId="2C7378E6" w14:textId="1BB1D24C" w:rsidR="003760C6" w:rsidRPr="0011510C" w:rsidRDefault="003760C6" w:rsidP="0011510C">
      <w:pPr>
        <w:pStyle w:val="ListParagraph"/>
        <w:numPr>
          <w:ilvl w:val="0"/>
          <w:numId w:val="33"/>
        </w:numPr>
        <w:spacing w:before="240" w:after="240" w:line="240" w:lineRule="auto"/>
        <w:ind w:left="2160"/>
        <w:rPr>
          <w:rFonts w:ascii="Arial" w:hAnsi="Arial" w:cs="Arial"/>
          <w:sz w:val="24"/>
          <w:szCs w:val="24"/>
        </w:rPr>
      </w:pPr>
      <w:r w:rsidRPr="0011510C">
        <w:rPr>
          <w:rFonts w:ascii="Arial" w:hAnsi="Arial" w:cs="Arial"/>
          <w:sz w:val="24"/>
          <w:szCs w:val="24"/>
        </w:rPr>
        <w:t>Employees must complete training supporting their information technology responsibilities and job duties in accordance with State of Texas requirements, including but not limited to continuing education.</w:t>
      </w:r>
    </w:p>
    <w:p w14:paraId="64F1E81E" w14:textId="77777777" w:rsidR="003760C6" w:rsidRPr="0011510C" w:rsidRDefault="003760C6" w:rsidP="0011510C">
      <w:pPr>
        <w:pStyle w:val="ListParagraph"/>
        <w:spacing w:before="240" w:after="240" w:line="240" w:lineRule="auto"/>
        <w:ind w:left="2160"/>
        <w:rPr>
          <w:rFonts w:ascii="Arial" w:hAnsi="Arial" w:cs="Arial"/>
          <w:sz w:val="24"/>
          <w:szCs w:val="24"/>
        </w:rPr>
      </w:pPr>
      <w:bookmarkStart w:id="117" w:name="7.4.2._Employees_and_supervisors_must_do"/>
      <w:bookmarkEnd w:id="117"/>
    </w:p>
    <w:p w14:paraId="2F62BB90" w14:textId="77777777" w:rsidR="003760C6" w:rsidRPr="0011510C" w:rsidRDefault="003760C6" w:rsidP="0011510C">
      <w:pPr>
        <w:pStyle w:val="ListParagraph"/>
        <w:numPr>
          <w:ilvl w:val="0"/>
          <w:numId w:val="33"/>
        </w:numPr>
        <w:spacing w:before="240" w:after="240" w:line="240" w:lineRule="auto"/>
        <w:ind w:left="2160"/>
        <w:rPr>
          <w:rFonts w:ascii="Arial" w:hAnsi="Arial" w:cs="Arial"/>
          <w:sz w:val="24"/>
          <w:szCs w:val="24"/>
        </w:rPr>
      </w:pPr>
      <w:r w:rsidRPr="0011510C">
        <w:rPr>
          <w:rFonts w:ascii="Arial" w:hAnsi="Arial" w:cs="Arial"/>
          <w:sz w:val="24"/>
          <w:szCs w:val="24"/>
        </w:rPr>
        <w:t>Employees</w:t>
      </w:r>
      <w:r w:rsidRPr="0011510C">
        <w:rPr>
          <w:rFonts w:ascii="Arial" w:hAnsi="Arial" w:cs="Arial"/>
          <w:spacing w:val="-7"/>
          <w:sz w:val="24"/>
          <w:szCs w:val="24"/>
        </w:rPr>
        <w:t xml:space="preserve"> </w:t>
      </w:r>
      <w:r w:rsidRPr="0011510C">
        <w:rPr>
          <w:rFonts w:ascii="Arial" w:hAnsi="Arial" w:cs="Arial"/>
          <w:sz w:val="24"/>
          <w:szCs w:val="24"/>
        </w:rPr>
        <w:t xml:space="preserve">must retain training records as required by retention schedules. </w:t>
      </w:r>
    </w:p>
    <w:p w14:paraId="79C25608" w14:textId="77777777" w:rsidR="003760C6" w:rsidRPr="0011510C" w:rsidRDefault="003760C6" w:rsidP="0011510C">
      <w:pPr>
        <w:pStyle w:val="ListParagraph"/>
        <w:spacing w:after="240"/>
        <w:rPr>
          <w:rFonts w:ascii="Arial" w:hAnsi="Arial" w:cs="Arial"/>
          <w:sz w:val="24"/>
          <w:szCs w:val="24"/>
        </w:rPr>
      </w:pPr>
    </w:p>
    <w:p w14:paraId="452D2FF5" w14:textId="77777777" w:rsidR="003760C6" w:rsidRPr="0011510C" w:rsidRDefault="003760C6" w:rsidP="0011510C">
      <w:pPr>
        <w:pStyle w:val="ListParagraph"/>
        <w:numPr>
          <w:ilvl w:val="0"/>
          <w:numId w:val="33"/>
        </w:numPr>
        <w:spacing w:before="240" w:after="240" w:line="240" w:lineRule="auto"/>
        <w:ind w:left="2160"/>
        <w:rPr>
          <w:rFonts w:ascii="Arial" w:hAnsi="Arial" w:cs="Arial"/>
          <w:sz w:val="24"/>
          <w:szCs w:val="24"/>
        </w:rPr>
      </w:pPr>
      <w:r w:rsidRPr="0011510C">
        <w:rPr>
          <w:rFonts w:ascii="Arial" w:hAnsi="Arial" w:cs="Arial"/>
          <w:sz w:val="24"/>
          <w:szCs w:val="24"/>
        </w:rPr>
        <w:t>Individuals designated by the Texas Department of Information Resources as Information Resource Employees must complete the number of Continuing Education credits required for their IRE level designation.  IREs should retain proof of participation for each educational activity.</w:t>
      </w:r>
    </w:p>
    <w:p w14:paraId="4C2B9596" w14:textId="61C977B3" w:rsidR="003235AD" w:rsidRPr="005408A8" w:rsidRDefault="008762EC" w:rsidP="0011510C">
      <w:pPr>
        <w:pStyle w:val="Heading1"/>
        <w:spacing w:after="240"/>
        <w:rPr>
          <w:rFonts w:ascii="Arial" w:hAnsi="Arial" w:cs="Arial"/>
          <w:color w:val="auto"/>
          <w:sz w:val="28"/>
          <w:szCs w:val="28"/>
        </w:rPr>
      </w:pPr>
      <w:bookmarkStart w:id="118" w:name="_Toc152168545"/>
      <w:r w:rsidRPr="005408A8">
        <w:rPr>
          <w:rFonts w:ascii="Arial" w:hAnsi="Arial" w:cs="Arial"/>
          <w:color w:val="auto"/>
          <w:sz w:val="28"/>
          <w:szCs w:val="28"/>
        </w:rPr>
        <w:t>Cryptography</w:t>
      </w:r>
      <w:bookmarkEnd w:id="118"/>
    </w:p>
    <w:p w14:paraId="63F38F86" w14:textId="590C9521" w:rsidR="00D46700" w:rsidRPr="00896AA3" w:rsidRDefault="00D46700" w:rsidP="00896AA3">
      <w:pPr>
        <w:pStyle w:val="ListParagraph"/>
        <w:numPr>
          <w:ilvl w:val="0"/>
          <w:numId w:val="34"/>
        </w:numPr>
        <w:spacing w:after="240"/>
        <w:ind w:left="1080"/>
        <w:rPr>
          <w:rFonts w:ascii="Arial" w:hAnsi="Arial" w:cs="Arial"/>
          <w:sz w:val="24"/>
          <w:szCs w:val="24"/>
        </w:rPr>
      </w:pPr>
      <w:r w:rsidRPr="00896AA3">
        <w:rPr>
          <w:rFonts w:ascii="Arial" w:hAnsi="Arial" w:cs="Arial"/>
          <w:sz w:val="24"/>
          <w:szCs w:val="24"/>
        </w:rPr>
        <w:t>Information Owners, Information System/Application Owners, and System Administrators must implement encryption requirements for authentication, information storage devices, data transmission, portable devices, removable media, and encryption key standards based</w:t>
      </w:r>
      <w:r w:rsidRPr="00896AA3">
        <w:rPr>
          <w:rFonts w:ascii="Arial" w:hAnsi="Arial" w:cs="Arial"/>
          <w:spacing w:val="-3"/>
          <w:sz w:val="24"/>
          <w:szCs w:val="24"/>
        </w:rPr>
        <w:t xml:space="preserve"> </w:t>
      </w:r>
      <w:r w:rsidRPr="00896AA3">
        <w:rPr>
          <w:rFonts w:ascii="Arial" w:hAnsi="Arial" w:cs="Arial"/>
          <w:sz w:val="24"/>
          <w:szCs w:val="24"/>
        </w:rPr>
        <w:t>upon documented risk management decisions or as required by external security requirements.</w:t>
      </w:r>
    </w:p>
    <w:p w14:paraId="11D5F082" w14:textId="77777777" w:rsidR="00D46700" w:rsidRPr="0011510C" w:rsidRDefault="00D46700" w:rsidP="0011510C">
      <w:pPr>
        <w:widowControl w:val="0"/>
        <w:numPr>
          <w:ilvl w:val="0"/>
          <w:numId w:val="34"/>
        </w:numPr>
        <w:tabs>
          <w:tab w:val="left" w:pos="3600"/>
          <w:tab w:val="left" w:pos="4067"/>
        </w:tabs>
        <w:spacing w:before="240" w:after="240" w:line="240" w:lineRule="auto"/>
        <w:ind w:left="1080"/>
        <w:rPr>
          <w:rFonts w:ascii="Arial" w:hAnsi="Arial" w:cs="Arial"/>
          <w:sz w:val="24"/>
          <w:szCs w:val="24"/>
        </w:rPr>
      </w:pPr>
      <w:bookmarkStart w:id="119" w:name="10.2._Requirements"/>
      <w:bookmarkStart w:id="120" w:name="_bookmark48"/>
      <w:bookmarkStart w:id="121" w:name="10.2.1._The_System_Administration_and_In"/>
      <w:bookmarkStart w:id="122" w:name="10.2.2.1._Custodians_must_encrypt_confid"/>
      <w:bookmarkEnd w:id="119"/>
      <w:bookmarkEnd w:id="120"/>
      <w:bookmarkEnd w:id="121"/>
      <w:bookmarkEnd w:id="122"/>
      <w:r w:rsidRPr="0011510C">
        <w:rPr>
          <w:rFonts w:ascii="Arial" w:hAnsi="Arial" w:cs="Arial"/>
          <w:sz w:val="24"/>
          <w:szCs w:val="24"/>
        </w:rPr>
        <w:t>All members of the UNT System Community must encrypt Confidential Information transmitted over a public network in accordance with established standards.</w:t>
      </w:r>
    </w:p>
    <w:p w14:paraId="5778631F" w14:textId="77777777" w:rsidR="00D46700" w:rsidRPr="0011510C" w:rsidRDefault="00D46700" w:rsidP="0011510C">
      <w:pPr>
        <w:widowControl w:val="0"/>
        <w:numPr>
          <w:ilvl w:val="0"/>
          <w:numId w:val="34"/>
        </w:numPr>
        <w:tabs>
          <w:tab w:val="left" w:pos="3600"/>
          <w:tab w:val="left" w:pos="4067"/>
        </w:tabs>
        <w:spacing w:before="240" w:after="240" w:line="240" w:lineRule="auto"/>
        <w:ind w:left="1080"/>
        <w:rPr>
          <w:rFonts w:ascii="Arial" w:hAnsi="Arial" w:cs="Arial"/>
          <w:sz w:val="24"/>
          <w:szCs w:val="24"/>
        </w:rPr>
      </w:pPr>
      <w:r w:rsidRPr="0011510C">
        <w:rPr>
          <w:rFonts w:ascii="Arial" w:hAnsi="Arial" w:cs="Arial"/>
          <w:sz w:val="24"/>
          <w:szCs w:val="24"/>
        </w:rPr>
        <w:t>Custodians should assess the risk of Confidential Information at rest and apply cryptographic controls as applicable or to meet external security requirements.</w:t>
      </w:r>
    </w:p>
    <w:p w14:paraId="407F896F" w14:textId="77777777" w:rsidR="00D46700" w:rsidRPr="0011510C" w:rsidDel="0011549D" w:rsidRDefault="00D46700" w:rsidP="0011510C">
      <w:pPr>
        <w:widowControl w:val="0"/>
        <w:numPr>
          <w:ilvl w:val="0"/>
          <w:numId w:val="34"/>
        </w:numPr>
        <w:tabs>
          <w:tab w:val="left" w:pos="3600"/>
          <w:tab w:val="left" w:pos="4067"/>
        </w:tabs>
        <w:autoSpaceDE w:val="0"/>
        <w:autoSpaceDN w:val="0"/>
        <w:spacing w:before="240" w:after="240" w:line="240" w:lineRule="auto"/>
        <w:ind w:left="1080"/>
        <w:contextualSpacing/>
        <w:rPr>
          <w:rFonts w:ascii="Arial" w:hAnsi="Arial" w:cs="Arial"/>
          <w:sz w:val="24"/>
          <w:szCs w:val="24"/>
        </w:rPr>
      </w:pPr>
      <w:r w:rsidRPr="0011510C">
        <w:rPr>
          <w:rFonts w:ascii="Arial" w:hAnsi="Arial" w:cs="Arial"/>
          <w:sz w:val="24"/>
          <w:szCs w:val="24"/>
        </w:rPr>
        <w:t>System Administrators must encrypt institutionally owned</w:t>
      </w:r>
      <w:r w:rsidRPr="0011510C">
        <w:rPr>
          <w:rFonts w:ascii="Arial" w:hAnsi="Arial" w:cs="Arial"/>
          <w:spacing w:val="-2"/>
          <w:sz w:val="24"/>
          <w:szCs w:val="24"/>
        </w:rPr>
        <w:t xml:space="preserve"> </w:t>
      </w:r>
      <w:r w:rsidRPr="0011510C">
        <w:rPr>
          <w:rFonts w:ascii="Arial" w:hAnsi="Arial" w:cs="Arial"/>
          <w:sz w:val="24"/>
          <w:szCs w:val="24"/>
        </w:rPr>
        <w:t>mobile</w:t>
      </w:r>
      <w:r w:rsidRPr="0011510C">
        <w:rPr>
          <w:rFonts w:ascii="Arial" w:hAnsi="Arial" w:cs="Arial"/>
          <w:spacing w:val="-4"/>
          <w:sz w:val="24"/>
          <w:szCs w:val="24"/>
        </w:rPr>
        <w:t xml:space="preserve"> </w:t>
      </w:r>
      <w:r w:rsidRPr="0011510C">
        <w:rPr>
          <w:rFonts w:ascii="Arial" w:hAnsi="Arial" w:cs="Arial"/>
          <w:sz w:val="24"/>
          <w:szCs w:val="24"/>
        </w:rPr>
        <w:t>devices.</w:t>
      </w:r>
      <w:r w:rsidRPr="0011510C">
        <w:rPr>
          <w:rFonts w:ascii="Arial" w:hAnsi="Arial" w:cs="Arial"/>
          <w:spacing w:val="-3"/>
          <w:sz w:val="24"/>
          <w:szCs w:val="24"/>
        </w:rPr>
        <w:t xml:space="preserve"> </w:t>
      </w:r>
      <w:r w:rsidRPr="0011510C">
        <w:rPr>
          <w:rFonts w:ascii="Arial" w:hAnsi="Arial" w:cs="Arial"/>
          <w:sz w:val="24"/>
          <w:szCs w:val="24"/>
        </w:rPr>
        <w:t>If</w:t>
      </w:r>
      <w:r w:rsidRPr="0011510C">
        <w:rPr>
          <w:rFonts w:ascii="Arial" w:hAnsi="Arial" w:cs="Arial"/>
          <w:spacing w:val="-4"/>
          <w:sz w:val="24"/>
          <w:szCs w:val="24"/>
        </w:rPr>
        <w:t xml:space="preserve"> </w:t>
      </w:r>
      <w:r w:rsidRPr="0011510C">
        <w:rPr>
          <w:rFonts w:ascii="Arial" w:hAnsi="Arial" w:cs="Arial"/>
          <w:sz w:val="24"/>
          <w:szCs w:val="24"/>
        </w:rPr>
        <w:t>a</w:t>
      </w:r>
      <w:r w:rsidRPr="0011510C">
        <w:rPr>
          <w:rFonts w:ascii="Arial" w:hAnsi="Arial" w:cs="Arial"/>
          <w:spacing w:val="-2"/>
          <w:sz w:val="24"/>
          <w:szCs w:val="24"/>
        </w:rPr>
        <w:t xml:space="preserve"> </w:t>
      </w:r>
      <w:r w:rsidRPr="0011510C">
        <w:rPr>
          <w:rFonts w:ascii="Arial" w:hAnsi="Arial" w:cs="Arial"/>
          <w:sz w:val="24"/>
          <w:szCs w:val="24"/>
        </w:rPr>
        <w:t>device</w:t>
      </w:r>
      <w:r w:rsidRPr="0011510C">
        <w:rPr>
          <w:rFonts w:ascii="Arial" w:hAnsi="Arial" w:cs="Arial"/>
          <w:spacing w:val="-2"/>
          <w:sz w:val="24"/>
          <w:szCs w:val="24"/>
        </w:rPr>
        <w:t xml:space="preserve"> </w:t>
      </w:r>
      <w:r w:rsidRPr="0011510C">
        <w:rPr>
          <w:rFonts w:ascii="Arial" w:hAnsi="Arial" w:cs="Arial"/>
          <w:sz w:val="24"/>
          <w:szCs w:val="24"/>
        </w:rPr>
        <w:t>is</w:t>
      </w:r>
      <w:r w:rsidRPr="0011510C">
        <w:rPr>
          <w:rFonts w:ascii="Arial" w:hAnsi="Arial" w:cs="Arial"/>
          <w:spacing w:val="-5"/>
          <w:sz w:val="24"/>
          <w:szCs w:val="24"/>
        </w:rPr>
        <w:t xml:space="preserve"> </w:t>
      </w:r>
      <w:r w:rsidRPr="0011510C">
        <w:rPr>
          <w:rFonts w:ascii="Arial" w:hAnsi="Arial" w:cs="Arial"/>
          <w:sz w:val="24"/>
          <w:szCs w:val="24"/>
        </w:rPr>
        <w:t>not</w:t>
      </w:r>
      <w:r w:rsidRPr="0011510C">
        <w:rPr>
          <w:rFonts w:ascii="Arial" w:hAnsi="Arial" w:cs="Arial"/>
          <w:spacing w:val="-4"/>
          <w:sz w:val="24"/>
          <w:szCs w:val="24"/>
        </w:rPr>
        <w:t xml:space="preserve"> </w:t>
      </w:r>
      <w:r w:rsidRPr="0011510C">
        <w:rPr>
          <w:rFonts w:ascii="Arial" w:hAnsi="Arial" w:cs="Arial"/>
          <w:sz w:val="24"/>
          <w:szCs w:val="24"/>
        </w:rPr>
        <w:t>capable</w:t>
      </w:r>
      <w:r w:rsidRPr="0011510C">
        <w:rPr>
          <w:rFonts w:ascii="Arial" w:hAnsi="Arial" w:cs="Arial"/>
          <w:spacing w:val="-2"/>
          <w:sz w:val="24"/>
          <w:szCs w:val="24"/>
        </w:rPr>
        <w:t xml:space="preserve"> </w:t>
      </w:r>
      <w:r w:rsidRPr="0011510C">
        <w:rPr>
          <w:rFonts w:ascii="Arial" w:hAnsi="Arial" w:cs="Arial"/>
          <w:sz w:val="24"/>
          <w:szCs w:val="24"/>
        </w:rPr>
        <w:t>of</w:t>
      </w:r>
      <w:r w:rsidRPr="0011510C">
        <w:rPr>
          <w:rFonts w:ascii="Arial" w:hAnsi="Arial" w:cs="Arial"/>
          <w:spacing w:val="-1"/>
          <w:sz w:val="24"/>
          <w:szCs w:val="24"/>
        </w:rPr>
        <w:t xml:space="preserve"> </w:t>
      </w:r>
      <w:r w:rsidRPr="0011510C">
        <w:rPr>
          <w:rFonts w:ascii="Arial" w:hAnsi="Arial" w:cs="Arial"/>
          <w:sz w:val="24"/>
          <w:szCs w:val="24"/>
        </w:rPr>
        <w:t>encryption,</w:t>
      </w:r>
      <w:r w:rsidRPr="0011510C">
        <w:rPr>
          <w:rFonts w:ascii="Arial" w:hAnsi="Arial" w:cs="Arial"/>
          <w:spacing w:val="-5"/>
          <w:sz w:val="24"/>
          <w:szCs w:val="24"/>
        </w:rPr>
        <w:t xml:space="preserve"> </w:t>
      </w:r>
      <w:r w:rsidRPr="0011510C">
        <w:rPr>
          <w:rFonts w:ascii="Arial" w:hAnsi="Arial" w:cs="Arial"/>
          <w:sz w:val="24"/>
          <w:szCs w:val="24"/>
        </w:rPr>
        <w:t>no</w:t>
      </w:r>
      <w:r w:rsidRPr="0011510C">
        <w:rPr>
          <w:rFonts w:ascii="Arial" w:hAnsi="Arial" w:cs="Arial"/>
          <w:spacing w:val="-2"/>
          <w:sz w:val="24"/>
          <w:szCs w:val="24"/>
        </w:rPr>
        <w:t xml:space="preserve"> </w:t>
      </w:r>
      <w:r w:rsidRPr="0011510C">
        <w:rPr>
          <w:rFonts w:ascii="Arial" w:hAnsi="Arial" w:cs="Arial"/>
          <w:sz w:val="24"/>
          <w:szCs w:val="24"/>
        </w:rPr>
        <w:t xml:space="preserve">Confidential Information may be stored on the device.  </w:t>
      </w:r>
    </w:p>
    <w:p w14:paraId="77C833BF" w14:textId="77777777" w:rsidR="00D46700" w:rsidRPr="0011510C" w:rsidRDefault="00D46700" w:rsidP="0011510C">
      <w:pPr>
        <w:widowControl w:val="0"/>
        <w:tabs>
          <w:tab w:val="left" w:pos="3600"/>
          <w:tab w:val="left" w:pos="4067"/>
        </w:tabs>
        <w:autoSpaceDE w:val="0"/>
        <w:autoSpaceDN w:val="0"/>
        <w:spacing w:before="240" w:after="240" w:line="240" w:lineRule="auto"/>
        <w:ind w:left="1080"/>
        <w:contextualSpacing/>
        <w:rPr>
          <w:rFonts w:ascii="Arial" w:hAnsi="Arial" w:cs="Arial"/>
          <w:sz w:val="24"/>
          <w:szCs w:val="24"/>
        </w:rPr>
      </w:pPr>
      <w:bookmarkStart w:id="123" w:name="10.2.2.2._Custodians_must_encrypt_confid"/>
      <w:bookmarkEnd w:id="123"/>
    </w:p>
    <w:p w14:paraId="56763114" w14:textId="22B4A121" w:rsidR="00D46700" w:rsidRPr="0011510C" w:rsidRDefault="00D46700" w:rsidP="0011510C">
      <w:pPr>
        <w:widowControl w:val="0"/>
        <w:numPr>
          <w:ilvl w:val="0"/>
          <w:numId w:val="34"/>
        </w:numPr>
        <w:tabs>
          <w:tab w:val="left" w:pos="3600"/>
          <w:tab w:val="left" w:pos="4067"/>
        </w:tabs>
        <w:autoSpaceDE w:val="0"/>
        <w:autoSpaceDN w:val="0"/>
        <w:spacing w:before="240" w:after="240" w:line="240" w:lineRule="auto"/>
        <w:ind w:left="1080"/>
        <w:contextualSpacing/>
        <w:rPr>
          <w:rFonts w:ascii="Arial" w:hAnsi="Arial" w:cs="Arial"/>
          <w:sz w:val="24"/>
          <w:szCs w:val="24"/>
        </w:rPr>
      </w:pPr>
      <w:r w:rsidRPr="0011510C">
        <w:rPr>
          <w:rFonts w:ascii="Arial" w:hAnsi="Arial" w:cs="Arial"/>
          <w:sz w:val="24"/>
          <w:szCs w:val="24"/>
        </w:rPr>
        <w:t>Custodians must encrypt Confidential Information that is stored</w:t>
      </w:r>
      <w:r w:rsidRPr="0011510C">
        <w:rPr>
          <w:rFonts w:ascii="Arial" w:hAnsi="Arial" w:cs="Arial"/>
          <w:spacing w:val="-5"/>
          <w:sz w:val="24"/>
          <w:szCs w:val="24"/>
        </w:rPr>
        <w:t xml:space="preserve"> </w:t>
      </w:r>
      <w:r w:rsidRPr="0011510C">
        <w:rPr>
          <w:rFonts w:ascii="Arial" w:hAnsi="Arial" w:cs="Arial"/>
          <w:sz w:val="24"/>
          <w:szCs w:val="24"/>
        </w:rPr>
        <w:t>in</w:t>
      </w:r>
      <w:r w:rsidRPr="0011510C">
        <w:rPr>
          <w:rFonts w:ascii="Arial" w:hAnsi="Arial" w:cs="Arial"/>
          <w:spacing w:val="-5"/>
          <w:sz w:val="24"/>
          <w:szCs w:val="24"/>
        </w:rPr>
        <w:t xml:space="preserve"> </w:t>
      </w:r>
      <w:r w:rsidRPr="0011510C">
        <w:rPr>
          <w:rFonts w:ascii="Arial" w:hAnsi="Arial" w:cs="Arial"/>
          <w:sz w:val="24"/>
          <w:szCs w:val="24"/>
        </w:rPr>
        <w:t>a</w:t>
      </w:r>
      <w:r w:rsidRPr="0011510C">
        <w:rPr>
          <w:rFonts w:ascii="Arial" w:hAnsi="Arial" w:cs="Arial"/>
          <w:spacing w:val="-6"/>
          <w:sz w:val="24"/>
          <w:szCs w:val="24"/>
        </w:rPr>
        <w:t xml:space="preserve"> </w:t>
      </w:r>
      <w:r w:rsidRPr="0011510C">
        <w:rPr>
          <w:rFonts w:ascii="Arial" w:hAnsi="Arial" w:cs="Arial"/>
          <w:sz w:val="24"/>
          <w:szCs w:val="24"/>
        </w:rPr>
        <w:t>public</w:t>
      </w:r>
      <w:r w:rsidRPr="0011510C">
        <w:rPr>
          <w:rFonts w:ascii="Arial" w:hAnsi="Arial" w:cs="Arial"/>
          <w:spacing w:val="-4"/>
          <w:sz w:val="24"/>
          <w:szCs w:val="24"/>
        </w:rPr>
        <w:t xml:space="preserve"> </w:t>
      </w:r>
      <w:r w:rsidRPr="0011510C">
        <w:rPr>
          <w:rFonts w:ascii="Arial" w:hAnsi="Arial" w:cs="Arial"/>
          <w:sz w:val="24"/>
          <w:szCs w:val="24"/>
        </w:rPr>
        <w:t>location</w:t>
      </w:r>
      <w:r w:rsidRPr="0011510C">
        <w:rPr>
          <w:rFonts w:ascii="Arial" w:hAnsi="Arial" w:cs="Arial"/>
          <w:spacing w:val="-2"/>
          <w:sz w:val="24"/>
          <w:szCs w:val="24"/>
        </w:rPr>
        <w:t xml:space="preserve"> </w:t>
      </w:r>
      <w:r w:rsidRPr="0011510C">
        <w:rPr>
          <w:rFonts w:ascii="Arial" w:hAnsi="Arial" w:cs="Arial"/>
          <w:sz w:val="24"/>
          <w:szCs w:val="24"/>
        </w:rPr>
        <w:t>directly</w:t>
      </w:r>
      <w:r w:rsidRPr="0011510C">
        <w:rPr>
          <w:rFonts w:ascii="Arial" w:hAnsi="Arial" w:cs="Arial"/>
          <w:spacing w:val="-4"/>
          <w:sz w:val="24"/>
          <w:szCs w:val="24"/>
        </w:rPr>
        <w:t xml:space="preserve"> </w:t>
      </w:r>
      <w:r w:rsidRPr="0011510C">
        <w:rPr>
          <w:rFonts w:ascii="Arial" w:hAnsi="Arial" w:cs="Arial"/>
          <w:sz w:val="24"/>
          <w:szCs w:val="24"/>
        </w:rPr>
        <w:t>accessible</w:t>
      </w:r>
      <w:r w:rsidRPr="0011510C">
        <w:rPr>
          <w:rFonts w:ascii="Arial" w:hAnsi="Arial" w:cs="Arial"/>
          <w:spacing w:val="-3"/>
          <w:sz w:val="24"/>
          <w:szCs w:val="24"/>
        </w:rPr>
        <w:t xml:space="preserve"> </w:t>
      </w:r>
      <w:r w:rsidRPr="0011510C">
        <w:rPr>
          <w:rFonts w:ascii="Arial" w:hAnsi="Arial" w:cs="Arial"/>
          <w:sz w:val="24"/>
          <w:szCs w:val="24"/>
        </w:rPr>
        <w:t>without compensating controls</w:t>
      </w:r>
      <w:bookmarkStart w:id="124" w:name="10.2.2.3._All_users_must_encrypt_confide"/>
      <w:bookmarkEnd w:id="124"/>
      <w:r w:rsidR="009F2A46">
        <w:rPr>
          <w:rFonts w:ascii="Arial" w:hAnsi="Arial" w:cs="Arial"/>
          <w:sz w:val="24"/>
          <w:szCs w:val="24"/>
        </w:rPr>
        <w:t>.</w:t>
      </w:r>
    </w:p>
    <w:p w14:paraId="0F45AE80" w14:textId="77777777" w:rsidR="00D46700" w:rsidRPr="0011510C" w:rsidRDefault="00D46700" w:rsidP="0011510C">
      <w:pPr>
        <w:widowControl w:val="0"/>
        <w:tabs>
          <w:tab w:val="left" w:pos="3600"/>
          <w:tab w:val="left" w:pos="4067"/>
        </w:tabs>
        <w:autoSpaceDE w:val="0"/>
        <w:autoSpaceDN w:val="0"/>
        <w:spacing w:before="240" w:after="240" w:line="240" w:lineRule="auto"/>
        <w:contextualSpacing/>
        <w:rPr>
          <w:rFonts w:ascii="Arial" w:hAnsi="Arial" w:cs="Arial"/>
          <w:sz w:val="24"/>
          <w:szCs w:val="24"/>
        </w:rPr>
      </w:pPr>
    </w:p>
    <w:p w14:paraId="7F441CFE" w14:textId="2B440A8C" w:rsidR="00D46700" w:rsidRPr="0011510C" w:rsidRDefault="00D46700" w:rsidP="0011510C">
      <w:pPr>
        <w:widowControl w:val="0"/>
        <w:numPr>
          <w:ilvl w:val="0"/>
          <w:numId w:val="34"/>
        </w:numPr>
        <w:tabs>
          <w:tab w:val="left" w:pos="3600"/>
          <w:tab w:val="left" w:pos="4067"/>
        </w:tabs>
        <w:autoSpaceDE w:val="0"/>
        <w:autoSpaceDN w:val="0"/>
        <w:spacing w:before="240" w:after="240" w:line="240" w:lineRule="auto"/>
        <w:ind w:left="1080"/>
        <w:rPr>
          <w:rFonts w:ascii="Arial" w:hAnsi="Arial" w:cs="Arial"/>
          <w:sz w:val="24"/>
          <w:szCs w:val="24"/>
        </w:rPr>
      </w:pPr>
      <w:r w:rsidRPr="0011510C">
        <w:rPr>
          <w:rFonts w:ascii="Arial" w:hAnsi="Arial" w:cs="Arial"/>
          <w:sz w:val="24"/>
          <w:szCs w:val="24"/>
        </w:rPr>
        <w:t>All</w:t>
      </w:r>
      <w:r w:rsidRPr="0011510C">
        <w:rPr>
          <w:rFonts w:ascii="Arial" w:hAnsi="Arial" w:cs="Arial"/>
          <w:spacing w:val="-1"/>
          <w:sz w:val="24"/>
          <w:szCs w:val="24"/>
        </w:rPr>
        <w:t xml:space="preserve"> </w:t>
      </w:r>
      <w:r w:rsidRPr="0011510C">
        <w:rPr>
          <w:rFonts w:ascii="Arial" w:hAnsi="Arial" w:cs="Arial"/>
          <w:sz w:val="24"/>
          <w:szCs w:val="24"/>
        </w:rPr>
        <w:t>members of the UNT System community must</w:t>
      </w:r>
      <w:r w:rsidRPr="0011510C">
        <w:rPr>
          <w:rFonts w:ascii="Arial" w:hAnsi="Arial" w:cs="Arial"/>
          <w:spacing w:val="1"/>
          <w:sz w:val="24"/>
          <w:szCs w:val="24"/>
        </w:rPr>
        <w:t xml:space="preserve"> </w:t>
      </w:r>
      <w:r w:rsidRPr="0011510C">
        <w:rPr>
          <w:rFonts w:ascii="Arial" w:hAnsi="Arial" w:cs="Arial"/>
          <w:sz w:val="24"/>
          <w:szCs w:val="24"/>
        </w:rPr>
        <w:t>encrypt</w:t>
      </w:r>
      <w:r w:rsidRPr="0011510C">
        <w:rPr>
          <w:rFonts w:ascii="Arial" w:hAnsi="Arial" w:cs="Arial"/>
          <w:spacing w:val="-3"/>
          <w:sz w:val="24"/>
          <w:szCs w:val="24"/>
        </w:rPr>
        <w:t xml:space="preserve"> </w:t>
      </w:r>
      <w:r w:rsidRPr="0011510C">
        <w:rPr>
          <w:rFonts w:ascii="Arial" w:hAnsi="Arial" w:cs="Arial"/>
          <w:sz w:val="24"/>
          <w:szCs w:val="24"/>
        </w:rPr>
        <w:t>Confidential</w:t>
      </w:r>
      <w:r w:rsidRPr="0011510C">
        <w:rPr>
          <w:rFonts w:ascii="Arial" w:hAnsi="Arial" w:cs="Arial"/>
          <w:spacing w:val="-1"/>
          <w:sz w:val="24"/>
          <w:szCs w:val="24"/>
        </w:rPr>
        <w:t xml:space="preserve"> </w:t>
      </w:r>
      <w:r w:rsidRPr="0011510C">
        <w:rPr>
          <w:rFonts w:ascii="Arial" w:hAnsi="Arial" w:cs="Arial"/>
          <w:sz w:val="24"/>
          <w:szCs w:val="24"/>
        </w:rPr>
        <w:t>Information</w:t>
      </w:r>
      <w:r w:rsidRPr="0011510C">
        <w:rPr>
          <w:rFonts w:ascii="Arial" w:hAnsi="Arial" w:cs="Arial"/>
          <w:spacing w:val="-2"/>
          <w:sz w:val="24"/>
          <w:szCs w:val="24"/>
        </w:rPr>
        <w:t xml:space="preserve"> </w:t>
      </w:r>
      <w:r w:rsidRPr="0011510C">
        <w:rPr>
          <w:rFonts w:ascii="Arial" w:hAnsi="Arial" w:cs="Arial"/>
          <w:sz w:val="24"/>
          <w:szCs w:val="24"/>
        </w:rPr>
        <w:t>if</w:t>
      </w:r>
      <w:r w:rsidRPr="0011510C">
        <w:rPr>
          <w:rFonts w:ascii="Arial" w:hAnsi="Arial" w:cs="Arial"/>
          <w:spacing w:val="-3"/>
          <w:sz w:val="24"/>
          <w:szCs w:val="24"/>
        </w:rPr>
        <w:t xml:space="preserve"> </w:t>
      </w:r>
      <w:r w:rsidRPr="0011510C">
        <w:rPr>
          <w:rFonts w:ascii="Arial" w:hAnsi="Arial" w:cs="Arial"/>
          <w:sz w:val="24"/>
          <w:szCs w:val="24"/>
        </w:rPr>
        <w:t>copied</w:t>
      </w:r>
      <w:r w:rsidRPr="0011510C">
        <w:rPr>
          <w:rFonts w:ascii="Arial" w:hAnsi="Arial" w:cs="Arial"/>
          <w:spacing w:val="-2"/>
          <w:sz w:val="24"/>
          <w:szCs w:val="24"/>
        </w:rPr>
        <w:t xml:space="preserve"> </w:t>
      </w:r>
      <w:r w:rsidRPr="0011510C">
        <w:rPr>
          <w:rFonts w:ascii="Arial" w:hAnsi="Arial" w:cs="Arial"/>
          <w:spacing w:val="-5"/>
          <w:sz w:val="24"/>
          <w:szCs w:val="24"/>
        </w:rPr>
        <w:t xml:space="preserve">to </w:t>
      </w:r>
      <w:r w:rsidRPr="0011510C">
        <w:rPr>
          <w:rFonts w:ascii="Arial" w:hAnsi="Arial" w:cs="Arial"/>
          <w:sz w:val="24"/>
          <w:szCs w:val="24"/>
        </w:rPr>
        <w:t>or</w:t>
      </w:r>
      <w:r w:rsidRPr="0011510C">
        <w:rPr>
          <w:rFonts w:ascii="Arial" w:hAnsi="Arial" w:cs="Arial"/>
          <w:spacing w:val="-3"/>
          <w:sz w:val="24"/>
          <w:szCs w:val="24"/>
        </w:rPr>
        <w:t xml:space="preserve"> </w:t>
      </w:r>
      <w:r w:rsidRPr="0011510C">
        <w:rPr>
          <w:rFonts w:ascii="Arial" w:hAnsi="Arial" w:cs="Arial"/>
          <w:sz w:val="24"/>
          <w:szCs w:val="24"/>
        </w:rPr>
        <w:t>stored</w:t>
      </w:r>
      <w:r w:rsidRPr="0011510C">
        <w:rPr>
          <w:rFonts w:ascii="Arial" w:hAnsi="Arial" w:cs="Arial"/>
          <w:spacing w:val="-5"/>
          <w:sz w:val="24"/>
          <w:szCs w:val="24"/>
        </w:rPr>
        <w:t xml:space="preserve"> </w:t>
      </w:r>
      <w:r w:rsidRPr="0011510C">
        <w:rPr>
          <w:rFonts w:ascii="Arial" w:hAnsi="Arial" w:cs="Arial"/>
          <w:sz w:val="24"/>
          <w:szCs w:val="24"/>
        </w:rPr>
        <w:t>on</w:t>
      </w:r>
      <w:r w:rsidRPr="0011510C">
        <w:rPr>
          <w:rFonts w:ascii="Arial" w:hAnsi="Arial" w:cs="Arial"/>
          <w:spacing w:val="-5"/>
          <w:sz w:val="24"/>
          <w:szCs w:val="24"/>
        </w:rPr>
        <w:t xml:space="preserve"> </w:t>
      </w:r>
      <w:r w:rsidRPr="0011510C">
        <w:rPr>
          <w:rFonts w:ascii="Arial" w:hAnsi="Arial" w:cs="Arial"/>
          <w:sz w:val="24"/>
          <w:szCs w:val="24"/>
        </w:rPr>
        <w:t>a</w:t>
      </w:r>
      <w:r w:rsidRPr="0011510C">
        <w:rPr>
          <w:rFonts w:ascii="Arial" w:hAnsi="Arial" w:cs="Arial"/>
          <w:spacing w:val="-6"/>
          <w:sz w:val="24"/>
          <w:szCs w:val="24"/>
        </w:rPr>
        <w:t xml:space="preserve"> </w:t>
      </w:r>
      <w:r w:rsidRPr="0011510C">
        <w:rPr>
          <w:rFonts w:ascii="Arial" w:hAnsi="Arial" w:cs="Arial"/>
          <w:sz w:val="24"/>
          <w:szCs w:val="24"/>
        </w:rPr>
        <w:t>portable</w:t>
      </w:r>
      <w:r w:rsidRPr="0011510C">
        <w:rPr>
          <w:rFonts w:ascii="Arial" w:hAnsi="Arial" w:cs="Arial"/>
          <w:spacing w:val="-5"/>
          <w:sz w:val="24"/>
          <w:szCs w:val="24"/>
        </w:rPr>
        <w:t xml:space="preserve"> </w:t>
      </w:r>
      <w:r w:rsidRPr="0011510C">
        <w:rPr>
          <w:rFonts w:ascii="Arial" w:hAnsi="Arial" w:cs="Arial"/>
          <w:sz w:val="24"/>
          <w:szCs w:val="24"/>
        </w:rPr>
        <w:t>computing</w:t>
      </w:r>
      <w:r w:rsidRPr="0011510C">
        <w:rPr>
          <w:rFonts w:ascii="Arial" w:hAnsi="Arial" w:cs="Arial"/>
          <w:spacing w:val="-6"/>
          <w:sz w:val="24"/>
          <w:szCs w:val="24"/>
        </w:rPr>
        <w:t xml:space="preserve"> </w:t>
      </w:r>
      <w:r w:rsidRPr="0011510C">
        <w:rPr>
          <w:rFonts w:ascii="Arial" w:hAnsi="Arial" w:cs="Arial"/>
          <w:sz w:val="24"/>
          <w:szCs w:val="24"/>
        </w:rPr>
        <w:t>device,</w:t>
      </w:r>
      <w:r w:rsidRPr="0011510C">
        <w:rPr>
          <w:rFonts w:ascii="Arial" w:hAnsi="Arial" w:cs="Arial"/>
          <w:spacing w:val="-6"/>
          <w:sz w:val="24"/>
          <w:szCs w:val="24"/>
        </w:rPr>
        <w:t xml:space="preserve"> </w:t>
      </w:r>
      <w:r w:rsidRPr="0011510C">
        <w:rPr>
          <w:rFonts w:ascii="Arial" w:hAnsi="Arial" w:cs="Arial"/>
          <w:sz w:val="24"/>
          <w:szCs w:val="24"/>
        </w:rPr>
        <w:t>removable</w:t>
      </w:r>
      <w:r w:rsidRPr="0011510C">
        <w:rPr>
          <w:rFonts w:ascii="Arial" w:hAnsi="Arial" w:cs="Arial"/>
          <w:spacing w:val="-3"/>
          <w:sz w:val="24"/>
          <w:szCs w:val="24"/>
        </w:rPr>
        <w:t xml:space="preserve"> </w:t>
      </w:r>
      <w:r w:rsidRPr="0011510C">
        <w:rPr>
          <w:rFonts w:ascii="Arial" w:hAnsi="Arial" w:cs="Arial"/>
          <w:sz w:val="24"/>
          <w:szCs w:val="24"/>
        </w:rPr>
        <w:t>media, or non-agency owned computing device</w:t>
      </w:r>
      <w:r w:rsidR="009F2A46">
        <w:rPr>
          <w:rFonts w:ascii="Arial" w:hAnsi="Arial" w:cs="Arial"/>
          <w:sz w:val="24"/>
          <w:szCs w:val="24"/>
        </w:rPr>
        <w:t>.</w:t>
      </w:r>
    </w:p>
    <w:p w14:paraId="73193AD3" w14:textId="77777777" w:rsidR="00D46700" w:rsidRPr="0011510C" w:rsidRDefault="00D46700" w:rsidP="0011510C">
      <w:pPr>
        <w:widowControl w:val="0"/>
        <w:numPr>
          <w:ilvl w:val="0"/>
          <w:numId w:val="34"/>
        </w:numPr>
        <w:tabs>
          <w:tab w:val="left" w:pos="3600"/>
          <w:tab w:val="left" w:pos="4067"/>
        </w:tabs>
        <w:autoSpaceDE w:val="0"/>
        <w:autoSpaceDN w:val="0"/>
        <w:spacing w:before="240" w:after="240" w:line="240" w:lineRule="auto"/>
        <w:ind w:left="1080"/>
        <w:contextualSpacing/>
        <w:rPr>
          <w:rFonts w:ascii="Arial" w:hAnsi="Arial" w:cs="Arial"/>
          <w:sz w:val="24"/>
          <w:szCs w:val="24"/>
        </w:rPr>
      </w:pPr>
      <w:bookmarkStart w:id="125" w:name="10.2.2.4._Custodians_must_implement_comp"/>
      <w:bookmarkEnd w:id="125"/>
      <w:r w:rsidRPr="0011510C">
        <w:rPr>
          <w:rFonts w:ascii="Arial" w:hAnsi="Arial" w:cs="Arial"/>
          <w:sz w:val="24"/>
          <w:szCs w:val="24"/>
        </w:rPr>
        <w:lastRenderedPageBreak/>
        <w:t>Custodians</w:t>
      </w:r>
      <w:r w:rsidRPr="0011510C">
        <w:rPr>
          <w:rFonts w:ascii="Arial" w:hAnsi="Arial" w:cs="Arial"/>
          <w:spacing w:val="-6"/>
          <w:sz w:val="24"/>
          <w:szCs w:val="24"/>
        </w:rPr>
        <w:t xml:space="preserve"> </w:t>
      </w:r>
      <w:r w:rsidRPr="0011510C">
        <w:rPr>
          <w:rFonts w:ascii="Arial" w:hAnsi="Arial" w:cs="Arial"/>
          <w:sz w:val="24"/>
          <w:szCs w:val="24"/>
        </w:rPr>
        <w:t>must</w:t>
      </w:r>
      <w:r w:rsidRPr="0011510C">
        <w:rPr>
          <w:rFonts w:ascii="Arial" w:hAnsi="Arial" w:cs="Arial"/>
          <w:spacing w:val="-7"/>
          <w:sz w:val="24"/>
          <w:szCs w:val="24"/>
        </w:rPr>
        <w:t xml:space="preserve"> </w:t>
      </w:r>
      <w:r w:rsidRPr="0011510C">
        <w:rPr>
          <w:rFonts w:ascii="Arial" w:hAnsi="Arial" w:cs="Arial"/>
          <w:sz w:val="24"/>
          <w:szCs w:val="24"/>
        </w:rPr>
        <w:t>implement</w:t>
      </w:r>
      <w:r w:rsidRPr="0011510C">
        <w:rPr>
          <w:rFonts w:ascii="Arial" w:hAnsi="Arial" w:cs="Arial"/>
          <w:spacing w:val="-7"/>
          <w:sz w:val="24"/>
          <w:szCs w:val="24"/>
        </w:rPr>
        <w:t xml:space="preserve"> </w:t>
      </w:r>
      <w:r w:rsidRPr="0011510C">
        <w:rPr>
          <w:rFonts w:ascii="Arial" w:hAnsi="Arial" w:cs="Arial"/>
          <w:sz w:val="24"/>
          <w:szCs w:val="24"/>
        </w:rPr>
        <w:t>compensating</w:t>
      </w:r>
      <w:r w:rsidRPr="0011510C">
        <w:rPr>
          <w:rFonts w:ascii="Arial" w:hAnsi="Arial" w:cs="Arial"/>
          <w:spacing w:val="-6"/>
          <w:sz w:val="24"/>
          <w:szCs w:val="24"/>
        </w:rPr>
        <w:t xml:space="preserve"> </w:t>
      </w:r>
      <w:r w:rsidRPr="0011510C">
        <w:rPr>
          <w:rFonts w:ascii="Arial" w:hAnsi="Arial" w:cs="Arial"/>
          <w:sz w:val="24"/>
          <w:szCs w:val="24"/>
        </w:rPr>
        <w:t>electronic controls</w:t>
      </w:r>
      <w:r w:rsidRPr="0011510C">
        <w:rPr>
          <w:rFonts w:ascii="Arial" w:hAnsi="Arial" w:cs="Arial"/>
          <w:spacing w:val="-6"/>
          <w:sz w:val="24"/>
          <w:szCs w:val="24"/>
        </w:rPr>
        <w:t xml:space="preserve"> </w:t>
      </w:r>
      <w:r w:rsidRPr="0011510C">
        <w:rPr>
          <w:rFonts w:ascii="Arial" w:hAnsi="Arial" w:cs="Arial"/>
          <w:sz w:val="24"/>
          <w:szCs w:val="24"/>
        </w:rPr>
        <w:t>to</w:t>
      </w:r>
      <w:r w:rsidRPr="0011510C">
        <w:rPr>
          <w:rFonts w:ascii="Arial" w:hAnsi="Arial" w:cs="Arial"/>
          <w:spacing w:val="-5"/>
          <w:sz w:val="24"/>
          <w:szCs w:val="24"/>
        </w:rPr>
        <w:t xml:space="preserve"> </w:t>
      </w:r>
      <w:r w:rsidRPr="0011510C">
        <w:rPr>
          <w:rFonts w:ascii="Arial" w:hAnsi="Arial" w:cs="Arial"/>
          <w:sz w:val="24"/>
          <w:szCs w:val="24"/>
        </w:rPr>
        <w:t>secure</w:t>
      </w:r>
      <w:r w:rsidRPr="0011510C">
        <w:rPr>
          <w:rFonts w:ascii="Arial" w:hAnsi="Arial" w:cs="Arial"/>
          <w:spacing w:val="-5"/>
          <w:sz w:val="24"/>
          <w:szCs w:val="24"/>
        </w:rPr>
        <w:t xml:space="preserve"> </w:t>
      </w:r>
      <w:r w:rsidRPr="0011510C">
        <w:rPr>
          <w:rFonts w:ascii="Arial" w:hAnsi="Arial" w:cs="Arial"/>
          <w:sz w:val="24"/>
          <w:szCs w:val="24"/>
        </w:rPr>
        <w:t>a</w:t>
      </w:r>
      <w:r w:rsidRPr="0011510C">
        <w:rPr>
          <w:rFonts w:ascii="Arial" w:hAnsi="Arial" w:cs="Arial"/>
          <w:spacing w:val="-6"/>
          <w:sz w:val="24"/>
          <w:szCs w:val="24"/>
        </w:rPr>
        <w:t xml:space="preserve"> </w:t>
      </w:r>
      <w:r w:rsidRPr="0011510C">
        <w:rPr>
          <w:rFonts w:ascii="Arial" w:hAnsi="Arial" w:cs="Arial"/>
          <w:sz w:val="24"/>
          <w:szCs w:val="24"/>
        </w:rPr>
        <w:t>device</w:t>
      </w:r>
      <w:r w:rsidRPr="0011510C">
        <w:rPr>
          <w:rFonts w:ascii="Arial" w:hAnsi="Arial" w:cs="Arial"/>
          <w:spacing w:val="-3"/>
          <w:sz w:val="24"/>
          <w:szCs w:val="24"/>
        </w:rPr>
        <w:t xml:space="preserve"> </w:t>
      </w:r>
      <w:r w:rsidRPr="0011510C">
        <w:rPr>
          <w:rFonts w:ascii="Arial" w:hAnsi="Arial" w:cs="Arial"/>
          <w:sz w:val="24"/>
          <w:szCs w:val="24"/>
        </w:rPr>
        <w:t>that</w:t>
      </w:r>
      <w:r w:rsidRPr="0011510C">
        <w:rPr>
          <w:rFonts w:ascii="Arial" w:hAnsi="Arial" w:cs="Arial"/>
          <w:spacing w:val="-2"/>
          <w:sz w:val="24"/>
          <w:szCs w:val="24"/>
        </w:rPr>
        <w:t xml:space="preserve"> </w:t>
      </w:r>
      <w:r w:rsidRPr="0011510C">
        <w:rPr>
          <w:rFonts w:ascii="Arial" w:hAnsi="Arial" w:cs="Arial"/>
          <w:sz w:val="24"/>
          <w:szCs w:val="24"/>
        </w:rPr>
        <w:t>cannot</w:t>
      </w:r>
      <w:r w:rsidRPr="0011510C">
        <w:rPr>
          <w:rFonts w:ascii="Arial" w:hAnsi="Arial" w:cs="Arial"/>
          <w:spacing w:val="-5"/>
          <w:sz w:val="24"/>
          <w:szCs w:val="24"/>
        </w:rPr>
        <w:t xml:space="preserve"> </w:t>
      </w:r>
      <w:r w:rsidRPr="0011510C">
        <w:rPr>
          <w:rFonts w:ascii="Arial" w:hAnsi="Arial" w:cs="Arial"/>
          <w:sz w:val="24"/>
          <w:szCs w:val="24"/>
        </w:rPr>
        <w:t>be</w:t>
      </w:r>
      <w:r w:rsidRPr="0011510C">
        <w:rPr>
          <w:rFonts w:ascii="Arial" w:hAnsi="Arial" w:cs="Arial"/>
          <w:spacing w:val="-3"/>
          <w:sz w:val="24"/>
          <w:szCs w:val="24"/>
        </w:rPr>
        <w:t xml:space="preserve"> </w:t>
      </w:r>
      <w:r w:rsidRPr="0011510C">
        <w:rPr>
          <w:rFonts w:ascii="Arial" w:hAnsi="Arial" w:cs="Arial"/>
          <w:sz w:val="24"/>
          <w:szCs w:val="24"/>
        </w:rPr>
        <w:t>encrypted. The CISO must approve the compensating controls</w:t>
      </w:r>
      <w:bookmarkStart w:id="126" w:name="10.2.2.5._IT_Managers_must_be_able_to_do"/>
      <w:bookmarkEnd w:id="126"/>
      <w:r w:rsidRPr="0011510C">
        <w:rPr>
          <w:rFonts w:ascii="Arial" w:hAnsi="Arial" w:cs="Arial"/>
          <w:sz w:val="24"/>
          <w:szCs w:val="24"/>
        </w:rPr>
        <w:t>.</w:t>
      </w:r>
    </w:p>
    <w:p w14:paraId="29F2A8EA" w14:textId="77777777" w:rsidR="00D46700" w:rsidRPr="0011510C" w:rsidRDefault="00D46700" w:rsidP="0011510C">
      <w:pPr>
        <w:widowControl w:val="0"/>
        <w:tabs>
          <w:tab w:val="left" w:pos="3600"/>
          <w:tab w:val="left" w:pos="4067"/>
        </w:tabs>
        <w:autoSpaceDE w:val="0"/>
        <w:autoSpaceDN w:val="0"/>
        <w:spacing w:before="240" w:after="240" w:line="240" w:lineRule="auto"/>
        <w:ind w:left="1080"/>
        <w:contextualSpacing/>
        <w:rPr>
          <w:rFonts w:ascii="Arial" w:hAnsi="Arial" w:cs="Arial"/>
          <w:sz w:val="24"/>
          <w:szCs w:val="24"/>
        </w:rPr>
      </w:pPr>
    </w:p>
    <w:p w14:paraId="5D46E103" w14:textId="77777777" w:rsidR="00D46700" w:rsidRPr="0011510C" w:rsidRDefault="00D46700" w:rsidP="0011510C">
      <w:pPr>
        <w:widowControl w:val="0"/>
        <w:numPr>
          <w:ilvl w:val="0"/>
          <w:numId w:val="34"/>
        </w:numPr>
        <w:tabs>
          <w:tab w:val="left" w:pos="3600"/>
          <w:tab w:val="left" w:pos="4067"/>
        </w:tabs>
        <w:autoSpaceDE w:val="0"/>
        <w:autoSpaceDN w:val="0"/>
        <w:spacing w:before="240" w:after="240" w:line="240" w:lineRule="auto"/>
        <w:ind w:left="1080"/>
        <w:rPr>
          <w:rFonts w:ascii="Arial" w:hAnsi="Arial" w:cs="Arial"/>
          <w:sz w:val="24"/>
          <w:szCs w:val="24"/>
        </w:rPr>
      </w:pPr>
      <w:r w:rsidRPr="0011510C">
        <w:rPr>
          <w:rFonts w:ascii="Arial" w:hAnsi="Arial" w:cs="Arial"/>
          <w:sz w:val="24"/>
          <w:szCs w:val="24"/>
        </w:rPr>
        <w:t>System Administrators</w:t>
      </w:r>
      <w:r w:rsidRPr="0011510C">
        <w:rPr>
          <w:rFonts w:ascii="Arial" w:hAnsi="Arial" w:cs="Arial"/>
          <w:spacing w:val="-4"/>
          <w:sz w:val="24"/>
          <w:szCs w:val="24"/>
        </w:rPr>
        <w:t xml:space="preserve"> </w:t>
      </w:r>
      <w:r w:rsidRPr="0011510C">
        <w:rPr>
          <w:rFonts w:ascii="Arial" w:hAnsi="Arial" w:cs="Arial"/>
          <w:sz w:val="24"/>
          <w:szCs w:val="24"/>
        </w:rPr>
        <w:t>must</w:t>
      </w:r>
      <w:r w:rsidRPr="0011510C">
        <w:rPr>
          <w:rFonts w:ascii="Arial" w:hAnsi="Arial" w:cs="Arial"/>
          <w:spacing w:val="-5"/>
          <w:sz w:val="24"/>
          <w:szCs w:val="24"/>
        </w:rPr>
        <w:t xml:space="preserve"> </w:t>
      </w:r>
      <w:r w:rsidRPr="0011510C">
        <w:rPr>
          <w:rFonts w:ascii="Arial" w:hAnsi="Arial" w:cs="Arial"/>
          <w:sz w:val="24"/>
          <w:szCs w:val="24"/>
        </w:rPr>
        <w:t>be</w:t>
      </w:r>
      <w:r w:rsidRPr="0011510C">
        <w:rPr>
          <w:rFonts w:ascii="Arial" w:hAnsi="Arial" w:cs="Arial"/>
          <w:spacing w:val="-5"/>
          <w:sz w:val="24"/>
          <w:szCs w:val="24"/>
        </w:rPr>
        <w:t xml:space="preserve"> </w:t>
      </w:r>
      <w:r w:rsidRPr="0011510C">
        <w:rPr>
          <w:rFonts w:ascii="Arial" w:hAnsi="Arial" w:cs="Arial"/>
          <w:sz w:val="24"/>
          <w:szCs w:val="24"/>
        </w:rPr>
        <w:t>able</w:t>
      </w:r>
      <w:r w:rsidRPr="0011510C">
        <w:rPr>
          <w:rFonts w:ascii="Arial" w:hAnsi="Arial" w:cs="Arial"/>
          <w:spacing w:val="-3"/>
          <w:sz w:val="24"/>
          <w:szCs w:val="24"/>
        </w:rPr>
        <w:t xml:space="preserve"> </w:t>
      </w:r>
      <w:r w:rsidRPr="0011510C">
        <w:rPr>
          <w:rFonts w:ascii="Arial" w:hAnsi="Arial" w:cs="Arial"/>
          <w:sz w:val="24"/>
          <w:szCs w:val="24"/>
        </w:rPr>
        <w:t>to</w:t>
      </w:r>
      <w:r w:rsidRPr="0011510C">
        <w:rPr>
          <w:rFonts w:ascii="Arial" w:hAnsi="Arial" w:cs="Arial"/>
          <w:spacing w:val="-5"/>
          <w:sz w:val="24"/>
          <w:szCs w:val="24"/>
        </w:rPr>
        <w:t xml:space="preserve"> </w:t>
      </w:r>
      <w:r w:rsidRPr="0011510C">
        <w:rPr>
          <w:rFonts w:ascii="Arial" w:hAnsi="Arial" w:cs="Arial"/>
          <w:sz w:val="24"/>
          <w:szCs w:val="24"/>
        </w:rPr>
        <w:t>document</w:t>
      </w:r>
      <w:r w:rsidRPr="0011510C">
        <w:rPr>
          <w:rFonts w:ascii="Arial" w:hAnsi="Arial" w:cs="Arial"/>
          <w:spacing w:val="-2"/>
          <w:sz w:val="24"/>
          <w:szCs w:val="24"/>
        </w:rPr>
        <w:t xml:space="preserve"> </w:t>
      </w:r>
      <w:r w:rsidRPr="0011510C">
        <w:rPr>
          <w:rFonts w:ascii="Arial" w:hAnsi="Arial" w:cs="Arial"/>
          <w:sz w:val="24"/>
          <w:szCs w:val="24"/>
        </w:rPr>
        <w:t>and</w:t>
      </w:r>
      <w:r w:rsidRPr="0011510C">
        <w:rPr>
          <w:rFonts w:ascii="Arial" w:hAnsi="Arial" w:cs="Arial"/>
          <w:spacing w:val="-5"/>
          <w:sz w:val="24"/>
          <w:szCs w:val="24"/>
        </w:rPr>
        <w:t xml:space="preserve"> </w:t>
      </w:r>
      <w:r w:rsidRPr="0011510C">
        <w:rPr>
          <w:rFonts w:ascii="Arial" w:hAnsi="Arial" w:cs="Arial"/>
          <w:sz w:val="24"/>
          <w:szCs w:val="24"/>
        </w:rPr>
        <w:t>verify</w:t>
      </w:r>
      <w:r w:rsidRPr="0011510C">
        <w:rPr>
          <w:rFonts w:ascii="Arial" w:hAnsi="Arial" w:cs="Arial"/>
          <w:spacing w:val="-4"/>
          <w:sz w:val="24"/>
          <w:szCs w:val="24"/>
        </w:rPr>
        <w:t xml:space="preserve"> </w:t>
      </w:r>
      <w:r w:rsidRPr="0011510C">
        <w:rPr>
          <w:rFonts w:ascii="Arial" w:hAnsi="Arial" w:cs="Arial"/>
          <w:sz w:val="24"/>
          <w:szCs w:val="24"/>
        </w:rPr>
        <w:t>the encryption of a device.</w:t>
      </w:r>
      <w:bookmarkStart w:id="127" w:name="10.2.2.6._Administrators_of_key_manageme"/>
      <w:bookmarkEnd w:id="127"/>
    </w:p>
    <w:p w14:paraId="03331F4A" w14:textId="77777777" w:rsidR="00D46700" w:rsidRPr="0011510C" w:rsidRDefault="00D46700" w:rsidP="0011510C">
      <w:pPr>
        <w:widowControl w:val="0"/>
        <w:numPr>
          <w:ilvl w:val="0"/>
          <w:numId w:val="34"/>
        </w:numPr>
        <w:tabs>
          <w:tab w:val="left" w:pos="3600"/>
          <w:tab w:val="left" w:pos="4067"/>
        </w:tabs>
        <w:autoSpaceDE w:val="0"/>
        <w:autoSpaceDN w:val="0"/>
        <w:spacing w:before="240" w:after="240" w:line="240" w:lineRule="auto"/>
        <w:ind w:left="1080"/>
        <w:rPr>
          <w:rFonts w:ascii="Arial" w:hAnsi="Arial" w:cs="Arial"/>
          <w:sz w:val="24"/>
          <w:szCs w:val="24"/>
        </w:rPr>
      </w:pPr>
      <w:r w:rsidRPr="0011510C">
        <w:rPr>
          <w:rFonts w:ascii="Arial" w:hAnsi="Arial" w:cs="Arial"/>
          <w:sz w:val="24"/>
          <w:szCs w:val="24"/>
        </w:rPr>
        <w:t>Administrators</w:t>
      </w:r>
      <w:r w:rsidRPr="0011510C">
        <w:rPr>
          <w:rFonts w:ascii="Arial" w:hAnsi="Arial" w:cs="Arial"/>
          <w:spacing w:val="-7"/>
          <w:sz w:val="24"/>
          <w:szCs w:val="24"/>
        </w:rPr>
        <w:t xml:space="preserve"> </w:t>
      </w:r>
      <w:r w:rsidRPr="0011510C">
        <w:rPr>
          <w:rFonts w:ascii="Arial" w:hAnsi="Arial" w:cs="Arial"/>
          <w:sz w:val="24"/>
          <w:szCs w:val="24"/>
        </w:rPr>
        <w:t>of</w:t>
      </w:r>
      <w:r w:rsidRPr="0011510C">
        <w:rPr>
          <w:rFonts w:ascii="Arial" w:hAnsi="Arial" w:cs="Arial"/>
          <w:spacing w:val="-5"/>
          <w:sz w:val="24"/>
          <w:szCs w:val="24"/>
        </w:rPr>
        <w:t xml:space="preserve"> </w:t>
      </w:r>
      <w:r w:rsidRPr="0011510C">
        <w:rPr>
          <w:rFonts w:ascii="Arial" w:hAnsi="Arial" w:cs="Arial"/>
          <w:sz w:val="24"/>
          <w:szCs w:val="24"/>
        </w:rPr>
        <w:t>key</w:t>
      </w:r>
      <w:r w:rsidRPr="0011510C">
        <w:rPr>
          <w:rFonts w:ascii="Arial" w:hAnsi="Arial" w:cs="Arial"/>
          <w:spacing w:val="-7"/>
          <w:sz w:val="24"/>
          <w:szCs w:val="24"/>
        </w:rPr>
        <w:t xml:space="preserve"> </w:t>
      </w:r>
      <w:r w:rsidRPr="0011510C">
        <w:rPr>
          <w:rFonts w:ascii="Arial" w:hAnsi="Arial" w:cs="Arial"/>
          <w:sz w:val="24"/>
          <w:szCs w:val="24"/>
        </w:rPr>
        <w:t>management</w:t>
      </w:r>
      <w:r w:rsidRPr="0011510C">
        <w:rPr>
          <w:rFonts w:ascii="Arial" w:hAnsi="Arial" w:cs="Arial"/>
          <w:spacing w:val="-8"/>
          <w:sz w:val="24"/>
          <w:szCs w:val="24"/>
        </w:rPr>
        <w:t xml:space="preserve"> </w:t>
      </w:r>
      <w:r w:rsidRPr="0011510C">
        <w:rPr>
          <w:rFonts w:ascii="Arial" w:hAnsi="Arial" w:cs="Arial"/>
          <w:sz w:val="24"/>
          <w:szCs w:val="24"/>
        </w:rPr>
        <w:t>systems</w:t>
      </w:r>
      <w:r w:rsidRPr="0011510C">
        <w:rPr>
          <w:rFonts w:ascii="Arial" w:hAnsi="Arial" w:cs="Arial"/>
          <w:spacing w:val="-6"/>
          <w:sz w:val="24"/>
          <w:szCs w:val="24"/>
        </w:rPr>
        <w:t xml:space="preserve"> </w:t>
      </w:r>
      <w:r w:rsidRPr="0011510C">
        <w:rPr>
          <w:rFonts w:ascii="Arial" w:hAnsi="Arial" w:cs="Arial"/>
          <w:sz w:val="24"/>
          <w:szCs w:val="24"/>
        </w:rPr>
        <w:t>are</w:t>
      </w:r>
      <w:r w:rsidRPr="0011510C">
        <w:rPr>
          <w:rFonts w:ascii="Arial" w:hAnsi="Arial" w:cs="Arial"/>
          <w:spacing w:val="-6"/>
          <w:sz w:val="24"/>
          <w:szCs w:val="24"/>
        </w:rPr>
        <w:t xml:space="preserve"> </w:t>
      </w:r>
      <w:r w:rsidRPr="0011510C">
        <w:rPr>
          <w:rFonts w:ascii="Arial" w:hAnsi="Arial" w:cs="Arial"/>
          <w:sz w:val="24"/>
          <w:szCs w:val="24"/>
        </w:rPr>
        <w:t>responsible for ensuring that encryption keys are securely managed.</w:t>
      </w:r>
    </w:p>
    <w:p w14:paraId="29EF5866" w14:textId="7D468BFD" w:rsidR="008762EC" w:rsidRPr="005408A8" w:rsidRDefault="00C91880" w:rsidP="0011510C">
      <w:pPr>
        <w:pStyle w:val="Heading1"/>
        <w:spacing w:after="240"/>
        <w:rPr>
          <w:rFonts w:ascii="Arial" w:hAnsi="Arial" w:cs="Arial"/>
          <w:color w:val="auto"/>
          <w:sz w:val="28"/>
          <w:szCs w:val="28"/>
        </w:rPr>
      </w:pPr>
      <w:bookmarkStart w:id="128" w:name="_Toc152168546"/>
      <w:r w:rsidRPr="005408A8">
        <w:rPr>
          <w:rFonts w:ascii="Arial" w:hAnsi="Arial" w:cs="Arial"/>
          <w:color w:val="auto"/>
          <w:sz w:val="28"/>
          <w:szCs w:val="28"/>
        </w:rPr>
        <w:t>Secure Configuration Management</w:t>
      </w:r>
      <w:bookmarkEnd w:id="128"/>
    </w:p>
    <w:p w14:paraId="0692DB3F" w14:textId="07C37862" w:rsidR="00AE399A" w:rsidRPr="0011510C" w:rsidRDefault="00D41EC8" w:rsidP="0011510C">
      <w:pPr>
        <w:pStyle w:val="ListParagraph"/>
        <w:numPr>
          <w:ilvl w:val="0"/>
          <w:numId w:val="35"/>
        </w:numPr>
        <w:tabs>
          <w:tab w:val="left" w:pos="3600"/>
        </w:tabs>
        <w:spacing w:before="240" w:after="240" w:line="240" w:lineRule="auto"/>
        <w:ind w:left="1080"/>
        <w:rPr>
          <w:rFonts w:ascii="Arial" w:hAnsi="Arial" w:cs="Arial"/>
          <w:sz w:val="24"/>
          <w:szCs w:val="24"/>
        </w:rPr>
      </w:pPr>
      <w:r>
        <w:rPr>
          <w:rFonts w:ascii="Arial" w:hAnsi="Arial" w:cs="Arial"/>
          <w:sz w:val="24"/>
          <w:szCs w:val="24"/>
        </w:rPr>
        <w:t>Information Resource/Application Owners and System Administrators</w:t>
      </w:r>
      <w:r w:rsidR="00AE399A" w:rsidRPr="0011510C">
        <w:rPr>
          <w:rFonts w:ascii="Arial" w:hAnsi="Arial" w:cs="Arial"/>
          <w:sz w:val="24"/>
          <w:szCs w:val="24"/>
        </w:rPr>
        <w:t xml:space="preserve"> must implement configuration management processes for controlling modifications to hardware, software, firmware, and documentation. </w:t>
      </w:r>
    </w:p>
    <w:p w14:paraId="4AF1B9A8" w14:textId="77777777" w:rsidR="00AE399A" w:rsidRPr="0011510C" w:rsidRDefault="00AE399A" w:rsidP="0011510C">
      <w:pPr>
        <w:pStyle w:val="ListParagraph"/>
        <w:tabs>
          <w:tab w:val="left" w:pos="3600"/>
        </w:tabs>
        <w:spacing w:before="240" w:after="240" w:line="240" w:lineRule="auto"/>
        <w:ind w:left="1080"/>
        <w:rPr>
          <w:rFonts w:ascii="Arial" w:hAnsi="Arial" w:cs="Arial"/>
          <w:sz w:val="24"/>
          <w:szCs w:val="24"/>
        </w:rPr>
      </w:pPr>
    </w:p>
    <w:p w14:paraId="366C3D98" w14:textId="77777777" w:rsidR="00AE399A" w:rsidRPr="0011510C" w:rsidRDefault="00AE399A" w:rsidP="0011510C">
      <w:pPr>
        <w:pStyle w:val="ListParagraph"/>
        <w:numPr>
          <w:ilvl w:val="0"/>
          <w:numId w:val="35"/>
        </w:numPr>
        <w:tabs>
          <w:tab w:val="left" w:pos="3600"/>
        </w:tabs>
        <w:spacing w:before="240" w:after="240" w:line="240" w:lineRule="auto"/>
        <w:ind w:left="1080"/>
        <w:rPr>
          <w:rFonts w:ascii="Arial" w:hAnsi="Arial" w:cs="Arial"/>
          <w:sz w:val="24"/>
          <w:szCs w:val="24"/>
        </w:rPr>
      </w:pPr>
      <w:r w:rsidRPr="0011510C">
        <w:rPr>
          <w:rFonts w:ascii="Arial" w:hAnsi="Arial" w:cs="Arial"/>
          <w:sz w:val="24"/>
          <w:szCs w:val="24"/>
        </w:rPr>
        <w:t>System Administrators must document</w:t>
      </w:r>
      <w:r w:rsidRPr="0011510C">
        <w:rPr>
          <w:rFonts w:ascii="Arial" w:hAnsi="Arial" w:cs="Arial"/>
          <w:spacing w:val="-5"/>
          <w:sz w:val="24"/>
          <w:szCs w:val="24"/>
        </w:rPr>
        <w:t xml:space="preserve"> </w:t>
      </w:r>
      <w:r w:rsidRPr="0011510C">
        <w:rPr>
          <w:rFonts w:ascii="Arial" w:hAnsi="Arial" w:cs="Arial"/>
          <w:sz w:val="24"/>
          <w:szCs w:val="24"/>
        </w:rPr>
        <w:t>and</w:t>
      </w:r>
      <w:r w:rsidRPr="0011510C">
        <w:rPr>
          <w:rFonts w:ascii="Arial" w:hAnsi="Arial" w:cs="Arial"/>
          <w:spacing w:val="-2"/>
          <w:sz w:val="24"/>
          <w:szCs w:val="24"/>
        </w:rPr>
        <w:t xml:space="preserve"> </w:t>
      </w:r>
      <w:r w:rsidRPr="0011510C">
        <w:rPr>
          <w:rFonts w:ascii="Arial" w:hAnsi="Arial" w:cs="Arial"/>
          <w:sz w:val="24"/>
          <w:szCs w:val="24"/>
        </w:rPr>
        <w:t>implement</w:t>
      </w:r>
      <w:r w:rsidRPr="0011510C">
        <w:rPr>
          <w:rFonts w:ascii="Arial" w:hAnsi="Arial" w:cs="Arial"/>
          <w:spacing w:val="-5"/>
          <w:sz w:val="24"/>
          <w:szCs w:val="24"/>
        </w:rPr>
        <w:t xml:space="preserve"> </w:t>
      </w:r>
      <w:r w:rsidRPr="0011510C">
        <w:rPr>
          <w:rFonts w:ascii="Arial" w:hAnsi="Arial" w:cs="Arial"/>
          <w:sz w:val="24"/>
          <w:szCs w:val="24"/>
        </w:rPr>
        <w:t>baseline</w:t>
      </w:r>
      <w:r w:rsidRPr="0011510C">
        <w:rPr>
          <w:rFonts w:ascii="Arial" w:hAnsi="Arial" w:cs="Arial"/>
          <w:spacing w:val="-3"/>
          <w:sz w:val="24"/>
          <w:szCs w:val="24"/>
        </w:rPr>
        <w:t xml:space="preserve"> </w:t>
      </w:r>
      <w:r w:rsidRPr="0011510C">
        <w:rPr>
          <w:rFonts w:ascii="Arial" w:hAnsi="Arial" w:cs="Arial"/>
          <w:sz w:val="24"/>
          <w:szCs w:val="24"/>
        </w:rPr>
        <w:t>configurations</w:t>
      </w:r>
      <w:r w:rsidRPr="0011510C">
        <w:rPr>
          <w:rFonts w:ascii="Arial" w:hAnsi="Arial" w:cs="Arial"/>
          <w:spacing w:val="-4"/>
          <w:sz w:val="24"/>
          <w:szCs w:val="24"/>
        </w:rPr>
        <w:t xml:space="preserve"> </w:t>
      </w:r>
      <w:r w:rsidRPr="0011510C">
        <w:rPr>
          <w:rFonts w:ascii="Arial" w:hAnsi="Arial" w:cs="Arial"/>
          <w:sz w:val="24"/>
          <w:szCs w:val="24"/>
        </w:rPr>
        <w:t>for</w:t>
      </w:r>
      <w:r w:rsidRPr="0011510C">
        <w:rPr>
          <w:rFonts w:ascii="Arial" w:hAnsi="Arial" w:cs="Arial"/>
          <w:spacing w:val="-6"/>
          <w:sz w:val="24"/>
          <w:szCs w:val="24"/>
        </w:rPr>
        <w:t xml:space="preserve"> </w:t>
      </w:r>
      <w:r w:rsidRPr="0011510C">
        <w:rPr>
          <w:rFonts w:ascii="Arial" w:hAnsi="Arial" w:cs="Arial"/>
          <w:sz w:val="24"/>
          <w:szCs w:val="24"/>
        </w:rPr>
        <w:t>all</w:t>
      </w:r>
      <w:r w:rsidRPr="0011510C">
        <w:rPr>
          <w:rFonts w:ascii="Arial" w:hAnsi="Arial" w:cs="Arial"/>
          <w:spacing w:val="-6"/>
          <w:sz w:val="24"/>
          <w:szCs w:val="24"/>
        </w:rPr>
        <w:t xml:space="preserve"> </w:t>
      </w:r>
      <w:r w:rsidRPr="0011510C">
        <w:rPr>
          <w:rFonts w:ascii="Arial" w:hAnsi="Arial" w:cs="Arial"/>
          <w:sz w:val="24"/>
          <w:szCs w:val="24"/>
        </w:rPr>
        <w:t>network</w:t>
      </w:r>
      <w:r w:rsidRPr="0011510C">
        <w:rPr>
          <w:rFonts w:ascii="Arial" w:hAnsi="Arial" w:cs="Arial"/>
          <w:spacing w:val="-7"/>
          <w:sz w:val="24"/>
          <w:szCs w:val="24"/>
        </w:rPr>
        <w:t xml:space="preserve"> </w:t>
      </w:r>
      <w:r w:rsidRPr="0011510C">
        <w:rPr>
          <w:rFonts w:ascii="Arial" w:hAnsi="Arial" w:cs="Arial"/>
          <w:sz w:val="24"/>
          <w:szCs w:val="24"/>
        </w:rPr>
        <w:t xml:space="preserve">devices and information systems. </w:t>
      </w:r>
    </w:p>
    <w:p w14:paraId="7183C8B5" w14:textId="77777777" w:rsidR="00AE399A" w:rsidRPr="0011510C" w:rsidRDefault="00AE399A" w:rsidP="0011510C">
      <w:pPr>
        <w:pStyle w:val="ListParagraph"/>
        <w:tabs>
          <w:tab w:val="left" w:pos="3600"/>
        </w:tabs>
        <w:spacing w:before="240" w:after="240" w:line="240" w:lineRule="auto"/>
        <w:ind w:left="1080"/>
        <w:rPr>
          <w:rFonts w:ascii="Arial" w:hAnsi="Arial" w:cs="Arial"/>
          <w:sz w:val="24"/>
          <w:szCs w:val="24"/>
        </w:rPr>
      </w:pPr>
    </w:p>
    <w:p w14:paraId="67B7B572" w14:textId="77777777" w:rsidR="00AE399A" w:rsidRPr="0011510C" w:rsidRDefault="00AE399A" w:rsidP="0011510C">
      <w:pPr>
        <w:pStyle w:val="ListParagraph"/>
        <w:numPr>
          <w:ilvl w:val="0"/>
          <w:numId w:val="35"/>
        </w:numPr>
        <w:tabs>
          <w:tab w:val="left" w:pos="3600"/>
        </w:tabs>
        <w:spacing w:before="240" w:after="240" w:line="240" w:lineRule="auto"/>
        <w:ind w:left="1080"/>
        <w:rPr>
          <w:rFonts w:ascii="Arial" w:hAnsi="Arial" w:cs="Arial"/>
          <w:sz w:val="24"/>
          <w:szCs w:val="24"/>
        </w:rPr>
      </w:pPr>
      <w:r w:rsidRPr="0011510C">
        <w:rPr>
          <w:rFonts w:ascii="Arial" w:hAnsi="Arial" w:cs="Arial"/>
          <w:sz w:val="24"/>
          <w:szCs w:val="24"/>
        </w:rPr>
        <w:t>System Administrators must use the established change control and configuration management procedures for the review and approval of changes to baseline configurations to ensure compliance.</w:t>
      </w:r>
    </w:p>
    <w:p w14:paraId="0DB8D39F" w14:textId="77777777" w:rsidR="00AE399A" w:rsidRPr="0011510C" w:rsidRDefault="00AE399A" w:rsidP="0011510C">
      <w:pPr>
        <w:pStyle w:val="ListParagraph"/>
        <w:tabs>
          <w:tab w:val="left" w:pos="3600"/>
        </w:tabs>
        <w:spacing w:before="240" w:after="240" w:line="240" w:lineRule="auto"/>
        <w:ind w:left="1080"/>
        <w:rPr>
          <w:rFonts w:ascii="Arial" w:hAnsi="Arial" w:cs="Arial"/>
          <w:sz w:val="24"/>
          <w:szCs w:val="24"/>
        </w:rPr>
      </w:pPr>
    </w:p>
    <w:p w14:paraId="069B423F" w14:textId="77777777" w:rsidR="00AE399A" w:rsidRPr="0011510C" w:rsidRDefault="00AE399A" w:rsidP="0011510C">
      <w:pPr>
        <w:pStyle w:val="ListParagraph"/>
        <w:numPr>
          <w:ilvl w:val="0"/>
          <w:numId w:val="35"/>
        </w:numPr>
        <w:tabs>
          <w:tab w:val="left" w:pos="3600"/>
        </w:tabs>
        <w:spacing w:before="240" w:after="240" w:line="240" w:lineRule="auto"/>
        <w:ind w:left="1080"/>
        <w:rPr>
          <w:rFonts w:ascii="Arial" w:hAnsi="Arial" w:cs="Arial"/>
          <w:sz w:val="24"/>
          <w:szCs w:val="24"/>
        </w:rPr>
      </w:pPr>
      <w:r w:rsidRPr="0011510C">
        <w:rPr>
          <w:rFonts w:ascii="Arial" w:hAnsi="Arial" w:cs="Arial"/>
          <w:sz w:val="24"/>
          <w:szCs w:val="24"/>
        </w:rPr>
        <w:t xml:space="preserve">System Administrators must configure the system to provide only essential capabilities and only allow the ports, protocols, and applications necessary to support the business function of the information system. </w:t>
      </w:r>
    </w:p>
    <w:p w14:paraId="0D49294E" w14:textId="77777777" w:rsidR="00AE399A" w:rsidRPr="0011510C" w:rsidRDefault="00AE399A" w:rsidP="0011510C">
      <w:pPr>
        <w:pStyle w:val="ListParagraph"/>
        <w:spacing w:after="240"/>
        <w:rPr>
          <w:rFonts w:ascii="Arial" w:hAnsi="Arial" w:cs="Arial"/>
          <w:sz w:val="24"/>
          <w:szCs w:val="24"/>
        </w:rPr>
      </w:pPr>
    </w:p>
    <w:p w14:paraId="2AF84178" w14:textId="77777777" w:rsidR="00655F40" w:rsidRDefault="00AE399A" w:rsidP="0011510C">
      <w:pPr>
        <w:pStyle w:val="ListParagraph"/>
        <w:numPr>
          <w:ilvl w:val="0"/>
          <w:numId w:val="35"/>
        </w:numPr>
        <w:tabs>
          <w:tab w:val="left" w:pos="3600"/>
        </w:tabs>
        <w:spacing w:before="240" w:after="240" w:line="240" w:lineRule="auto"/>
        <w:ind w:left="1080"/>
        <w:rPr>
          <w:rFonts w:ascii="Arial" w:hAnsi="Arial" w:cs="Arial"/>
          <w:sz w:val="24"/>
          <w:szCs w:val="24"/>
        </w:rPr>
      </w:pPr>
      <w:r w:rsidRPr="0011510C">
        <w:rPr>
          <w:rFonts w:ascii="Arial" w:hAnsi="Arial" w:cs="Arial"/>
          <w:sz w:val="24"/>
          <w:szCs w:val="24"/>
        </w:rPr>
        <w:t xml:space="preserve">System Administrators and Information System/Application Owners may only install authorized software on institutionally owned computing devices and servers. </w:t>
      </w:r>
    </w:p>
    <w:p w14:paraId="10F45417" w14:textId="77777777" w:rsidR="00655F40" w:rsidRPr="00655F40" w:rsidRDefault="00655F40" w:rsidP="00655F40">
      <w:pPr>
        <w:pStyle w:val="ListParagraph"/>
        <w:rPr>
          <w:rFonts w:ascii="Arial" w:hAnsi="Arial" w:cs="Arial"/>
          <w:sz w:val="24"/>
          <w:szCs w:val="24"/>
        </w:rPr>
      </w:pPr>
    </w:p>
    <w:p w14:paraId="4AC25493" w14:textId="0A5EBA39" w:rsidR="00AE399A" w:rsidRPr="0011510C" w:rsidRDefault="00AE399A" w:rsidP="0011510C">
      <w:pPr>
        <w:pStyle w:val="ListParagraph"/>
        <w:numPr>
          <w:ilvl w:val="0"/>
          <w:numId w:val="35"/>
        </w:numPr>
        <w:tabs>
          <w:tab w:val="left" w:pos="3600"/>
        </w:tabs>
        <w:spacing w:before="240" w:after="240" w:line="240" w:lineRule="auto"/>
        <w:ind w:left="1080"/>
        <w:rPr>
          <w:rFonts w:ascii="Arial" w:hAnsi="Arial" w:cs="Arial"/>
          <w:sz w:val="24"/>
          <w:szCs w:val="24"/>
        </w:rPr>
      </w:pPr>
      <w:r w:rsidRPr="0011510C">
        <w:rPr>
          <w:rFonts w:ascii="Arial" w:hAnsi="Arial" w:cs="Arial"/>
          <w:sz w:val="24"/>
          <w:szCs w:val="24"/>
        </w:rPr>
        <w:t xml:space="preserve">Users are </w:t>
      </w:r>
      <w:r w:rsidR="00750F4D">
        <w:rPr>
          <w:rFonts w:ascii="Arial" w:hAnsi="Arial" w:cs="Arial"/>
          <w:sz w:val="24"/>
          <w:szCs w:val="24"/>
        </w:rPr>
        <w:t xml:space="preserve">prohibited from </w:t>
      </w:r>
      <w:r w:rsidRPr="0011510C">
        <w:rPr>
          <w:rFonts w:ascii="Arial" w:hAnsi="Arial" w:cs="Arial"/>
          <w:sz w:val="24"/>
          <w:szCs w:val="24"/>
        </w:rPr>
        <w:t>install</w:t>
      </w:r>
      <w:r w:rsidR="00750F4D">
        <w:rPr>
          <w:rFonts w:ascii="Arial" w:hAnsi="Arial" w:cs="Arial"/>
          <w:sz w:val="24"/>
          <w:szCs w:val="24"/>
        </w:rPr>
        <w:t>ing</w:t>
      </w:r>
      <w:r w:rsidRPr="0011510C">
        <w:rPr>
          <w:rFonts w:ascii="Arial" w:hAnsi="Arial" w:cs="Arial"/>
          <w:sz w:val="24"/>
          <w:szCs w:val="24"/>
        </w:rPr>
        <w:t xml:space="preserve"> unauthorized software on their institutionally owned computing device</w:t>
      </w:r>
      <w:r w:rsidR="00A17544">
        <w:rPr>
          <w:rFonts w:ascii="Arial" w:hAnsi="Arial" w:cs="Arial"/>
          <w:sz w:val="24"/>
          <w:szCs w:val="24"/>
        </w:rPr>
        <w:t xml:space="preserve"> or </w:t>
      </w:r>
      <w:r w:rsidR="00B00882">
        <w:rPr>
          <w:rFonts w:ascii="Arial" w:hAnsi="Arial" w:cs="Arial"/>
          <w:sz w:val="24"/>
          <w:szCs w:val="24"/>
        </w:rPr>
        <w:t>integrat</w:t>
      </w:r>
      <w:r w:rsidR="00750F4D">
        <w:rPr>
          <w:rFonts w:ascii="Arial" w:hAnsi="Arial" w:cs="Arial"/>
          <w:sz w:val="24"/>
          <w:szCs w:val="24"/>
        </w:rPr>
        <w:t>ing</w:t>
      </w:r>
      <w:r w:rsidR="00B00882">
        <w:rPr>
          <w:rFonts w:ascii="Arial" w:hAnsi="Arial" w:cs="Arial"/>
          <w:sz w:val="24"/>
          <w:szCs w:val="24"/>
        </w:rPr>
        <w:t xml:space="preserve"> unauthorized software with </w:t>
      </w:r>
      <w:r w:rsidR="0084206C">
        <w:rPr>
          <w:rFonts w:ascii="Arial" w:hAnsi="Arial" w:cs="Arial"/>
          <w:sz w:val="24"/>
          <w:szCs w:val="24"/>
        </w:rPr>
        <w:t>UNT System</w:t>
      </w:r>
      <w:r w:rsidR="00B00882">
        <w:rPr>
          <w:rFonts w:ascii="Arial" w:hAnsi="Arial" w:cs="Arial"/>
          <w:sz w:val="24"/>
          <w:szCs w:val="24"/>
        </w:rPr>
        <w:t xml:space="preserve"> </w:t>
      </w:r>
      <w:r w:rsidR="0084206C">
        <w:rPr>
          <w:rFonts w:ascii="Arial" w:hAnsi="Arial" w:cs="Arial"/>
          <w:sz w:val="24"/>
          <w:szCs w:val="24"/>
        </w:rPr>
        <w:t>Information Resources</w:t>
      </w:r>
      <w:r w:rsidRPr="0011510C">
        <w:rPr>
          <w:rFonts w:ascii="Arial" w:hAnsi="Arial" w:cs="Arial"/>
          <w:sz w:val="24"/>
          <w:szCs w:val="24"/>
        </w:rPr>
        <w:t xml:space="preserve">. </w:t>
      </w:r>
    </w:p>
    <w:p w14:paraId="1C3370EF" w14:textId="77777777" w:rsidR="00AE399A" w:rsidRPr="0011510C" w:rsidRDefault="00AE399A" w:rsidP="0011510C">
      <w:pPr>
        <w:pStyle w:val="ListParagraph"/>
        <w:tabs>
          <w:tab w:val="left" w:pos="3600"/>
        </w:tabs>
        <w:spacing w:before="240" w:after="240" w:line="240" w:lineRule="auto"/>
        <w:ind w:left="1080"/>
        <w:rPr>
          <w:rFonts w:ascii="Arial" w:hAnsi="Arial" w:cs="Arial"/>
          <w:sz w:val="24"/>
          <w:szCs w:val="24"/>
        </w:rPr>
      </w:pPr>
    </w:p>
    <w:p w14:paraId="7C803904" w14:textId="67393B59" w:rsidR="00AE399A" w:rsidRPr="0011510C" w:rsidRDefault="00AE399A" w:rsidP="0011510C">
      <w:pPr>
        <w:pStyle w:val="ListParagraph"/>
        <w:numPr>
          <w:ilvl w:val="0"/>
          <w:numId w:val="35"/>
        </w:numPr>
        <w:tabs>
          <w:tab w:val="left" w:pos="3600"/>
        </w:tabs>
        <w:spacing w:before="240" w:after="240" w:line="240" w:lineRule="auto"/>
        <w:ind w:left="1080"/>
        <w:rPr>
          <w:rFonts w:ascii="Arial" w:hAnsi="Arial" w:cs="Arial"/>
          <w:sz w:val="24"/>
          <w:szCs w:val="24"/>
        </w:rPr>
      </w:pPr>
      <w:r w:rsidRPr="0011510C">
        <w:rPr>
          <w:rFonts w:ascii="Arial" w:hAnsi="Arial" w:cs="Arial"/>
          <w:sz w:val="24"/>
          <w:szCs w:val="24"/>
        </w:rPr>
        <w:t>System Administrators must prohibit or restrict the use of Prohibited Technologies in standard configurations.</w:t>
      </w:r>
    </w:p>
    <w:p w14:paraId="5E18577F" w14:textId="77777777" w:rsidR="00AE399A" w:rsidRPr="0011510C" w:rsidRDefault="00AE399A" w:rsidP="0011510C">
      <w:pPr>
        <w:pStyle w:val="ListParagraph"/>
        <w:tabs>
          <w:tab w:val="left" w:pos="3600"/>
        </w:tabs>
        <w:spacing w:before="240" w:after="240" w:line="240" w:lineRule="auto"/>
        <w:ind w:left="1080"/>
        <w:rPr>
          <w:rFonts w:ascii="Arial" w:hAnsi="Arial" w:cs="Arial"/>
          <w:sz w:val="24"/>
          <w:szCs w:val="24"/>
        </w:rPr>
      </w:pPr>
    </w:p>
    <w:p w14:paraId="66E18584" w14:textId="77777777" w:rsidR="00AE399A" w:rsidRPr="0011510C" w:rsidRDefault="00AE399A" w:rsidP="0011510C">
      <w:pPr>
        <w:pStyle w:val="ListParagraph"/>
        <w:numPr>
          <w:ilvl w:val="0"/>
          <w:numId w:val="35"/>
        </w:numPr>
        <w:tabs>
          <w:tab w:val="left" w:pos="3600"/>
        </w:tabs>
        <w:spacing w:before="240" w:after="240" w:line="240" w:lineRule="auto"/>
        <w:ind w:left="1080"/>
        <w:rPr>
          <w:rFonts w:ascii="Arial" w:hAnsi="Arial" w:cs="Arial"/>
          <w:sz w:val="24"/>
          <w:szCs w:val="24"/>
        </w:rPr>
      </w:pPr>
      <w:r w:rsidRPr="0011510C">
        <w:rPr>
          <w:rFonts w:ascii="Arial" w:hAnsi="Arial" w:cs="Arial"/>
          <w:sz w:val="24"/>
          <w:szCs w:val="24"/>
        </w:rPr>
        <w:t>Equipment Maintenance</w:t>
      </w:r>
    </w:p>
    <w:p w14:paraId="74CC05BF" w14:textId="77777777" w:rsidR="00AE399A" w:rsidRPr="0011510C" w:rsidRDefault="00AE399A" w:rsidP="0011510C">
      <w:pPr>
        <w:pStyle w:val="ListParagraph"/>
        <w:tabs>
          <w:tab w:val="left" w:pos="3600"/>
        </w:tabs>
        <w:spacing w:before="240" w:after="240" w:line="240" w:lineRule="auto"/>
        <w:ind w:left="1080"/>
        <w:rPr>
          <w:rFonts w:ascii="Arial" w:hAnsi="Arial" w:cs="Arial"/>
          <w:sz w:val="24"/>
          <w:szCs w:val="24"/>
        </w:rPr>
      </w:pPr>
    </w:p>
    <w:p w14:paraId="520566B3" w14:textId="77777777" w:rsidR="00AE399A" w:rsidRPr="0011510C" w:rsidRDefault="00AE399A" w:rsidP="0011510C">
      <w:pPr>
        <w:pStyle w:val="ListParagraph"/>
        <w:widowControl w:val="0"/>
        <w:numPr>
          <w:ilvl w:val="0"/>
          <w:numId w:val="36"/>
        </w:numPr>
        <w:tabs>
          <w:tab w:val="left" w:pos="2531"/>
          <w:tab w:val="left" w:pos="3600"/>
        </w:tabs>
        <w:autoSpaceDE w:val="0"/>
        <w:autoSpaceDN w:val="0"/>
        <w:spacing w:before="240" w:after="240" w:line="240" w:lineRule="auto"/>
        <w:ind w:left="2160"/>
        <w:contextualSpacing w:val="0"/>
        <w:rPr>
          <w:rFonts w:ascii="Arial" w:hAnsi="Arial" w:cs="Arial"/>
          <w:sz w:val="24"/>
          <w:szCs w:val="24"/>
        </w:rPr>
      </w:pPr>
      <w:r w:rsidRPr="0011510C">
        <w:rPr>
          <w:rFonts w:ascii="Arial" w:hAnsi="Arial" w:cs="Arial"/>
          <w:sz w:val="24"/>
          <w:szCs w:val="24"/>
        </w:rPr>
        <w:t>Custodians</w:t>
      </w:r>
      <w:r w:rsidRPr="0011510C">
        <w:rPr>
          <w:rFonts w:ascii="Arial" w:hAnsi="Arial" w:cs="Arial"/>
          <w:spacing w:val="-5"/>
          <w:sz w:val="24"/>
          <w:szCs w:val="24"/>
        </w:rPr>
        <w:t xml:space="preserve"> </w:t>
      </w:r>
      <w:r w:rsidRPr="0011510C">
        <w:rPr>
          <w:rFonts w:ascii="Arial" w:hAnsi="Arial" w:cs="Arial"/>
          <w:sz w:val="24"/>
          <w:szCs w:val="24"/>
        </w:rPr>
        <w:t>must</w:t>
      </w:r>
      <w:r w:rsidRPr="0011510C">
        <w:rPr>
          <w:rFonts w:ascii="Arial" w:hAnsi="Arial" w:cs="Arial"/>
          <w:spacing w:val="-6"/>
          <w:sz w:val="24"/>
          <w:szCs w:val="24"/>
        </w:rPr>
        <w:t xml:space="preserve"> </w:t>
      </w:r>
      <w:r w:rsidRPr="0011510C">
        <w:rPr>
          <w:rFonts w:ascii="Arial" w:hAnsi="Arial" w:cs="Arial"/>
          <w:sz w:val="24"/>
          <w:szCs w:val="24"/>
        </w:rPr>
        <w:t>maintain</w:t>
      </w:r>
      <w:r w:rsidRPr="0011510C">
        <w:rPr>
          <w:rFonts w:ascii="Arial" w:hAnsi="Arial" w:cs="Arial"/>
          <w:spacing w:val="-3"/>
          <w:sz w:val="24"/>
          <w:szCs w:val="24"/>
        </w:rPr>
        <w:t xml:space="preserve"> </w:t>
      </w:r>
      <w:r w:rsidRPr="0011510C">
        <w:rPr>
          <w:rFonts w:ascii="Arial" w:hAnsi="Arial" w:cs="Arial"/>
          <w:sz w:val="24"/>
          <w:szCs w:val="24"/>
        </w:rPr>
        <w:t>equipment</w:t>
      </w:r>
      <w:r w:rsidRPr="0011510C">
        <w:rPr>
          <w:rFonts w:ascii="Arial" w:hAnsi="Arial" w:cs="Arial"/>
          <w:spacing w:val="-3"/>
          <w:sz w:val="24"/>
          <w:szCs w:val="24"/>
        </w:rPr>
        <w:t xml:space="preserve"> </w:t>
      </w:r>
      <w:r w:rsidRPr="0011510C">
        <w:rPr>
          <w:rFonts w:ascii="Arial" w:hAnsi="Arial" w:cs="Arial"/>
          <w:sz w:val="24"/>
          <w:szCs w:val="24"/>
        </w:rPr>
        <w:t>in</w:t>
      </w:r>
      <w:r w:rsidRPr="0011510C">
        <w:rPr>
          <w:rFonts w:ascii="Arial" w:hAnsi="Arial" w:cs="Arial"/>
          <w:spacing w:val="-3"/>
          <w:sz w:val="24"/>
          <w:szCs w:val="24"/>
        </w:rPr>
        <w:t xml:space="preserve"> </w:t>
      </w:r>
      <w:r w:rsidRPr="0011510C">
        <w:rPr>
          <w:rFonts w:ascii="Arial" w:hAnsi="Arial" w:cs="Arial"/>
          <w:sz w:val="24"/>
          <w:szCs w:val="24"/>
        </w:rPr>
        <w:t>accordance</w:t>
      </w:r>
      <w:r w:rsidRPr="0011510C">
        <w:rPr>
          <w:rFonts w:ascii="Arial" w:hAnsi="Arial" w:cs="Arial"/>
          <w:spacing w:val="-4"/>
          <w:sz w:val="24"/>
          <w:szCs w:val="24"/>
        </w:rPr>
        <w:t xml:space="preserve"> </w:t>
      </w:r>
      <w:r w:rsidRPr="0011510C">
        <w:rPr>
          <w:rFonts w:ascii="Arial" w:hAnsi="Arial" w:cs="Arial"/>
          <w:sz w:val="24"/>
          <w:szCs w:val="24"/>
        </w:rPr>
        <w:t>with</w:t>
      </w:r>
      <w:r w:rsidRPr="0011510C">
        <w:rPr>
          <w:rFonts w:ascii="Arial" w:hAnsi="Arial" w:cs="Arial"/>
          <w:spacing w:val="-6"/>
          <w:sz w:val="24"/>
          <w:szCs w:val="24"/>
        </w:rPr>
        <w:t xml:space="preserve"> </w:t>
      </w:r>
      <w:r w:rsidRPr="0011510C">
        <w:rPr>
          <w:rFonts w:ascii="Arial" w:hAnsi="Arial" w:cs="Arial"/>
          <w:sz w:val="24"/>
          <w:szCs w:val="24"/>
        </w:rPr>
        <w:t>the</w:t>
      </w:r>
      <w:r w:rsidRPr="0011510C">
        <w:rPr>
          <w:rFonts w:ascii="Arial" w:hAnsi="Arial" w:cs="Arial"/>
          <w:spacing w:val="-7"/>
          <w:sz w:val="24"/>
          <w:szCs w:val="24"/>
        </w:rPr>
        <w:t xml:space="preserve"> </w:t>
      </w:r>
      <w:r w:rsidRPr="0011510C">
        <w:rPr>
          <w:rFonts w:ascii="Arial" w:hAnsi="Arial" w:cs="Arial"/>
          <w:sz w:val="24"/>
          <w:szCs w:val="24"/>
        </w:rPr>
        <w:t>vendor’s recommended service intervals and specifications.</w:t>
      </w:r>
    </w:p>
    <w:p w14:paraId="3441B3AD" w14:textId="77777777" w:rsidR="00AE399A" w:rsidRPr="0011510C" w:rsidRDefault="00AE399A" w:rsidP="0011510C">
      <w:pPr>
        <w:pStyle w:val="ListParagraph"/>
        <w:widowControl w:val="0"/>
        <w:numPr>
          <w:ilvl w:val="0"/>
          <w:numId w:val="36"/>
        </w:numPr>
        <w:tabs>
          <w:tab w:val="left" w:pos="2531"/>
          <w:tab w:val="left" w:pos="3600"/>
        </w:tabs>
        <w:autoSpaceDE w:val="0"/>
        <w:autoSpaceDN w:val="0"/>
        <w:spacing w:before="240" w:after="240" w:line="240" w:lineRule="auto"/>
        <w:ind w:left="2160"/>
        <w:contextualSpacing w:val="0"/>
        <w:rPr>
          <w:rFonts w:ascii="Arial" w:hAnsi="Arial" w:cs="Arial"/>
          <w:sz w:val="24"/>
          <w:szCs w:val="24"/>
        </w:rPr>
      </w:pPr>
      <w:bookmarkStart w:id="129" w:name="11.4.2._Only_authorized_maintenance_pers"/>
      <w:bookmarkEnd w:id="129"/>
      <w:r w:rsidRPr="0011510C">
        <w:rPr>
          <w:rFonts w:ascii="Arial" w:hAnsi="Arial" w:cs="Arial"/>
          <w:sz w:val="24"/>
          <w:szCs w:val="24"/>
        </w:rPr>
        <w:t>Only</w:t>
      </w:r>
      <w:r w:rsidRPr="0011510C">
        <w:rPr>
          <w:rFonts w:ascii="Arial" w:hAnsi="Arial" w:cs="Arial"/>
          <w:spacing w:val="-5"/>
          <w:sz w:val="24"/>
          <w:szCs w:val="24"/>
        </w:rPr>
        <w:t xml:space="preserve"> </w:t>
      </w:r>
      <w:r w:rsidRPr="0011510C">
        <w:rPr>
          <w:rFonts w:ascii="Arial" w:hAnsi="Arial" w:cs="Arial"/>
          <w:sz w:val="24"/>
          <w:szCs w:val="24"/>
        </w:rPr>
        <w:t>authorized</w:t>
      </w:r>
      <w:r w:rsidRPr="0011510C">
        <w:rPr>
          <w:rFonts w:ascii="Arial" w:hAnsi="Arial" w:cs="Arial"/>
          <w:spacing w:val="-3"/>
          <w:sz w:val="24"/>
          <w:szCs w:val="24"/>
        </w:rPr>
        <w:t xml:space="preserve"> </w:t>
      </w:r>
      <w:r w:rsidRPr="0011510C">
        <w:rPr>
          <w:rFonts w:ascii="Arial" w:hAnsi="Arial" w:cs="Arial"/>
          <w:sz w:val="24"/>
          <w:szCs w:val="24"/>
        </w:rPr>
        <w:t>maintenance</w:t>
      </w:r>
      <w:r w:rsidRPr="0011510C">
        <w:rPr>
          <w:rFonts w:ascii="Arial" w:hAnsi="Arial" w:cs="Arial"/>
          <w:spacing w:val="-4"/>
          <w:sz w:val="24"/>
          <w:szCs w:val="24"/>
        </w:rPr>
        <w:t xml:space="preserve"> </w:t>
      </w:r>
      <w:r w:rsidRPr="0011510C">
        <w:rPr>
          <w:rFonts w:ascii="Arial" w:hAnsi="Arial" w:cs="Arial"/>
          <w:sz w:val="24"/>
          <w:szCs w:val="24"/>
        </w:rPr>
        <w:t>personnel</w:t>
      </w:r>
      <w:r w:rsidRPr="0011510C">
        <w:rPr>
          <w:rFonts w:ascii="Arial" w:hAnsi="Arial" w:cs="Arial"/>
          <w:spacing w:val="-4"/>
          <w:sz w:val="24"/>
          <w:szCs w:val="24"/>
        </w:rPr>
        <w:t xml:space="preserve"> </w:t>
      </w:r>
      <w:r w:rsidRPr="0011510C">
        <w:rPr>
          <w:rFonts w:ascii="Arial" w:hAnsi="Arial" w:cs="Arial"/>
          <w:sz w:val="24"/>
          <w:szCs w:val="24"/>
        </w:rPr>
        <w:t>should</w:t>
      </w:r>
      <w:r w:rsidRPr="0011510C">
        <w:rPr>
          <w:rFonts w:ascii="Arial" w:hAnsi="Arial" w:cs="Arial"/>
          <w:spacing w:val="-3"/>
          <w:sz w:val="24"/>
          <w:szCs w:val="24"/>
        </w:rPr>
        <w:t xml:space="preserve"> </w:t>
      </w:r>
      <w:r w:rsidRPr="0011510C">
        <w:rPr>
          <w:rFonts w:ascii="Arial" w:hAnsi="Arial" w:cs="Arial"/>
          <w:sz w:val="24"/>
          <w:szCs w:val="24"/>
        </w:rPr>
        <w:t>carry</w:t>
      </w:r>
      <w:r w:rsidRPr="0011510C">
        <w:rPr>
          <w:rFonts w:ascii="Arial" w:hAnsi="Arial" w:cs="Arial"/>
          <w:spacing w:val="-5"/>
          <w:sz w:val="24"/>
          <w:szCs w:val="24"/>
        </w:rPr>
        <w:t xml:space="preserve"> </w:t>
      </w:r>
      <w:r w:rsidRPr="0011510C">
        <w:rPr>
          <w:rFonts w:ascii="Arial" w:hAnsi="Arial" w:cs="Arial"/>
          <w:sz w:val="24"/>
          <w:szCs w:val="24"/>
        </w:rPr>
        <w:t>out</w:t>
      </w:r>
      <w:r w:rsidRPr="0011510C">
        <w:rPr>
          <w:rFonts w:ascii="Arial" w:hAnsi="Arial" w:cs="Arial"/>
          <w:spacing w:val="-3"/>
          <w:sz w:val="24"/>
          <w:szCs w:val="24"/>
        </w:rPr>
        <w:t xml:space="preserve"> </w:t>
      </w:r>
      <w:r w:rsidRPr="0011510C">
        <w:rPr>
          <w:rFonts w:ascii="Arial" w:hAnsi="Arial" w:cs="Arial"/>
          <w:sz w:val="24"/>
          <w:szCs w:val="24"/>
        </w:rPr>
        <w:t>repairs</w:t>
      </w:r>
      <w:r w:rsidRPr="0011510C">
        <w:rPr>
          <w:rFonts w:ascii="Arial" w:hAnsi="Arial" w:cs="Arial"/>
          <w:spacing w:val="-7"/>
          <w:sz w:val="24"/>
          <w:szCs w:val="24"/>
        </w:rPr>
        <w:t xml:space="preserve"> </w:t>
      </w:r>
      <w:r w:rsidRPr="0011510C">
        <w:rPr>
          <w:rFonts w:ascii="Arial" w:hAnsi="Arial" w:cs="Arial"/>
          <w:sz w:val="24"/>
          <w:szCs w:val="24"/>
        </w:rPr>
        <w:t>or</w:t>
      </w:r>
      <w:r w:rsidRPr="0011510C">
        <w:rPr>
          <w:rFonts w:ascii="Arial" w:hAnsi="Arial" w:cs="Arial"/>
          <w:spacing w:val="-4"/>
          <w:sz w:val="24"/>
          <w:szCs w:val="24"/>
        </w:rPr>
        <w:t xml:space="preserve"> </w:t>
      </w:r>
      <w:r w:rsidRPr="0011510C">
        <w:rPr>
          <w:rFonts w:ascii="Arial" w:hAnsi="Arial" w:cs="Arial"/>
          <w:sz w:val="24"/>
          <w:szCs w:val="24"/>
        </w:rPr>
        <w:t xml:space="preserve">service </w:t>
      </w:r>
      <w:r w:rsidRPr="0011510C">
        <w:rPr>
          <w:rFonts w:ascii="Arial" w:hAnsi="Arial" w:cs="Arial"/>
          <w:spacing w:val="-2"/>
          <w:sz w:val="24"/>
          <w:szCs w:val="24"/>
        </w:rPr>
        <w:t>equipment.</w:t>
      </w:r>
    </w:p>
    <w:p w14:paraId="5796B4BC" w14:textId="77777777" w:rsidR="00AE399A" w:rsidRPr="0011510C" w:rsidRDefault="00AE399A" w:rsidP="0011510C">
      <w:pPr>
        <w:pStyle w:val="ListParagraph"/>
        <w:widowControl w:val="0"/>
        <w:numPr>
          <w:ilvl w:val="0"/>
          <w:numId w:val="36"/>
        </w:numPr>
        <w:tabs>
          <w:tab w:val="left" w:pos="2531"/>
          <w:tab w:val="left" w:pos="3600"/>
        </w:tabs>
        <w:autoSpaceDE w:val="0"/>
        <w:autoSpaceDN w:val="0"/>
        <w:spacing w:before="240" w:after="240" w:line="240" w:lineRule="auto"/>
        <w:ind w:left="2160"/>
        <w:contextualSpacing w:val="0"/>
        <w:rPr>
          <w:rFonts w:ascii="Arial" w:hAnsi="Arial" w:cs="Arial"/>
          <w:sz w:val="24"/>
          <w:szCs w:val="24"/>
        </w:rPr>
      </w:pPr>
      <w:bookmarkStart w:id="130" w:name="11.4.3._Records_should_be_kept_of_all_pr"/>
      <w:bookmarkEnd w:id="130"/>
      <w:r w:rsidRPr="0011510C">
        <w:rPr>
          <w:rFonts w:ascii="Arial" w:hAnsi="Arial" w:cs="Arial"/>
          <w:sz w:val="24"/>
          <w:szCs w:val="24"/>
        </w:rPr>
        <w:t xml:space="preserve">Custodians should keep </w:t>
      </w:r>
      <w:r w:rsidRPr="0011510C">
        <w:rPr>
          <w:rFonts w:ascii="Arial" w:hAnsi="Arial" w:cs="Arial"/>
          <w:spacing w:val="-4"/>
          <w:sz w:val="24"/>
          <w:szCs w:val="24"/>
        </w:rPr>
        <w:t>r</w:t>
      </w:r>
      <w:r w:rsidRPr="0011510C">
        <w:rPr>
          <w:rFonts w:ascii="Arial" w:hAnsi="Arial" w:cs="Arial"/>
          <w:sz w:val="24"/>
          <w:szCs w:val="24"/>
        </w:rPr>
        <w:t>ecords</w:t>
      </w:r>
      <w:r w:rsidRPr="0011510C">
        <w:rPr>
          <w:rFonts w:ascii="Arial" w:hAnsi="Arial" w:cs="Arial"/>
          <w:spacing w:val="-4"/>
          <w:sz w:val="24"/>
          <w:szCs w:val="24"/>
        </w:rPr>
        <w:t xml:space="preserve"> </w:t>
      </w:r>
      <w:r w:rsidRPr="0011510C">
        <w:rPr>
          <w:rFonts w:ascii="Arial" w:hAnsi="Arial" w:cs="Arial"/>
          <w:sz w:val="24"/>
          <w:szCs w:val="24"/>
        </w:rPr>
        <w:t>of</w:t>
      </w:r>
      <w:r w:rsidRPr="0011510C">
        <w:rPr>
          <w:rFonts w:ascii="Arial" w:hAnsi="Arial" w:cs="Arial"/>
          <w:spacing w:val="-2"/>
          <w:sz w:val="24"/>
          <w:szCs w:val="24"/>
        </w:rPr>
        <w:t xml:space="preserve"> </w:t>
      </w:r>
      <w:r w:rsidRPr="0011510C">
        <w:rPr>
          <w:rFonts w:ascii="Arial" w:hAnsi="Arial" w:cs="Arial"/>
          <w:sz w:val="24"/>
          <w:szCs w:val="24"/>
        </w:rPr>
        <w:t>all</w:t>
      </w:r>
      <w:r w:rsidRPr="0011510C">
        <w:rPr>
          <w:rFonts w:ascii="Arial" w:hAnsi="Arial" w:cs="Arial"/>
          <w:spacing w:val="-6"/>
          <w:sz w:val="24"/>
          <w:szCs w:val="24"/>
        </w:rPr>
        <w:t xml:space="preserve"> </w:t>
      </w:r>
      <w:r w:rsidRPr="0011510C">
        <w:rPr>
          <w:rFonts w:ascii="Arial" w:hAnsi="Arial" w:cs="Arial"/>
          <w:sz w:val="24"/>
          <w:szCs w:val="24"/>
        </w:rPr>
        <w:t>preventative</w:t>
      </w:r>
      <w:r w:rsidRPr="0011510C">
        <w:rPr>
          <w:rFonts w:ascii="Arial" w:hAnsi="Arial" w:cs="Arial"/>
          <w:spacing w:val="-5"/>
          <w:sz w:val="24"/>
          <w:szCs w:val="24"/>
        </w:rPr>
        <w:t xml:space="preserve"> </w:t>
      </w:r>
      <w:r w:rsidRPr="0011510C">
        <w:rPr>
          <w:rFonts w:ascii="Arial" w:hAnsi="Arial" w:cs="Arial"/>
          <w:sz w:val="24"/>
          <w:szCs w:val="24"/>
        </w:rPr>
        <w:t>and</w:t>
      </w:r>
      <w:r w:rsidRPr="0011510C">
        <w:rPr>
          <w:rFonts w:ascii="Arial" w:hAnsi="Arial" w:cs="Arial"/>
          <w:spacing w:val="-2"/>
          <w:sz w:val="24"/>
          <w:szCs w:val="24"/>
        </w:rPr>
        <w:t xml:space="preserve"> </w:t>
      </w:r>
      <w:r w:rsidRPr="0011510C">
        <w:rPr>
          <w:rFonts w:ascii="Arial" w:hAnsi="Arial" w:cs="Arial"/>
          <w:sz w:val="24"/>
          <w:szCs w:val="24"/>
        </w:rPr>
        <w:t>corrective</w:t>
      </w:r>
      <w:r w:rsidRPr="0011510C">
        <w:rPr>
          <w:rFonts w:ascii="Arial" w:hAnsi="Arial" w:cs="Arial"/>
          <w:spacing w:val="-5"/>
          <w:sz w:val="24"/>
          <w:szCs w:val="24"/>
        </w:rPr>
        <w:t xml:space="preserve"> </w:t>
      </w:r>
      <w:r w:rsidRPr="0011510C">
        <w:rPr>
          <w:rFonts w:ascii="Arial" w:hAnsi="Arial" w:cs="Arial"/>
          <w:sz w:val="24"/>
          <w:szCs w:val="24"/>
        </w:rPr>
        <w:t xml:space="preserve">equipment </w:t>
      </w:r>
      <w:r w:rsidRPr="0011510C">
        <w:rPr>
          <w:rFonts w:ascii="Arial" w:hAnsi="Arial" w:cs="Arial"/>
          <w:spacing w:val="-2"/>
          <w:sz w:val="24"/>
          <w:szCs w:val="24"/>
        </w:rPr>
        <w:t>maintenance</w:t>
      </w:r>
      <w:bookmarkStart w:id="131" w:name="11.4.4._Records_should_be_kept_of_all_su"/>
      <w:bookmarkEnd w:id="131"/>
      <w:r w:rsidRPr="0011510C">
        <w:rPr>
          <w:rFonts w:ascii="Arial" w:hAnsi="Arial" w:cs="Arial"/>
          <w:spacing w:val="-2"/>
          <w:sz w:val="24"/>
          <w:szCs w:val="24"/>
        </w:rPr>
        <w:t xml:space="preserve"> and </w:t>
      </w:r>
      <w:r w:rsidRPr="0011510C">
        <w:rPr>
          <w:rFonts w:ascii="Arial" w:hAnsi="Arial" w:cs="Arial"/>
          <w:sz w:val="24"/>
          <w:szCs w:val="24"/>
        </w:rPr>
        <w:t>of</w:t>
      </w:r>
      <w:r w:rsidRPr="0011510C">
        <w:rPr>
          <w:rFonts w:ascii="Arial" w:hAnsi="Arial" w:cs="Arial"/>
          <w:spacing w:val="1"/>
          <w:sz w:val="24"/>
          <w:szCs w:val="24"/>
        </w:rPr>
        <w:t xml:space="preserve"> </w:t>
      </w:r>
      <w:r w:rsidRPr="0011510C">
        <w:rPr>
          <w:rFonts w:ascii="Arial" w:hAnsi="Arial" w:cs="Arial"/>
          <w:sz w:val="24"/>
          <w:szCs w:val="24"/>
        </w:rPr>
        <w:t>all</w:t>
      </w:r>
      <w:r w:rsidRPr="0011510C">
        <w:rPr>
          <w:rFonts w:ascii="Arial" w:hAnsi="Arial" w:cs="Arial"/>
          <w:spacing w:val="-3"/>
          <w:sz w:val="24"/>
          <w:szCs w:val="24"/>
        </w:rPr>
        <w:t xml:space="preserve"> </w:t>
      </w:r>
      <w:r w:rsidRPr="0011510C">
        <w:rPr>
          <w:rFonts w:ascii="Arial" w:hAnsi="Arial" w:cs="Arial"/>
          <w:sz w:val="24"/>
          <w:szCs w:val="24"/>
        </w:rPr>
        <w:t>suspected or</w:t>
      </w:r>
      <w:r w:rsidRPr="0011510C">
        <w:rPr>
          <w:rFonts w:ascii="Arial" w:hAnsi="Arial" w:cs="Arial"/>
          <w:spacing w:val="-3"/>
          <w:sz w:val="24"/>
          <w:szCs w:val="24"/>
        </w:rPr>
        <w:t xml:space="preserve"> </w:t>
      </w:r>
      <w:r w:rsidRPr="0011510C">
        <w:rPr>
          <w:rFonts w:ascii="Arial" w:hAnsi="Arial" w:cs="Arial"/>
          <w:sz w:val="24"/>
          <w:szCs w:val="24"/>
        </w:rPr>
        <w:t>actual</w:t>
      </w:r>
      <w:r w:rsidRPr="0011510C">
        <w:rPr>
          <w:rFonts w:ascii="Arial" w:hAnsi="Arial" w:cs="Arial"/>
          <w:spacing w:val="-3"/>
          <w:sz w:val="24"/>
          <w:szCs w:val="24"/>
        </w:rPr>
        <w:t xml:space="preserve"> </w:t>
      </w:r>
      <w:r w:rsidRPr="0011510C">
        <w:rPr>
          <w:rFonts w:ascii="Arial" w:hAnsi="Arial" w:cs="Arial"/>
          <w:sz w:val="24"/>
          <w:szCs w:val="24"/>
        </w:rPr>
        <w:t>equipment</w:t>
      </w:r>
      <w:r w:rsidRPr="0011510C">
        <w:rPr>
          <w:rFonts w:ascii="Arial" w:hAnsi="Arial" w:cs="Arial"/>
          <w:spacing w:val="-2"/>
          <w:sz w:val="24"/>
          <w:szCs w:val="24"/>
        </w:rPr>
        <w:t xml:space="preserve"> errors.</w:t>
      </w:r>
    </w:p>
    <w:p w14:paraId="4BA075AD" w14:textId="77777777" w:rsidR="00AE399A" w:rsidRPr="0011510C" w:rsidRDefault="00AE399A" w:rsidP="0011510C">
      <w:pPr>
        <w:pStyle w:val="ListParagraph"/>
        <w:widowControl w:val="0"/>
        <w:numPr>
          <w:ilvl w:val="0"/>
          <w:numId w:val="36"/>
        </w:numPr>
        <w:tabs>
          <w:tab w:val="left" w:pos="2531"/>
          <w:tab w:val="left" w:pos="3600"/>
        </w:tabs>
        <w:autoSpaceDE w:val="0"/>
        <w:autoSpaceDN w:val="0"/>
        <w:spacing w:before="240" w:after="240" w:line="240" w:lineRule="auto"/>
        <w:ind w:left="2160"/>
        <w:contextualSpacing w:val="0"/>
        <w:rPr>
          <w:rFonts w:ascii="Arial" w:hAnsi="Arial" w:cs="Arial"/>
          <w:sz w:val="24"/>
          <w:szCs w:val="24"/>
        </w:rPr>
      </w:pPr>
      <w:bookmarkStart w:id="132" w:name="11.4.5._Custodians_should_implement_cont"/>
      <w:bookmarkEnd w:id="132"/>
      <w:r w:rsidRPr="0011510C">
        <w:rPr>
          <w:rFonts w:ascii="Arial" w:hAnsi="Arial" w:cs="Arial"/>
          <w:sz w:val="24"/>
          <w:szCs w:val="24"/>
        </w:rPr>
        <w:lastRenderedPageBreak/>
        <w:t>Custodians should implement controls when equipment is scheduled for maintenance,</w:t>
      </w:r>
      <w:r w:rsidRPr="0011510C">
        <w:rPr>
          <w:rFonts w:ascii="Arial" w:hAnsi="Arial" w:cs="Arial"/>
          <w:spacing w:val="-6"/>
          <w:sz w:val="24"/>
          <w:szCs w:val="24"/>
        </w:rPr>
        <w:t xml:space="preserve"> </w:t>
      </w:r>
      <w:r w:rsidRPr="0011510C">
        <w:rPr>
          <w:rFonts w:ascii="Arial" w:hAnsi="Arial" w:cs="Arial"/>
          <w:sz w:val="24"/>
          <w:szCs w:val="24"/>
        </w:rPr>
        <w:t>considering</w:t>
      </w:r>
      <w:r w:rsidRPr="0011510C">
        <w:rPr>
          <w:rFonts w:ascii="Arial" w:hAnsi="Arial" w:cs="Arial"/>
          <w:spacing w:val="-3"/>
          <w:sz w:val="24"/>
          <w:szCs w:val="24"/>
        </w:rPr>
        <w:t xml:space="preserve"> </w:t>
      </w:r>
      <w:r w:rsidRPr="0011510C">
        <w:rPr>
          <w:rFonts w:ascii="Arial" w:hAnsi="Arial" w:cs="Arial"/>
          <w:sz w:val="24"/>
          <w:szCs w:val="24"/>
        </w:rPr>
        <w:t>whether</w:t>
      </w:r>
      <w:r w:rsidRPr="0011510C">
        <w:rPr>
          <w:rFonts w:ascii="Arial" w:hAnsi="Arial" w:cs="Arial"/>
          <w:spacing w:val="-3"/>
          <w:sz w:val="24"/>
          <w:szCs w:val="24"/>
        </w:rPr>
        <w:t xml:space="preserve"> </w:t>
      </w:r>
      <w:r w:rsidRPr="0011510C">
        <w:rPr>
          <w:rFonts w:ascii="Arial" w:hAnsi="Arial" w:cs="Arial"/>
          <w:sz w:val="24"/>
          <w:szCs w:val="24"/>
        </w:rPr>
        <w:t>this</w:t>
      </w:r>
      <w:r w:rsidRPr="0011510C">
        <w:rPr>
          <w:rFonts w:ascii="Arial" w:hAnsi="Arial" w:cs="Arial"/>
          <w:spacing w:val="-4"/>
          <w:sz w:val="24"/>
          <w:szCs w:val="24"/>
        </w:rPr>
        <w:t xml:space="preserve"> </w:t>
      </w:r>
      <w:r w:rsidRPr="0011510C">
        <w:rPr>
          <w:rFonts w:ascii="Arial" w:hAnsi="Arial" w:cs="Arial"/>
          <w:sz w:val="24"/>
          <w:szCs w:val="24"/>
        </w:rPr>
        <w:t>maintenance</w:t>
      </w:r>
      <w:r w:rsidRPr="0011510C">
        <w:rPr>
          <w:rFonts w:ascii="Arial" w:hAnsi="Arial" w:cs="Arial"/>
          <w:spacing w:val="-5"/>
          <w:sz w:val="24"/>
          <w:szCs w:val="24"/>
        </w:rPr>
        <w:t xml:space="preserve"> </w:t>
      </w:r>
      <w:r w:rsidRPr="0011510C">
        <w:rPr>
          <w:rFonts w:ascii="Arial" w:hAnsi="Arial" w:cs="Arial"/>
          <w:sz w:val="24"/>
          <w:szCs w:val="24"/>
        </w:rPr>
        <w:t>is</w:t>
      </w:r>
      <w:r w:rsidRPr="0011510C">
        <w:rPr>
          <w:rFonts w:ascii="Arial" w:hAnsi="Arial" w:cs="Arial"/>
          <w:spacing w:val="-4"/>
          <w:sz w:val="24"/>
          <w:szCs w:val="24"/>
        </w:rPr>
        <w:t xml:space="preserve"> </w:t>
      </w:r>
      <w:r w:rsidRPr="0011510C">
        <w:rPr>
          <w:rFonts w:ascii="Arial" w:hAnsi="Arial" w:cs="Arial"/>
          <w:sz w:val="24"/>
          <w:szCs w:val="24"/>
        </w:rPr>
        <w:t>performed by personnel onsite or external to the organization. Where necessary, Custodians should clear Confidential Information from the equipment, or ensure the maintenance personnel have appropriate authorization.</w:t>
      </w:r>
    </w:p>
    <w:p w14:paraId="65CF3E78" w14:textId="1B6ED45D" w:rsidR="00AE399A" w:rsidRPr="0011510C" w:rsidRDefault="00AE399A" w:rsidP="0011510C">
      <w:pPr>
        <w:pStyle w:val="ListParagraph"/>
        <w:widowControl w:val="0"/>
        <w:numPr>
          <w:ilvl w:val="0"/>
          <w:numId w:val="36"/>
        </w:numPr>
        <w:tabs>
          <w:tab w:val="left" w:pos="2531"/>
          <w:tab w:val="left" w:pos="3600"/>
        </w:tabs>
        <w:autoSpaceDE w:val="0"/>
        <w:autoSpaceDN w:val="0"/>
        <w:spacing w:before="240" w:after="240" w:line="240" w:lineRule="auto"/>
        <w:ind w:left="2160"/>
        <w:contextualSpacing w:val="0"/>
        <w:rPr>
          <w:rFonts w:ascii="Arial" w:hAnsi="Arial" w:cs="Arial"/>
          <w:sz w:val="24"/>
          <w:szCs w:val="24"/>
        </w:rPr>
      </w:pPr>
      <w:bookmarkStart w:id="133" w:name="11.4.6._Custodians_should_follow_vendor_"/>
      <w:bookmarkEnd w:id="133"/>
      <w:r w:rsidRPr="0011510C">
        <w:rPr>
          <w:rFonts w:ascii="Arial" w:hAnsi="Arial" w:cs="Arial"/>
          <w:sz w:val="24"/>
          <w:szCs w:val="24"/>
        </w:rPr>
        <w:t xml:space="preserve">Custodians should assess the risk prior to </w:t>
      </w:r>
      <w:r w:rsidR="004C7FD6">
        <w:rPr>
          <w:rFonts w:ascii="Arial" w:hAnsi="Arial" w:cs="Arial"/>
          <w:sz w:val="24"/>
          <w:szCs w:val="24"/>
        </w:rPr>
        <w:t xml:space="preserve">the </w:t>
      </w:r>
      <w:r w:rsidRPr="0011510C">
        <w:rPr>
          <w:rFonts w:ascii="Arial" w:hAnsi="Arial" w:cs="Arial"/>
          <w:sz w:val="24"/>
          <w:szCs w:val="24"/>
        </w:rPr>
        <w:t>implementation of vendor or service provider maintenance recommendations. Custodians must implement compensating controls or security exceptions if it is not possible to follow vendor or service provider maintenance recommendations</w:t>
      </w:r>
      <w:r w:rsidRPr="0011510C">
        <w:rPr>
          <w:rFonts w:ascii="Arial" w:hAnsi="Arial" w:cs="Arial"/>
          <w:spacing w:val="-2"/>
          <w:sz w:val="24"/>
          <w:szCs w:val="24"/>
        </w:rPr>
        <w:t>.</w:t>
      </w:r>
    </w:p>
    <w:p w14:paraId="5A9C6C84" w14:textId="60A9A2F4" w:rsidR="00AE399A" w:rsidRPr="0011510C" w:rsidRDefault="00AE399A" w:rsidP="0011510C">
      <w:pPr>
        <w:pStyle w:val="ListParagraph"/>
        <w:widowControl w:val="0"/>
        <w:numPr>
          <w:ilvl w:val="0"/>
          <w:numId w:val="36"/>
        </w:numPr>
        <w:tabs>
          <w:tab w:val="left" w:pos="2531"/>
          <w:tab w:val="left" w:pos="3600"/>
        </w:tabs>
        <w:autoSpaceDE w:val="0"/>
        <w:autoSpaceDN w:val="0"/>
        <w:spacing w:before="240" w:after="240" w:line="240" w:lineRule="auto"/>
        <w:ind w:left="2160"/>
        <w:contextualSpacing w:val="0"/>
        <w:rPr>
          <w:rFonts w:ascii="Arial" w:hAnsi="Arial" w:cs="Arial"/>
          <w:sz w:val="24"/>
          <w:szCs w:val="24"/>
        </w:rPr>
      </w:pPr>
      <w:bookmarkStart w:id="134" w:name="11.4.7._Custodians_must_inspect_and_test"/>
      <w:bookmarkEnd w:id="134"/>
      <w:r w:rsidRPr="0011510C">
        <w:rPr>
          <w:rFonts w:ascii="Arial" w:hAnsi="Arial" w:cs="Arial"/>
          <w:sz w:val="24"/>
          <w:szCs w:val="24"/>
        </w:rPr>
        <w:t>Custodians</w:t>
      </w:r>
      <w:r w:rsidRPr="0011510C">
        <w:rPr>
          <w:rFonts w:ascii="Arial" w:hAnsi="Arial" w:cs="Arial"/>
          <w:spacing w:val="-3"/>
          <w:sz w:val="24"/>
          <w:szCs w:val="24"/>
        </w:rPr>
        <w:t xml:space="preserve"> </w:t>
      </w:r>
      <w:r w:rsidRPr="0011510C">
        <w:rPr>
          <w:rFonts w:ascii="Arial" w:hAnsi="Arial" w:cs="Arial"/>
          <w:sz w:val="24"/>
          <w:szCs w:val="24"/>
        </w:rPr>
        <w:t>must</w:t>
      </w:r>
      <w:r w:rsidRPr="0011510C">
        <w:rPr>
          <w:rFonts w:ascii="Arial" w:hAnsi="Arial" w:cs="Arial"/>
          <w:spacing w:val="-4"/>
          <w:sz w:val="24"/>
          <w:szCs w:val="24"/>
        </w:rPr>
        <w:t xml:space="preserve"> </w:t>
      </w:r>
      <w:r w:rsidRPr="0011510C">
        <w:rPr>
          <w:rFonts w:ascii="Arial" w:hAnsi="Arial" w:cs="Arial"/>
          <w:sz w:val="24"/>
          <w:szCs w:val="24"/>
        </w:rPr>
        <w:t>inspect</w:t>
      </w:r>
      <w:r w:rsidRPr="0011510C">
        <w:rPr>
          <w:rFonts w:ascii="Arial" w:hAnsi="Arial" w:cs="Arial"/>
          <w:spacing w:val="-4"/>
          <w:sz w:val="24"/>
          <w:szCs w:val="24"/>
        </w:rPr>
        <w:t xml:space="preserve"> </w:t>
      </w:r>
      <w:r w:rsidRPr="0011510C">
        <w:rPr>
          <w:rFonts w:ascii="Arial" w:hAnsi="Arial" w:cs="Arial"/>
          <w:sz w:val="24"/>
          <w:szCs w:val="24"/>
        </w:rPr>
        <w:t>and</w:t>
      </w:r>
      <w:r w:rsidRPr="0011510C">
        <w:rPr>
          <w:rFonts w:ascii="Arial" w:hAnsi="Arial" w:cs="Arial"/>
          <w:spacing w:val="-4"/>
          <w:sz w:val="24"/>
          <w:szCs w:val="24"/>
        </w:rPr>
        <w:t xml:space="preserve"> </w:t>
      </w:r>
      <w:r w:rsidRPr="0011510C">
        <w:rPr>
          <w:rFonts w:ascii="Arial" w:hAnsi="Arial" w:cs="Arial"/>
          <w:sz w:val="24"/>
          <w:szCs w:val="24"/>
        </w:rPr>
        <w:t>test</w:t>
      </w:r>
      <w:r w:rsidRPr="0011510C">
        <w:rPr>
          <w:rFonts w:ascii="Arial" w:hAnsi="Arial" w:cs="Arial"/>
          <w:spacing w:val="-1"/>
          <w:sz w:val="24"/>
          <w:szCs w:val="24"/>
        </w:rPr>
        <w:t xml:space="preserve"> </w:t>
      </w:r>
      <w:r w:rsidRPr="0011510C">
        <w:rPr>
          <w:rFonts w:ascii="Arial" w:hAnsi="Arial" w:cs="Arial"/>
          <w:sz w:val="24"/>
          <w:szCs w:val="24"/>
        </w:rPr>
        <w:t>equipment</w:t>
      </w:r>
      <w:r w:rsidRPr="0011510C">
        <w:rPr>
          <w:rFonts w:ascii="Arial" w:hAnsi="Arial" w:cs="Arial"/>
          <w:spacing w:val="-4"/>
          <w:sz w:val="24"/>
          <w:szCs w:val="24"/>
        </w:rPr>
        <w:t xml:space="preserve"> </w:t>
      </w:r>
      <w:r w:rsidRPr="0011510C">
        <w:rPr>
          <w:rFonts w:ascii="Arial" w:hAnsi="Arial" w:cs="Arial"/>
          <w:sz w:val="24"/>
          <w:szCs w:val="24"/>
        </w:rPr>
        <w:t>prior</w:t>
      </w:r>
      <w:r w:rsidRPr="0011510C">
        <w:rPr>
          <w:rFonts w:ascii="Arial" w:hAnsi="Arial" w:cs="Arial"/>
          <w:spacing w:val="-5"/>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proofErr w:type="gramStart"/>
      <w:r w:rsidRPr="0011510C">
        <w:rPr>
          <w:rFonts w:ascii="Arial" w:hAnsi="Arial" w:cs="Arial"/>
          <w:sz w:val="24"/>
          <w:szCs w:val="24"/>
        </w:rPr>
        <w:t>placing</w:t>
      </w:r>
      <w:proofErr w:type="gramEnd"/>
      <w:r w:rsidRPr="0011510C">
        <w:rPr>
          <w:rFonts w:ascii="Arial" w:hAnsi="Arial" w:cs="Arial"/>
          <w:spacing w:val="-5"/>
          <w:sz w:val="24"/>
          <w:szCs w:val="24"/>
        </w:rPr>
        <w:t xml:space="preserve"> </w:t>
      </w:r>
      <w:r w:rsidRPr="0011510C">
        <w:rPr>
          <w:rFonts w:ascii="Arial" w:hAnsi="Arial" w:cs="Arial"/>
          <w:sz w:val="24"/>
          <w:szCs w:val="24"/>
        </w:rPr>
        <w:t>in</w:t>
      </w:r>
      <w:r w:rsidRPr="0011510C">
        <w:rPr>
          <w:rFonts w:ascii="Arial" w:hAnsi="Arial" w:cs="Arial"/>
          <w:spacing w:val="-4"/>
          <w:sz w:val="24"/>
          <w:szCs w:val="24"/>
        </w:rPr>
        <w:t xml:space="preserve"> </w:t>
      </w:r>
      <w:r w:rsidRPr="0011510C">
        <w:rPr>
          <w:rFonts w:ascii="Arial" w:hAnsi="Arial" w:cs="Arial"/>
          <w:sz w:val="24"/>
          <w:szCs w:val="24"/>
        </w:rPr>
        <w:t>operation</w:t>
      </w:r>
      <w:r w:rsidRPr="0011510C">
        <w:rPr>
          <w:rFonts w:ascii="Arial" w:hAnsi="Arial" w:cs="Arial"/>
          <w:spacing w:val="-4"/>
          <w:sz w:val="24"/>
          <w:szCs w:val="24"/>
        </w:rPr>
        <w:t xml:space="preserve"> </w:t>
      </w:r>
      <w:r w:rsidRPr="0011510C">
        <w:rPr>
          <w:rFonts w:ascii="Arial" w:hAnsi="Arial" w:cs="Arial"/>
          <w:sz w:val="24"/>
          <w:szCs w:val="24"/>
        </w:rPr>
        <w:t>to ensure integrity and proper function</w:t>
      </w:r>
      <w:r w:rsidR="00986AEA" w:rsidRPr="0011510C">
        <w:rPr>
          <w:rFonts w:ascii="Arial" w:hAnsi="Arial" w:cs="Arial"/>
          <w:sz w:val="24"/>
          <w:szCs w:val="24"/>
        </w:rPr>
        <w:t>,</w:t>
      </w:r>
      <w:r w:rsidRPr="0011510C">
        <w:rPr>
          <w:rFonts w:ascii="Arial" w:hAnsi="Arial" w:cs="Arial"/>
          <w:sz w:val="24"/>
          <w:szCs w:val="24"/>
        </w:rPr>
        <w:t xml:space="preserve"> and to verify that all potentially impacted security controls are intact.</w:t>
      </w:r>
    </w:p>
    <w:p w14:paraId="3DFBE583" w14:textId="77777777" w:rsidR="00AE399A" w:rsidRPr="0011510C" w:rsidRDefault="00AE399A" w:rsidP="0011510C">
      <w:pPr>
        <w:pStyle w:val="ListParagraph"/>
        <w:widowControl w:val="0"/>
        <w:numPr>
          <w:ilvl w:val="0"/>
          <w:numId w:val="36"/>
        </w:numPr>
        <w:tabs>
          <w:tab w:val="left" w:pos="2531"/>
          <w:tab w:val="left" w:pos="3600"/>
        </w:tabs>
        <w:autoSpaceDE w:val="0"/>
        <w:autoSpaceDN w:val="0"/>
        <w:spacing w:before="240" w:after="240" w:line="240" w:lineRule="auto"/>
        <w:ind w:left="2160"/>
        <w:contextualSpacing w:val="0"/>
        <w:rPr>
          <w:rFonts w:ascii="Arial" w:hAnsi="Arial" w:cs="Arial"/>
          <w:sz w:val="24"/>
          <w:szCs w:val="24"/>
        </w:rPr>
      </w:pPr>
      <w:bookmarkStart w:id="135" w:name="11.4.8._Custodians_must_monitor_and_appr"/>
      <w:bookmarkEnd w:id="135"/>
      <w:r w:rsidRPr="0011510C">
        <w:rPr>
          <w:rFonts w:ascii="Arial" w:hAnsi="Arial" w:cs="Arial"/>
          <w:sz w:val="24"/>
          <w:szCs w:val="24"/>
        </w:rPr>
        <w:t>Custodians</w:t>
      </w:r>
      <w:r w:rsidRPr="0011510C">
        <w:rPr>
          <w:rFonts w:ascii="Arial" w:hAnsi="Arial" w:cs="Arial"/>
          <w:spacing w:val="-5"/>
          <w:sz w:val="24"/>
          <w:szCs w:val="24"/>
        </w:rPr>
        <w:t xml:space="preserve"> </w:t>
      </w:r>
      <w:r w:rsidRPr="0011510C">
        <w:rPr>
          <w:rFonts w:ascii="Arial" w:hAnsi="Arial" w:cs="Arial"/>
          <w:sz w:val="24"/>
          <w:szCs w:val="24"/>
        </w:rPr>
        <w:t>must</w:t>
      </w:r>
      <w:r w:rsidRPr="0011510C">
        <w:rPr>
          <w:rFonts w:ascii="Arial" w:hAnsi="Arial" w:cs="Arial"/>
          <w:spacing w:val="-6"/>
          <w:sz w:val="24"/>
          <w:szCs w:val="24"/>
        </w:rPr>
        <w:t xml:space="preserve"> </w:t>
      </w:r>
      <w:r w:rsidRPr="0011510C">
        <w:rPr>
          <w:rFonts w:ascii="Arial" w:hAnsi="Arial" w:cs="Arial"/>
          <w:sz w:val="24"/>
          <w:szCs w:val="24"/>
        </w:rPr>
        <w:t>monitor</w:t>
      </w:r>
      <w:r w:rsidRPr="0011510C">
        <w:rPr>
          <w:rFonts w:ascii="Arial" w:hAnsi="Arial" w:cs="Arial"/>
          <w:spacing w:val="-4"/>
          <w:sz w:val="24"/>
          <w:szCs w:val="24"/>
        </w:rPr>
        <w:t xml:space="preserve"> </w:t>
      </w:r>
      <w:r w:rsidRPr="0011510C">
        <w:rPr>
          <w:rFonts w:ascii="Arial" w:hAnsi="Arial" w:cs="Arial"/>
          <w:sz w:val="24"/>
          <w:szCs w:val="24"/>
        </w:rPr>
        <w:t>and</w:t>
      </w:r>
      <w:r w:rsidRPr="0011510C">
        <w:rPr>
          <w:rFonts w:ascii="Arial" w:hAnsi="Arial" w:cs="Arial"/>
          <w:spacing w:val="-3"/>
          <w:sz w:val="24"/>
          <w:szCs w:val="24"/>
        </w:rPr>
        <w:t xml:space="preserve"> </w:t>
      </w:r>
      <w:r w:rsidRPr="0011510C">
        <w:rPr>
          <w:rFonts w:ascii="Arial" w:hAnsi="Arial" w:cs="Arial"/>
          <w:sz w:val="24"/>
          <w:szCs w:val="24"/>
        </w:rPr>
        <w:t>approve</w:t>
      </w:r>
      <w:r w:rsidRPr="0011510C">
        <w:rPr>
          <w:rFonts w:ascii="Arial" w:hAnsi="Arial" w:cs="Arial"/>
          <w:spacing w:val="-6"/>
          <w:sz w:val="24"/>
          <w:szCs w:val="24"/>
        </w:rPr>
        <w:t xml:space="preserve"> </w:t>
      </w:r>
      <w:r w:rsidRPr="0011510C">
        <w:rPr>
          <w:rFonts w:ascii="Arial" w:hAnsi="Arial" w:cs="Arial"/>
          <w:sz w:val="24"/>
          <w:szCs w:val="24"/>
        </w:rPr>
        <w:t>maintenance</w:t>
      </w:r>
      <w:r w:rsidRPr="0011510C">
        <w:rPr>
          <w:rFonts w:ascii="Arial" w:hAnsi="Arial" w:cs="Arial"/>
          <w:spacing w:val="-4"/>
          <w:sz w:val="24"/>
          <w:szCs w:val="24"/>
        </w:rPr>
        <w:t xml:space="preserve"> </w:t>
      </w:r>
      <w:r w:rsidRPr="0011510C">
        <w:rPr>
          <w:rFonts w:ascii="Arial" w:hAnsi="Arial" w:cs="Arial"/>
          <w:sz w:val="24"/>
          <w:szCs w:val="24"/>
        </w:rPr>
        <w:t>activities</w:t>
      </w:r>
      <w:r w:rsidRPr="0011510C">
        <w:rPr>
          <w:rFonts w:ascii="Arial" w:hAnsi="Arial" w:cs="Arial"/>
          <w:spacing w:val="-5"/>
          <w:sz w:val="24"/>
          <w:szCs w:val="24"/>
        </w:rPr>
        <w:t xml:space="preserve"> </w:t>
      </w:r>
      <w:r w:rsidRPr="0011510C">
        <w:rPr>
          <w:rFonts w:ascii="Arial" w:hAnsi="Arial" w:cs="Arial"/>
          <w:sz w:val="24"/>
          <w:szCs w:val="24"/>
        </w:rPr>
        <w:t>and</w:t>
      </w:r>
      <w:r w:rsidRPr="0011510C">
        <w:rPr>
          <w:rFonts w:ascii="Arial" w:hAnsi="Arial" w:cs="Arial"/>
          <w:spacing w:val="-6"/>
          <w:sz w:val="24"/>
          <w:szCs w:val="24"/>
        </w:rPr>
        <w:t xml:space="preserve"> </w:t>
      </w:r>
      <w:r w:rsidRPr="0011510C">
        <w:rPr>
          <w:rFonts w:ascii="Arial" w:hAnsi="Arial" w:cs="Arial"/>
          <w:sz w:val="24"/>
          <w:szCs w:val="24"/>
        </w:rPr>
        <w:t>ensure that explicit approval is obtained prior to removing equipment.</w:t>
      </w:r>
    </w:p>
    <w:p w14:paraId="274956B3" w14:textId="56CC7B88" w:rsidR="00C91880" w:rsidRPr="00503FE6" w:rsidRDefault="00AE399A" w:rsidP="0011510C">
      <w:pPr>
        <w:pStyle w:val="Heading1"/>
        <w:spacing w:after="240"/>
        <w:rPr>
          <w:rFonts w:ascii="Arial" w:hAnsi="Arial" w:cs="Arial"/>
          <w:color w:val="auto"/>
          <w:sz w:val="28"/>
          <w:szCs w:val="28"/>
        </w:rPr>
      </w:pPr>
      <w:bookmarkStart w:id="136" w:name="_Toc152168547"/>
      <w:r w:rsidRPr="00503FE6">
        <w:rPr>
          <w:rFonts w:ascii="Arial" w:hAnsi="Arial" w:cs="Arial"/>
          <w:color w:val="auto"/>
          <w:sz w:val="28"/>
          <w:szCs w:val="28"/>
        </w:rPr>
        <w:t>Change Management</w:t>
      </w:r>
      <w:bookmarkEnd w:id="136"/>
    </w:p>
    <w:p w14:paraId="76DB9BBC" w14:textId="5465A846" w:rsidR="00143286" w:rsidRPr="0011510C" w:rsidRDefault="00143286" w:rsidP="0011510C">
      <w:pPr>
        <w:pStyle w:val="ListParagraph"/>
        <w:widowControl w:val="0"/>
        <w:numPr>
          <w:ilvl w:val="0"/>
          <w:numId w:val="37"/>
        </w:numPr>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 xml:space="preserve">Custodians must implement change management procedures </w:t>
      </w:r>
      <w:r w:rsidR="00C105A2">
        <w:rPr>
          <w:rFonts w:ascii="Arial" w:hAnsi="Arial" w:cs="Arial"/>
          <w:sz w:val="24"/>
          <w:szCs w:val="24"/>
        </w:rPr>
        <w:t xml:space="preserve">for Moderate and High Impact Information Resources </w:t>
      </w:r>
      <w:r w:rsidRPr="0011510C">
        <w:rPr>
          <w:rFonts w:ascii="Arial" w:hAnsi="Arial" w:cs="Arial"/>
          <w:sz w:val="24"/>
          <w:szCs w:val="24"/>
        </w:rPr>
        <w:t>that include security impact analysis, risk assessment with likelihood of success, significance to business resources required, business justification, testing changes</w:t>
      </w:r>
      <w:r w:rsidRPr="0011510C">
        <w:rPr>
          <w:rFonts w:ascii="Arial" w:hAnsi="Arial" w:cs="Arial"/>
          <w:spacing w:val="-5"/>
          <w:sz w:val="24"/>
          <w:szCs w:val="24"/>
        </w:rPr>
        <w:t xml:space="preserve"> </w:t>
      </w:r>
      <w:r w:rsidRPr="0011510C">
        <w:rPr>
          <w:rFonts w:ascii="Arial" w:hAnsi="Arial" w:cs="Arial"/>
          <w:sz w:val="24"/>
          <w:szCs w:val="24"/>
        </w:rPr>
        <w:t>prior</w:t>
      </w:r>
      <w:r w:rsidRPr="0011510C">
        <w:rPr>
          <w:rFonts w:ascii="Arial" w:hAnsi="Arial" w:cs="Arial"/>
          <w:spacing w:val="-5"/>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r w:rsidRPr="0011510C">
        <w:rPr>
          <w:rFonts w:ascii="Arial" w:hAnsi="Arial" w:cs="Arial"/>
          <w:sz w:val="24"/>
          <w:szCs w:val="24"/>
        </w:rPr>
        <w:t>deployment,</w:t>
      </w:r>
      <w:r w:rsidRPr="0011510C">
        <w:rPr>
          <w:rFonts w:ascii="Arial" w:hAnsi="Arial" w:cs="Arial"/>
          <w:spacing w:val="-5"/>
          <w:sz w:val="24"/>
          <w:szCs w:val="24"/>
        </w:rPr>
        <w:t xml:space="preserve"> </w:t>
      </w:r>
      <w:r w:rsidRPr="0011510C">
        <w:rPr>
          <w:rFonts w:ascii="Arial" w:hAnsi="Arial" w:cs="Arial"/>
          <w:sz w:val="24"/>
          <w:szCs w:val="24"/>
        </w:rPr>
        <w:t>change</w:t>
      </w:r>
      <w:r w:rsidRPr="0011510C">
        <w:rPr>
          <w:rFonts w:ascii="Arial" w:hAnsi="Arial" w:cs="Arial"/>
          <w:spacing w:val="-2"/>
          <w:sz w:val="24"/>
          <w:szCs w:val="24"/>
        </w:rPr>
        <w:t xml:space="preserve"> </w:t>
      </w:r>
      <w:r w:rsidRPr="0011510C">
        <w:rPr>
          <w:rFonts w:ascii="Arial" w:hAnsi="Arial" w:cs="Arial"/>
          <w:sz w:val="24"/>
          <w:szCs w:val="24"/>
        </w:rPr>
        <w:t>deployment</w:t>
      </w:r>
      <w:r w:rsidRPr="0011510C">
        <w:rPr>
          <w:rFonts w:ascii="Arial" w:hAnsi="Arial" w:cs="Arial"/>
          <w:spacing w:val="-4"/>
          <w:sz w:val="24"/>
          <w:szCs w:val="24"/>
        </w:rPr>
        <w:t xml:space="preserve"> </w:t>
      </w:r>
      <w:r w:rsidRPr="0011510C">
        <w:rPr>
          <w:rFonts w:ascii="Arial" w:hAnsi="Arial" w:cs="Arial"/>
          <w:sz w:val="24"/>
          <w:szCs w:val="24"/>
        </w:rPr>
        <w:t>plan,</w:t>
      </w:r>
      <w:r w:rsidRPr="0011510C">
        <w:rPr>
          <w:rFonts w:ascii="Arial" w:hAnsi="Arial" w:cs="Arial"/>
          <w:spacing w:val="-5"/>
          <w:sz w:val="24"/>
          <w:szCs w:val="24"/>
        </w:rPr>
        <w:t xml:space="preserve"> </w:t>
      </w:r>
      <w:r w:rsidRPr="0011510C">
        <w:rPr>
          <w:rFonts w:ascii="Arial" w:hAnsi="Arial" w:cs="Arial"/>
          <w:sz w:val="24"/>
          <w:szCs w:val="24"/>
        </w:rPr>
        <w:t>guidance</w:t>
      </w:r>
      <w:r w:rsidRPr="0011510C">
        <w:rPr>
          <w:rFonts w:ascii="Arial" w:hAnsi="Arial" w:cs="Arial"/>
          <w:spacing w:val="-4"/>
          <w:sz w:val="24"/>
          <w:szCs w:val="24"/>
        </w:rPr>
        <w:t xml:space="preserve"> </w:t>
      </w:r>
      <w:r w:rsidRPr="0011510C">
        <w:rPr>
          <w:rFonts w:ascii="Arial" w:hAnsi="Arial" w:cs="Arial"/>
          <w:sz w:val="24"/>
          <w:szCs w:val="24"/>
        </w:rPr>
        <w:t>for</w:t>
      </w:r>
      <w:r w:rsidRPr="0011510C">
        <w:rPr>
          <w:rFonts w:ascii="Arial" w:hAnsi="Arial" w:cs="Arial"/>
          <w:spacing w:val="-2"/>
          <w:sz w:val="24"/>
          <w:szCs w:val="24"/>
        </w:rPr>
        <w:t xml:space="preserve"> </w:t>
      </w:r>
      <w:r w:rsidRPr="0011510C">
        <w:rPr>
          <w:rFonts w:ascii="Arial" w:hAnsi="Arial" w:cs="Arial"/>
          <w:sz w:val="24"/>
          <w:szCs w:val="24"/>
        </w:rPr>
        <w:t xml:space="preserve">change prioritization, and communication to affected Users, prior to deployment of changes. </w:t>
      </w:r>
    </w:p>
    <w:p w14:paraId="61F26206" w14:textId="77777777" w:rsidR="00143286" w:rsidRPr="0011510C" w:rsidRDefault="00143286" w:rsidP="0011510C">
      <w:pPr>
        <w:pStyle w:val="ListParagraph"/>
        <w:numPr>
          <w:ilvl w:val="0"/>
          <w:numId w:val="37"/>
        </w:numPr>
        <w:spacing w:before="240" w:after="240" w:line="240" w:lineRule="auto"/>
        <w:ind w:left="1080"/>
        <w:rPr>
          <w:rFonts w:ascii="Arial" w:hAnsi="Arial" w:cs="Arial"/>
          <w:sz w:val="24"/>
          <w:szCs w:val="24"/>
        </w:rPr>
      </w:pPr>
      <w:r w:rsidRPr="0011510C">
        <w:rPr>
          <w:rFonts w:ascii="Arial" w:hAnsi="Arial" w:cs="Arial"/>
          <w:sz w:val="24"/>
          <w:szCs w:val="24"/>
        </w:rPr>
        <w:t>Custodians must enforce physical and logical system access restrictions to permit only qualified and authorized individuals to initiate changes.</w:t>
      </w:r>
    </w:p>
    <w:p w14:paraId="2AA75B38" w14:textId="77777777" w:rsidR="00143286" w:rsidRPr="0011510C" w:rsidRDefault="00143286" w:rsidP="0011510C">
      <w:pPr>
        <w:pStyle w:val="ListParagraph"/>
        <w:spacing w:before="240" w:after="240" w:line="240" w:lineRule="auto"/>
        <w:ind w:left="1080"/>
        <w:rPr>
          <w:rFonts w:ascii="Arial" w:hAnsi="Arial" w:cs="Arial"/>
          <w:sz w:val="24"/>
          <w:szCs w:val="24"/>
        </w:rPr>
      </w:pPr>
    </w:p>
    <w:p w14:paraId="7163416B" w14:textId="72DDB195" w:rsidR="00143286" w:rsidRPr="0011510C" w:rsidRDefault="00143286" w:rsidP="0011510C">
      <w:pPr>
        <w:pStyle w:val="ListParagraph"/>
        <w:numPr>
          <w:ilvl w:val="0"/>
          <w:numId w:val="37"/>
        </w:numPr>
        <w:spacing w:before="240" w:after="240" w:line="240" w:lineRule="auto"/>
        <w:ind w:left="1080"/>
        <w:rPr>
          <w:rFonts w:ascii="Arial" w:hAnsi="Arial" w:cs="Arial"/>
          <w:sz w:val="24"/>
          <w:szCs w:val="24"/>
        </w:rPr>
      </w:pPr>
      <w:r w:rsidRPr="0011510C">
        <w:rPr>
          <w:rFonts w:ascii="Arial" w:hAnsi="Arial" w:cs="Arial"/>
          <w:sz w:val="24"/>
          <w:szCs w:val="24"/>
        </w:rPr>
        <w:t xml:space="preserve">For each change, Custodians must perform and retain evidence of </w:t>
      </w:r>
      <w:r w:rsidR="004B5B93">
        <w:rPr>
          <w:rFonts w:ascii="Arial" w:hAnsi="Arial" w:cs="Arial"/>
          <w:sz w:val="24"/>
          <w:szCs w:val="24"/>
        </w:rPr>
        <w:t>pre-deployment</w:t>
      </w:r>
      <w:r w:rsidRPr="0011510C">
        <w:rPr>
          <w:rFonts w:ascii="Arial" w:hAnsi="Arial" w:cs="Arial"/>
          <w:spacing w:val="-3"/>
          <w:sz w:val="24"/>
          <w:szCs w:val="24"/>
        </w:rPr>
        <w:t xml:space="preserve"> </w:t>
      </w:r>
      <w:r w:rsidRPr="0011510C">
        <w:rPr>
          <w:rFonts w:ascii="Arial" w:hAnsi="Arial" w:cs="Arial"/>
          <w:sz w:val="24"/>
          <w:szCs w:val="24"/>
        </w:rPr>
        <w:t>and</w:t>
      </w:r>
      <w:r w:rsidRPr="0011510C">
        <w:rPr>
          <w:rFonts w:ascii="Arial" w:hAnsi="Arial" w:cs="Arial"/>
          <w:spacing w:val="-5"/>
          <w:sz w:val="24"/>
          <w:szCs w:val="24"/>
        </w:rPr>
        <w:t xml:space="preserve"> </w:t>
      </w:r>
      <w:r w:rsidRPr="0011510C">
        <w:rPr>
          <w:rFonts w:ascii="Arial" w:hAnsi="Arial" w:cs="Arial"/>
          <w:sz w:val="24"/>
          <w:szCs w:val="24"/>
        </w:rPr>
        <w:t>post-deployment</w:t>
      </w:r>
      <w:r w:rsidRPr="0011510C">
        <w:rPr>
          <w:rFonts w:ascii="Arial" w:hAnsi="Arial" w:cs="Arial"/>
          <w:spacing w:val="-5"/>
          <w:sz w:val="24"/>
          <w:szCs w:val="24"/>
        </w:rPr>
        <w:t xml:space="preserve"> </w:t>
      </w:r>
      <w:r w:rsidRPr="0011510C">
        <w:rPr>
          <w:rFonts w:ascii="Arial" w:hAnsi="Arial" w:cs="Arial"/>
          <w:sz w:val="24"/>
          <w:szCs w:val="24"/>
        </w:rPr>
        <w:t>testing</w:t>
      </w:r>
      <w:r w:rsidRPr="0011510C">
        <w:rPr>
          <w:rFonts w:ascii="Arial" w:hAnsi="Arial" w:cs="Arial"/>
          <w:spacing w:val="-5"/>
          <w:sz w:val="24"/>
          <w:szCs w:val="24"/>
        </w:rPr>
        <w:t xml:space="preserve"> </w:t>
      </w:r>
      <w:r w:rsidRPr="0011510C">
        <w:rPr>
          <w:rFonts w:ascii="Arial" w:hAnsi="Arial" w:cs="Arial"/>
          <w:sz w:val="24"/>
          <w:szCs w:val="24"/>
        </w:rPr>
        <w:t>to</w:t>
      </w:r>
      <w:r w:rsidRPr="0011510C">
        <w:rPr>
          <w:rFonts w:ascii="Arial" w:hAnsi="Arial" w:cs="Arial"/>
          <w:spacing w:val="-5"/>
          <w:sz w:val="24"/>
          <w:szCs w:val="24"/>
        </w:rPr>
        <w:t xml:space="preserve"> </w:t>
      </w:r>
      <w:r w:rsidRPr="0011510C">
        <w:rPr>
          <w:rFonts w:ascii="Arial" w:hAnsi="Arial" w:cs="Arial"/>
          <w:sz w:val="24"/>
          <w:szCs w:val="24"/>
        </w:rPr>
        <w:t>ensure</w:t>
      </w:r>
      <w:r w:rsidRPr="0011510C">
        <w:rPr>
          <w:rFonts w:ascii="Arial" w:hAnsi="Arial" w:cs="Arial"/>
          <w:spacing w:val="-3"/>
          <w:sz w:val="24"/>
          <w:szCs w:val="24"/>
        </w:rPr>
        <w:t xml:space="preserve"> </w:t>
      </w:r>
      <w:r w:rsidRPr="0011510C">
        <w:rPr>
          <w:rFonts w:ascii="Arial" w:hAnsi="Arial" w:cs="Arial"/>
          <w:sz w:val="24"/>
          <w:szCs w:val="24"/>
        </w:rPr>
        <w:t>performance of the</w:t>
      </w:r>
      <w:r w:rsidRPr="0011510C">
        <w:rPr>
          <w:rFonts w:ascii="Arial" w:hAnsi="Arial" w:cs="Arial"/>
          <w:spacing w:val="-3"/>
          <w:sz w:val="24"/>
          <w:szCs w:val="24"/>
        </w:rPr>
        <w:t xml:space="preserve"> </w:t>
      </w:r>
      <w:r w:rsidRPr="0011510C">
        <w:rPr>
          <w:rFonts w:ascii="Arial" w:hAnsi="Arial" w:cs="Arial"/>
          <w:sz w:val="24"/>
          <w:szCs w:val="24"/>
        </w:rPr>
        <w:t>appropriate</w:t>
      </w:r>
      <w:r w:rsidRPr="0011510C">
        <w:rPr>
          <w:rFonts w:ascii="Arial" w:hAnsi="Arial" w:cs="Arial"/>
          <w:spacing w:val="-5"/>
          <w:sz w:val="24"/>
          <w:szCs w:val="24"/>
        </w:rPr>
        <w:t xml:space="preserve"> </w:t>
      </w:r>
      <w:r w:rsidRPr="0011510C">
        <w:rPr>
          <w:rFonts w:ascii="Arial" w:hAnsi="Arial" w:cs="Arial"/>
          <w:sz w:val="24"/>
          <w:szCs w:val="24"/>
        </w:rPr>
        <w:t>level</w:t>
      </w:r>
      <w:r w:rsidRPr="0011510C">
        <w:rPr>
          <w:rFonts w:ascii="Arial" w:hAnsi="Arial" w:cs="Arial"/>
          <w:spacing w:val="-5"/>
          <w:sz w:val="24"/>
          <w:szCs w:val="24"/>
        </w:rPr>
        <w:t xml:space="preserve"> </w:t>
      </w:r>
      <w:r w:rsidRPr="0011510C">
        <w:rPr>
          <w:rFonts w:ascii="Arial" w:hAnsi="Arial" w:cs="Arial"/>
          <w:sz w:val="24"/>
          <w:szCs w:val="24"/>
        </w:rPr>
        <w:t xml:space="preserve">of testing and business and/or IT </w:t>
      </w:r>
      <w:r w:rsidRPr="0011510C">
        <w:rPr>
          <w:rFonts w:ascii="Arial" w:hAnsi="Arial" w:cs="Arial"/>
          <w:spacing w:val="-2"/>
          <w:sz w:val="24"/>
          <w:szCs w:val="24"/>
        </w:rPr>
        <w:t>stakeholders</w:t>
      </w:r>
      <w:r w:rsidRPr="0011510C">
        <w:rPr>
          <w:rFonts w:ascii="Arial" w:hAnsi="Arial" w:cs="Arial"/>
          <w:sz w:val="24"/>
          <w:szCs w:val="24"/>
        </w:rPr>
        <w:t xml:space="preserve"> provide signoffs</w:t>
      </w:r>
      <w:r w:rsidRPr="0011510C">
        <w:rPr>
          <w:rFonts w:ascii="Arial" w:hAnsi="Arial" w:cs="Arial"/>
          <w:spacing w:val="-2"/>
          <w:sz w:val="24"/>
          <w:szCs w:val="24"/>
        </w:rPr>
        <w:t>.</w:t>
      </w:r>
    </w:p>
    <w:p w14:paraId="07D18A0E" w14:textId="77777777" w:rsidR="00143286" w:rsidRPr="0011510C" w:rsidRDefault="00143286" w:rsidP="0011510C">
      <w:pPr>
        <w:pStyle w:val="ListParagraph"/>
        <w:spacing w:after="240"/>
        <w:rPr>
          <w:rFonts w:ascii="Arial" w:hAnsi="Arial" w:cs="Arial"/>
          <w:sz w:val="24"/>
          <w:szCs w:val="24"/>
        </w:rPr>
      </w:pPr>
    </w:p>
    <w:p w14:paraId="0CA9E905" w14:textId="77777777" w:rsidR="00143286" w:rsidRPr="0011510C" w:rsidRDefault="00143286" w:rsidP="0011510C">
      <w:pPr>
        <w:pStyle w:val="ListParagraph"/>
        <w:numPr>
          <w:ilvl w:val="0"/>
          <w:numId w:val="37"/>
        </w:numPr>
        <w:spacing w:before="240" w:after="240" w:line="240" w:lineRule="auto"/>
        <w:ind w:left="1080"/>
        <w:rPr>
          <w:rFonts w:ascii="Arial" w:hAnsi="Arial" w:cs="Arial"/>
          <w:sz w:val="24"/>
          <w:szCs w:val="24"/>
        </w:rPr>
      </w:pPr>
      <w:r w:rsidRPr="0011510C">
        <w:rPr>
          <w:rFonts w:ascii="Arial" w:hAnsi="Arial" w:cs="Arial"/>
          <w:sz w:val="24"/>
          <w:szCs w:val="24"/>
        </w:rPr>
        <w:t>Change managers must monitor the implementation of a change to ensure security requirements are met throughout the lifecycle of the change.</w:t>
      </w:r>
    </w:p>
    <w:p w14:paraId="46B3AB27" w14:textId="454E17EA" w:rsidR="00AE399A" w:rsidRPr="00503FE6" w:rsidRDefault="00640C42" w:rsidP="0011510C">
      <w:pPr>
        <w:pStyle w:val="Heading1"/>
        <w:spacing w:after="240"/>
        <w:rPr>
          <w:rFonts w:ascii="Arial" w:hAnsi="Arial" w:cs="Arial"/>
          <w:color w:val="auto"/>
          <w:sz w:val="28"/>
          <w:szCs w:val="28"/>
        </w:rPr>
      </w:pPr>
      <w:bookmarkStart w:id="137" w:name="_Toc152168548"/>
      <w:r w:rsidRPr="00503FE6">
        <w:rPr>
          <w:rFonts w:ascii="Arial" w:hAnsi="Arial" w:cs="Arial"/>
          <w:color w:val="auto"/>
          <w:sz w:val="28"/>
          <w:szCs w:val="28"/>
        </w:rPr>
        <w:t>Contingency Planning</w:t>
      </w:r>
      <w:bookmarkEnd w:id="137"/>
    </w:p>
    <w:p w14:paraId="16E6D0A3" w14:textId="77777777" w:rsidR="00596EDB" w:rsidRPr="0011510C" w:rsidRDefault="00596EDB" w:rsidP="00216000">
      <w:pPr>
        <w:pStyle w:val="ListParagraph"/>
        <w:numPr>
          <w:ilvl w:val="0"/>
          <w:numId w:val="38"/>
        </w:numPr>
        <w:spacing w:after="240"/>
        <w:ind w:left="1080"/>
        <w:rPr>
          <w:rFonts w:ascii="Arial" w:hAnsi="Arial" w:cs="Arial"/>
          <w:sz w:val="24"/>
          <w:szCs w:val="24"/>
        </w:rPr>
      </w:pPr>
      <w:r w:rsidRPr="0011510C">
        <w:rPr>
          <w:rFonts w:ascii="Arial" w:hAnsi="Arial" w:cs="Arial"/>
          <w:sz w:val="24"/>
          <w:szCs w:val="24"/>
        </w:rPr>
        <w:t>Information System/Application Owners shall develop and maintain business continuity and disaster recovery plans for Moderate and High Impact information resources. They</w:t>
      </w:r>
      <w:r w:rsidRPr="0011510C">
        <w:rPr>
          <w:rFonts w:ascii="Arial" w:hAnsi="Arial" w:cs="Arial"/>
          <w:spacing w:val="-4"/>
          <w:sz w:val="24"/>
          <w:szCs w:val="24"/>
        </w:rPr>
        <w:t xml:space="preserve"> </w:t>
      </w:r>
      <w:r w:rsidRPr="0011510C">
        <w:rPr>
          <w:rFonts w:ascii="Arial" w:hAnsi="Arial" w:cs="Arial"/>
          <w:sz w:val="24"/>
          <w:szCs w:val="24"/>
        </w:rPr>
        <w:t>shall</w:t>
      </w:r>
      <w:r w:rsidRPr="0011510C">
        <w:rPr>
          <w:rFonts w:ascii="Arial" w:hAnsi="Arial" w:cs="Arial"/>
          <w:spacing w:val="-3"/>
          <w:sz w:val="24"/>
          <w:szCs w:val="24"/>
        </w:rPr>
        <w:t xml:space="preserve"> </w:t>
      </w:r>
      <w:r w:rsidRPr="0011510C">
        <w:rPr>
          <w:rFonts w:ascii="Arial" w:hAnsi="Arial" w:cs="Arial"/>
          <w:sz w:val="24"/>
          <w:szCs w:val="24"/>
        </w:rPr>
        <w:t>also</w:t>
      </w:r>
      <w:r w:rsidRPr="0011510C">
        <w:rPr>
          <w:rFonts w:ascii="Arial" w:hAnsi="Arial" w:cs="Arial"/>
          <w:spacing w:val="-4"/>
          <w:sz w:val="24"/>
          <w:szCs w:val="24"/>
        </w:rPr>
        <w:t xml:space="preserve"> </w:t>
      </w:r>
      <w:r w:rsidRPr="0011510C">
        <w:rPr>
          <w:rFonts w:ascii="Arial" w:hAnsi="Arial" w:cs="Arial"/>
          <w:sz w:val="24"/>
          <w:szCs w:val="24"/>
        </w:rPr>
        <w:t>develop</w:t>
      </w:r>
      <w:r w:rsidRPr="0011510C">
        <w:rPr>
          <w:rFonts w:ascii="Arial" w:hAnsi="Arial" w:cs="Arial"/>
          <w:spacing w:val="-4"/>
          <w:sz w:val="24"/>
          <w:szCs w:val="24"/>
        </w:rPr>
        <w:t xml:space="preserve"> </w:t>
      </w:r>
      <w:r w:rsidRPr="0011510C">
        <w:rPr>
          <w:rFonts w:ascii="Arial" w:hAnsi="Arial" w:cs="Arial"/>
          <w:sz w:val="24"/>
          <w:szCs w:val="24"/>
        </w:rPr>
        <w:t>alternative</w:t>
      </w:r>
      <w:r w:rsidRPr="0011510C">
        <w:rPr>
          <w:rFonts w:ascii="Arial" w:hAnsi="Arial" w:cs="Arial"/>
          <w:spacing w:val="-4"/>
          <w:sz w:val="24"/>
          <w:szCs w:val="24"/>
        </w:rPr>
        <w:t xml:space="preserve"> </w:t>
      </w:r>
      <w:r w:rsidRPr="0011510C">
        <w:rPr>
          <w:rFonts w:ascii="Arial" w:hAnsi="Arial" w:cs="Arial"/>
          <w:sz w:val="24"/>
          <w:szCs w:val="24"/>
        </w:rPr>
        <w:t>procedures</w:t>
      </w:r>
      <w:r w:rsidRPr="0011510C">
        <w:rPr>
          <w:rFonts w:ascii="Arial" w:hAnsi="Arial" w:cs="Arial"/>
          <w:spacing w:val="-4"/>
          <w:sz w:val="24"/>
          <w:szCs w:val="24"/>
        </w:rPr>
        <w:t xml:space="preserve"> </w:t>
      </w:r>
      <w:r w:rsidRPr="0011510C">
        <w:rPr>
          <w:rFonts w:ascii="Arial" w:hAnsi="Arial" w:cs="Arial"/>
          <w:sz w:val="24"/>
          <w:szCs w:val="24"/>
        </w:rPr>
        <w:t>that</w:t>
      </w:r>
      <w:r w:rsidRPr="0011510C">
        <w:rPr>
          <w:rFonts w:ascii="Arial" w:hAnsi="Arial" w:cs="Arial"/>
          <w:spacing w:val="-2"/>
          <w:sz w:val="24"/>
          <w:szCs w:val="24"/>
        </w:rPr>
        <w:t xml:space="preserve"> </w:t>
      </w:r>
      <w:r w:rsidRPr="0011510C">
        <w:rPr>
          <w:rFonts w:ascii="Arial" w:hAnsi="Arial" w:cs="Arial"/>
          <w:sz w:val="24"/>
          <w:szCs w:val="24"/>
        </w:rPr>
        <w:t>enable</w:t>
      </w:r>
      <w:r w:rsidRPr="0011510C">
        <w:rPr>
          <w:rFonts w:ascii="Arial" w:hAnsi="Arial" w:cs="Arial"/>
          <w:spacing w:val="-3"/>
          <w:sz w:val="24"/>
          <w:szCs w:val="24"/>
        </w:rPr>
        <w:t xml:space="preserve"> </w:t>
      </w:r>
      <w:r w:rsidRPr="0011510C">
        <w:rPr>
          <w:rFonts w:ascii="Arial" w:hAnsi="Arial" w:cs="Arial"/>
          <w:sz w:val="24"/>
          <w:szCs w:val="24"/>
        </w:rPr>
        <w:t>personnel</w:t>
      </w:r>
      <w:r w:rsidRPr="0011510C">
        <w:rPr>
          <w:rFonts w:ascii="Arial" w:hAnsi="Arial" w:cs="Arial"/>
          <w:spacing w:val="-5"/>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r w:rsidRPr="0011510C">
        <w:rPr>
          <w:rFonts w:ascii="Arial" w:hAnsi="Arial" w:cs="Arial"/>
          <w:sz w:val="24"/>
          <w:szCs w:val="24"/>
        </w:rPr>
        <w:t>continue critical day-to-day operations in the event of the loss of information resources.</w:t>
      </w:r>
    </w:p>
    <w:p w14:paraId="10BF5EDA" w14:textId="77777777" w:rsidR="00596EDB" w:rsidRPr="0011510C" w:rsidRDefault="00596EDB" w:rsidP="00216000">
      <w:pPr>
        <w:pStyle w:val="ListParagraph"/>
        <w:spacing w:after="240"/>
        <w:ind w:left="1080"/>
        <w:rPr>
          <w:rFonts w:ascii="Arial" w:hAnsi="Arial" w:cs="Arial"/>
          <w:sz w:val="24"/>
          <w:szCs w:val="24"/>
        </w:rPr>
      </w:pPr>
      <w:bookmarkStart w:id="138" w:name="17.2._Development_of_Business_Continuity"/>
      <w:bookmarkStart w:id="139" w:name="_bookmark96"/>
      <w:bookmarkEnd w:id="138"/>
      <w:bookmarkEnd w:id="139"/>
    </w:p>
    <w:p w14:paraId="18A67E15" w14:textId="77777777" w:rsidR="00596EDB" w:rsidRPr="0011510C" w:rsidRDefault="00596EDB" w:rsidP="00216000">
      <w:pPr>
        <w:pStyle w:val="ListParagraph"/>
        <w:numPr>
          <w:ilvl w:val="0"/>
          <w:numId w:val="38"/>
        </w:numPr>
        <w:spacing w:after="240"/>
        <w:ind w:left="1080"/>
        <w:rPr>
          <w:rFonts w:ascii="Arial" w:hAnsi="Arial" w:cs="Arial"/>
          <w:sz w:val="24"/>
          <w:szCs w:val="24"/>
        </w:rPr>
      </w:pPr>
      <w:bookmarkStart w:id="140" w:name="17.2.1._Business_continuity_and_disaster"/>
      <w:bookmarkEnd w:id="140"/>
      <w:r w:rsidRPr="0011510C">
        <w:rPr>
          <w:rFonts w:ascii="Arial" w:hAnsi="Arial" w:cs="Arial"/>
          <w:sz w:val="24"/>
          <w:szCs w:val="24"/>
        </w:rPr>
        <w:lastRenderedPageBreak/>
        <w:t>Business</w:t>
      </w:r>
      <w:r w:rsidRPr="0011510C">
        <w:rPr>
          <w:rFonts w:ascii="Arial" w:hAnsi="Arial" w:cs="Arial"/>
          <w:spacing w:val="-4"/>
          <w:sz w:val="24"/>
          <w:szCs w:val="24"/>
        </w:rPr>
        <w:t xml:space="preserve"> </w:t>
      </w:r>
      <w:r w:rsidRPr="0011510C">
        <w:rPr>
          <w:rFonts w:ascii="Arial" w:hAnsi="Arial" w:cs="Arial"/>
          <w:sz w:val="24"/>
          <w:szCs w:val="24"/>
        </w:rPr>
        <w:t>continuity</w:t>
      </w:r>
      <w:r w:rsidRPr="0011510C">
        <w:rPr>
          <w:rFonts w:ascii="Arial" w:hAnsi="Arial" w:cs="Arial"/>
          <w:spacing w:val="-6"/>
          <w:sz w:val="24"/>
          <w:szCs w:val="24"/>
        </w:rPr>
        <w:t xml:space="preserve"> </w:t>
      </w:r>
      <w:r w:rsidRPr="0011510C">
        <w:rPr>
          <w:rFonts w:ascii="Arial" w:hAnsi="Arial" w:cs="Arial"/>
          <w:sz w:val="24"/>
          <w:szCs w:val="24"/>
        </w:rPr>
        <w:t>and</w:t>
      </w:r>
      <w:r w:rsidRPr="0011510C">
        <w:rPr>
          <w:rFonts w:ascii="Arial" w:hAnsi="Arial" w:cs="Arial"/>
          <w:spacing w:val="-6"/>
          <w:sz w:val="24"/>
          <w:szCs w:val="24"/>
        </w:rPr>
        <w:t xml:space="preserve"> </w:t>
      </w:r>
      <w:r w:rsidRPr="0011510C">
        <w:rPr>
          <w:rFonts w:ascii="Arial" w:hAnsi="Arial" w:cs="Arial"/>
          <w:sz w:val="24"/>
          <w:szCs w:val="24"/>
        </w:rPr>
        <w:t>disaster</w:t>
      </w:r>
      <w:r w:rsidRPr="0011510C">
        <w:rPr>
          <w:rFonts w:ascii="Arial" w:hAnsi="Arial" w:cs="Arial"/>
          <w:spacing w:val="-5"/>
          <w:sz w:val="24"/>
          <w:szCs w:val="24"/>
        </w:rPr>
        <w:t xml:space="preserve"> </w:t>
      </w:r>
      <w:r w:rsidRPr="0011510C">
        <w:rPr>
          <w:rFonts w:ascii="Arial" w:hAnsi="Arial" w:cs="Arial"/>
          <w:sz w:val="24"/>
          <w:szCs w:val="24"/>
        </w:rPr>
        <w:t>recovery</w:t>
      </w:r>
      <w:r w:rsidRPr="0011510C">
        <w:rPr>
          <w:rFonts w:ascii="Arial" w:hAnsi="Arial" w:cs="Arial"/>
          <w:spacing w:val="-6"/>
          <w:sz w:val="24"/>
          <w:szCs w:val="24"/>
        </w:rPr>
        <w:t xml:space="preserve"> </w:t>
      </w:r>
      <w:r w:rsidRPr="0011510C">
        <w:rPr>
          <w:rFonts w:ascii="Arial" w:hAnsi="Arial" w:cs="Arial"/>
          <w:sz w:val="24"/>
          <w:szCs w:val="24"/>
        </w:rPr>
        <w:t>plans</w:t>
      </w:r>
      <w:r w:rsidRPr="0011510C">
        <w:rPr>
          <w:rFonts w:ascii="Arial" w:hAnsi="Arial" w:cs="Arial"/>
          <w:spacing w:val="-8"/>
          <w:sz w:val="24"/>
          <w:szCs w:val="24"/>
        </w:rPr>
        <w:t xml:space="preserve"> </w:t>
      </w:r>
      <w:r w:rsidRPr="0011510C">
        <w:rPr>
          <w:rFonts w:ascii="Arial" w:hAnsi="Arial" w:cs="Arial"/>
          <w:sz w:val="24"/>
          <w:szCs w:val="24"/>
        </w:rPr>
        <w:t>must include:</w:t>
      </w:r>
    </w:p>
    <w:p w14:paraId="463F9789" w14:textId="77777777" w:rsidR="00596EDB" w:rsidRPr="0011510C" w:rsidRDefault="00596EDB" w:rsidP="0011510C">
      <w:pPr>
        <w:pStyle w:val="ListParagraph"/>
        <w:spacing w:after="240"/>
        <w:ind w:left="2340"/>
        <w:rPr>
          <w:rFonts w:ascii="Arial" w:hAnsi="Arial" w:cs="Arial"/>
          <w:sz w:val="24"/>
          <w:szCs w:val="24"/>
        </w:rPr>
      </w:pPr>
    </w:p>
    <w:p w14:paraId="10A54D8C" w14:textId="77777777" w:rsidR="00596EDB" w:rsidRPr="0011510C" w:rsidRDefault="00596EDB" w:rsidP="00216000">
      <w:pPr>
        <w:pStyle w:val="ListParagraph"/>
        <w:numPr>
          <w:ilvl w:val="1"/>
          <w:numId w:val="38"/>
        </w:numPr>
        <w:spacing w:after="240"/>
        <w:ind w:left="2160"/>
        <w:rPr>
          <w:rFonts w:ascii="Arial" w:hAnsi="Arial" w:cs="Arial"/>
          <w:sz w:val="24"/>
          <w:szCs w:val="24"/>
        </w:rPr>
      </w:pPr>
      <w:r w:rsidRPr="0011510C">
        <w:rPr>
          <w:rFonts w:ascii="Arial" w:hAnsi="Arial" w:cs="Arial"/>
          <w:sz w:val="24"/>
          <w:szCs w:val="24"/>
        </w:rPr>
        <w:t>Information security protocols to ensure resiliency and system availability.</w:t>
      </w:r>
    </w:p>
    <w:p w14:paraId="309CA11E" w14:textId="77777777" w:rsidR="00596EDB" w:rsidRPr="0011510C" w:rsidRDefault="00596EDB" w:rsidP="00216000">
      <w:pPr>
        <w:pStyle w:val="ListParagraph"/>
        <w:spacing w:after="240"/>
        <w:ind w:left="2160"/>
        <w:rPr>
          <w:rFonts w:ascii="Arial" w:hAnsi="Arial" w:cs="Arial"/>
          <w:sz w:val="24"/>
          <w:szCs w:val="24"/>
        </w:rPr>
      </w:pPr>
    </w:p>
    <w:p w14:paraId="03DDCAA7" w14:textId="77777777" w:rsidR="00596EDB" w:rsidRPr="0011510C" w:rsidRDefault="00596EDB" w:rsidP="00216000">
      <w:pPr>
        <w:pStyle w:val="ListParagraph"/>
        <w:numPr>
          <w:ilvl w:val="1"/>
          <w:numId w:val="38"/>
        </w:numPr>
        <w:spacing w:after="240"/>
        <w:ind w:left="2160"/>
        <w:rPr>
          <w:rFonts w:ascii="Arial" w:hAnsi="Arial" w:cs="Arial"/>
          <w:sz w:val="24"/>
          <w:szCs w:val="24"/>
        </w:rPr>
      </w:pPr>
      <w:r w:rsidRPr="0011510C">
        <w:rPr>
          <w:rFonts w:ascii="Arial" w:hAnsi="Arial" w:cs="Arial"/>
          <w:sz w:val="24"/>
          <w:szCs w:val="24"/>
        </w:rPr>
        <w:t>Alternate communication protocols in support of maintaining continuity of operations.</w:t>
      </w:r>
    </w:p>
    <w:p w14:paraId="6EB41878" w14:textId="77777777" w:rsidR="00596EDB" w:rsidRPr="0011510C" w:rsidRDefault="00596EDB" w:rsidP="00216000">
      <w:pPr>
        <w:pStyle w:val="ListParagraph"/>
        <w:spacing w:after="240"/>
        <w:ind w:left="2160"/>
        <w:rPr>
          <w:rFonts w:ascii="Arial" w:hAnsi="Arial" w:cs="Arial"/>
          <w:sz w:val="24"/>
          <w:szCs w:val="24"/>
        </w:rPr>
      </w:pPr>
    </w:p>
    <w:p w14:paraId="0E1BAF74" w14:textId="77777777" w:rsidR="00596EDB" w:rsidRPr="0011510C" w:rsidRDefault="00596EDB" w:rsidP="00216000">
      <w:pPr>
        <w:pStyle w:val="ListParagraph"/>
        <w:numPr>
          <w:ilvl w:val="1"/>
          <w:numId w:val="38"/>
        </w:numPr>
        <w:spacing w:after="240"/>
        <w:ind w:left="2160"/>
        <w:rPr>
          <w:rFonts w:ascii="Arial" w:hAnsi="Arial" w:cs="Arial"/>
          <w:sz w:val="24"/>
          <w:szCs w:val="24"/>
        </w:rPr>
      </w:pPr>
      <w:r w:rsidRPr="0011510C">
        <w:rPr>
          <w:rFonts w:ascii="Arial" w:hAnsi="Arial" w:cs="Arial"/>
          <w:sz w:val="24"/>
          <w:szCs w:val="24"/>
        </w:rPr>
        <w:t>a business impact</w:t>
      </w:r>
      <w:r w:rsidRPr="0011510C">
        <w:rPr>
          <w:rFonts w:ascii="Arial" w:hAnsi="Arial" w:cs="Arial"/>
          <w:spacing w:val="-1"/>
          <w:sz w:val="24"/>
          <w:szCs w:val="24"/>
        </w:rPr>
        <w:t xml:space="preserve"> </w:t>
      </w:r>
      <w:r w:rsidRPr="0011510C">
        <w:rPr>
          <w:rFonts w:ascii="Arial" w:hAnsi="Arial" w:cs="Arial"/>
          <w:sz w:val="24"/>
          <w:szCs w:val="24"/>
        </w:rPr>
        <w:t xml:space="preserve">analysis to evaluate the impact of interruption to business operations, </w:t>
      </w:r>
    </w:p>
    <w:p w14:paraId="5726B25B" w14:textId="77777777" w:rsidR="00596EDB" w:rsidRPr="0011510C" w:rsidRDefault="00596EDB" w:rsidP="00216000">
      <w:pPr>
        <w:pStyle w:val="ListParagraph"/>
        <w:spacing w:after="240"/>
        <w:ind w:left="2160"/>
        <w:rPr>
          <w:rFonts w:ascii="Arial" w:hAnsi="Arial" w:cs="Arial"/>
          <w:sz w:val="24"/>
          <w:szCs w:val="24"/>
        </w:rPr>
      </w:pPr>
    </w:p>
    <w:p w14:paraId="02953643" w14:textId="77777777" w:rsidR="00596EDB" w:rsidRPr="0011510C" w:rsidRDefault="00596EDB" w:rsidP="00216000">
      <w:pPr>
        <w:pStyle w:val="ListParagraph"/>
        <w:numPr>
          <w:ilvl w:val="1"/>
          <w:numId w:val="38"/>
        </w:numPr>
        <w:spacing w:after="240"/>
        <w:ind w:left="2160"/>
        <w:rPr>
          <w:rFonts w:ascii="Arial" w:hAnsi="Arial" w:cs="Arial"/>
          <w:sz w:val="24"/>
          <w:szCs w:val="24"/>
        </w:rPr>
      </w:pPr>
      <w:r w:rsidRPr="0011510C">
        <w:rPr>
          <w:rFonts w:ascii="Arial" w:hAnsi="Arial" w:cs="Arial"/>
          <w:spacing w:val="-2"/>
          <w:sz w:val="24"/>
          <w:szCs w:val="24"/>
        </w:rPr>
        <w:t xml:space="preserve">a </w:t>
      </w:r>
      <w:r w:rsidRPr="0011510C">
        <w:rPr>
          <w:rFonts w:ascii="Arial" w:hAnsi="Arial" w:cs="Arial"/>
          <w:sz w:val="24"/>
          <w:szCs w:val="24"/>
        </w:rPr>
        <w:t>risk</w:t>
      </w:r>
      <w:r w:rsidRPr="0011510C">
        <w:rPr>
          <w:rFonts w:ascii="Arial" w:hAnsi="Arial" w:cs="Arial"/>
          <w:spacing w:val="-4"/>
          <w:sz w:val="24"/>
          <w:szCs w:val="24"/>
        </w:rPr>
        <w:t xml:space="preserve"> </w:t>
      </w:r>
      <w:r w:rsidRPr="0011510C">
        <w:rPr>
          <w:rFonts w:ascii="Arial" w:hAnsi="Arial" w:cs="Arial"/>
          <w:sz w:val="24"/>
          <w:szCs w:val="24"/>
        </w:rPr>
        <w:t>assessment to evaluate potential weaknesses,</w:t>
      </w:r>
      <w:r w:rsidRPr="0011510C">
        <w:rPr>
          <w:rFonts w:ascii="Arial" w:hAnsi="Arial" w:cs="Arial"/>
          <w:spacing w:val="-5"/>
          <w:sz w:val="24"/>
          <w:szCs w:val="24"/>
        </w:rPr>
        <w:t xml:space="preserve"> </w:t>
      </w:r>
      <w:r w:rsidRPr="0011510C">
        <w:rPr>
          <w:rFonts w:ascii="Arial" w:hAnsi="Arial" w:cs="Arial"/>
          <w:sz w:val="24"/>
          <w:szCs w:val="24"/>
        </w:rPr>
        <w:t>and</w:t>
      </w:r>
      <w:r w:rsidRPr="0011510C">
        <w:rPr>
          <w:rFonts w:ascii="Arial" w:hAnsi="Arial" w:cs="Arial"/>
          <w:spacing w:val="-1"/>
          <w:sz w:val="24"/>
          <w:szCs w:val="24"/>
        </w:rPr>
        <w:t xml:space="preserve"> </w:t>
      </w:r>
    </w:p>
    <w:p w14:paraId="314F5CB7" w14:textId="77777777" w:rsidR="00596EDB" w:rsidRPr="0011510C" w:rsidRDefault="00596EDB" w:rsidP="00216000">
      <w:pPr>
        <w:pStyle w:val="ListParagraph"/>
        <w:spacing w:after="240"/>
        <w:ind w:left="2160"/>
        <w:rPr>
          <w:rFonts w:ascii="Arial" w:hAnsi="Arial" w:cs="Arial"/>
          <w:sz w:val="24"/>
          <w:szCs w:val="24"/>
        </w:rPr>
      </w:pPr>
    </w:p>
    <w:p w14:paraId="4CA4B10C" w14:textId="77777777" w:rsidR="00596EDB" w:rsidRPr="0011510C" w:rsidRDefault="00596EDB" w:rsidP="00216000">
      <w:pPr>
        <w:pStyle w:val="ListParagraph"/>
        <w:numPr>
          <w:ilvl w:val="1"/>
          <w:numId w:val="38"/>
        </w:numPr>
        <w:spacing w:after="240"/>
        <w:ind w:left="2160"/>
        <w:contextualSpacing w:val="0"/>
        <w:rPr>
          <w:rFonts w:ascii="Arial" w:hAnsi="Arial" w:cs="Arial"/>
          <w:sz w:val="24"/>
          <w:szCs w:val="24"/>
        </w:rPr>
      </w:pPr>
      <w:r w:rsidRPr="0011510C">
        <w:rPr>
          <w:rFonts w:ascii="Arial" w:hAnsi="Arial" w:cs="Arial"/>
          <w:sz w:val="24"/>
          <w:szCs w:val="24"/>
        </w:rPr>
        <w:t>documented system dependencies for developing the order of recovery, and recovery time objectives and recovery point objectives.</w:t>
      </w:r>
    </w:p>
    <w:p w14:paraId="6528FEA9" w14:textId="331C0635" w:rsidR="00596EDB" w:rsidRPr="0011510C" w:rsidRDefault="00596EDB" w:rsidP="00216000">
      <w:pPr>
        <w:pStyle w:val="ListParagraph"/>
        <w:numPr>
          <w:ilvl w:val="0"/>
          <w:numId w:val="38"/>
        </w:numPr>
        <w:spacing w:after="240"/>
        <w:ind w:left="1080"/>
        <w:rPr>
          <w:rFonts w:ascii="Arial" w:hAnsi="Arial" w:cs="Arial"/>
          <w:sz w:val="24"/>
          <w:szCs w:val="24"/>
        </w:rPr>
      </w:pPr>
      <w:bookmarkStart w:id="141" w:name="17.3._Requirements"/>
      <w:bookmarkStart w:id="142" w:name="_bookmark97"/>
      <w:bookmarkStart w:id="143" w:name="17.3.1._Business_continuity_and_disaster"/>
      <w:bookmarkStart w:id="144" w:name="17.3.2._Annual_testing_of_redundant_and_"/>
      <w:bookmarkStart w:id="145" w:name="17.3.3._The_UNT_System_Vice_Chancellor_a"/>
      <w:bookmarkEnd w:id="141"/>
      <w:bookmarkEnd w:id="142"/>
      <w:bookmarkEnd w:id="143"/>
      <w:bookmarkEnd w:id="144"/>
      <w:bookmarkEnd w:id="145"/>
      <w:r w:rsidRPr="0011510C">
        <w:rPr>
          <w:rFonts w:ascii="Arial" w:hAnsi="Arial" w:cs="Arial"/>
          <w:sz w:val="24"/>
          <w:szCs w:val="24"/>
        </w:rPr>
        <w:t>The</w:t>
      </w:r>
      <w:r w:rsidRPr="0011510C">
        <w:rPr>
          <w:rFonts w:ascii="Arial" w:hAnsi="Arial" w:cs="Arial"/>
          <w:spacing w:val="-4"/>
          <w:sz w:val="24"/>
          <w:szCs w:val="24"/>
        </w:rPr>
        <w:t xml:space="preserve"> </w:t>
      </w:r>
      <w:r w:rsidRPr="0011510C">
        <w:rPr>
          <w:rFonts w:ascii="Arial" w:hAnsi="Arial" w:cs="Arial"/>
          <w:sz w:val="24"/>
          <w:szCs w:val="24"/>
        </w:rPr>
        <w:t>VC/CIO</w:t>
      </w:r>
      <w:r w:rsidRPr="0011510C">
        <w:rPr>
          <w:rFonts w:ascii="Arial" w:hAnsi="Arial" w:cs="Arial"/>
          <w:spacing w:val="-4"/>
          <w:sz w:val="24"/>
          <w:szCs w:val="24"/>
        </w:rPr>
        <w:t xml:space="preserve"> </w:t>
      </w:r>
      <w:r w:rsidRPr="0011510C">
        <w:rPr>
          <w:rFonts w:ascii="Arial" w:hAnsi="Arial" w:cs="Arial"/>
          <w:sz w:val="24"/>
          <w:szCs w:val="24"/>
        </w:rPr>
        <w:t>must</w:t>
      </w:r>
      <w:r w:rsidRPr="0011510C">
        <w:rPr>
          <w:rFonts w:ascii="Arial" w:hAnsi="Arial" w:cs="Arial"/>
          <w:spacing w:val="-5"/>
          <w:sz w:val="24"/>
          <w:szCs w:val="24"/>
        </w:rPr>
        <w:t xml:space="preserve"> </w:t>
      </w:r>
      <w:r w:rsidRPr="0011510C">
        <w:rPr>
          <w:rFonts w:ascii="Arial" w:hAnsi="Arial" w:cs="Arial"/>
          <w:sz w:val="24"/>
          <w:szCs w:val="24"/>
        </w:rPr>
        <w:t xml:space="preserve">review and approve the business continuity and disaster recovery plan for High Impact enterprise information resources. </w:t>
      </w:r>
    </w:p>
    <w:p w14:paraId="70BE8969" w14:textId="77777777" w:rsidR="00596EDB" w:rsidRPr="0011510C" w:rsidRDefault="00596EDB" w:rsidP="00216000">
      <w:pPr>
        <w:pStyle w:val="ListParagraph"/>
        <w:spacing w:after="240"/>
        <w:ind w:left="1080"/>
        <w:rPr>
          <w:rFonts w:ascii="Arial" w:hAnsi="Arial" w:cs="Arial"/>
          <w:sz w:val="24"/>
          <w:szCs w:val="24"/>
        </w:rPr>
      </w:pPr>
      <w:bookmarkStart w:id="146" w:name="17.3.4._The_Information_Security_Officer"/>
      <w:bookmarkEnd w:id="146"/>
    </w:p>
    <w:p w14:paraId="0A15EBE0" w14:textId="787DA0A3" w:rsidR="00A361FA" w:rsidRPr="00D60370" w:rsidRDefault="007F2A95" w:rsidP="00151157">
      <w:pPr>
        <w:pStyle w:val="ListParagraph"/>
        <w:numPr>
          <w:ilvl w:val="0"/>
          <w:numId w:val="38"/>
        </w:numPr>
        <w:spacing w:after="240"/>
        <w:ind w:left="1080"/>
        <w:rPr>
          <w:rFonts w:ascii="Arial" w:hAnsi="Arial" w:cs="Arial"/>
          <w:sz w:val="24"/>
          <w:szCs w:val="24"/>
        </w:rPr>
      </w:pPr>
      <w:r w:rsidRPr="00D60370">
        <w:rPr>
          <w:rFonts w:ascii="Arial" w:hAnsi="Arial" w:cs="Arial"/>
          <w:sz w:val="24"/>
          <w:szCs w:val="24"/>
        </w:rPr>
        <w:t>The CISO or their deleg</w:t>
      </w:r>
      <w:r w:rsidR="00F958FD" w:rsidRPr="00D60370">
        <w:rPr>
          <w:rFonts w:ascii="Arial" w:hAnsi="Arial" w:cs="Arial"/>
          <w:sz w:val="24"/>
          <w:szCs w:val="24"/>
        </w:rPr>
        <w:t xml:space="preserve">ate </w:t>
      </w:r>
      <w:r w:rsidR="00123D89" w:rsidRPr="00D60370">
        <w:rPr>
          <w:rFonts w:ascii="Arial" w:hAnsi="Arial" w:cs="Arial"/>
          <w:sz w:val="24"/>
          <w:szCs w:val="24"/>
        </w:rPr>
        <w:t xml:space="preserve">shall </w:t>
      </w:r>
      <w:r w:rsidR="00F958FD" w:rsidRPr="00D60370">
        <w:rPr>
          <w:rFonts w:ascii="Arial" w:hAnsi="Arial" w:cs="Arial"/>
          <w:sz w:val="24"/>
          <w:szCs w:val="24"/>
        </w:rPr>
        <w:t xml:space="preserve">coordinate </w:t>
      </w:r>
      <w:r w:rsidR="00B44779" w:rsidRPr="00D60370">
        <w:rPr>
          <w:rFonts w:ascii="Arial" w:hAnsi="Arial" w:cs="Arial"/>
          <w:sz w:val="24"/>
          <w:szCs w:val="24"/>
        </w:rPr>
        <w:t xml:space="preserve">with </w:t>
      </w:r>
      <w:r w:rsidR="00690BD0" w:rsidRPr="00D60370">
        <w:rPr>
          <w:rFonts w:ascii="Arial" w:hAnsi="Arial" w:cs="Arial"/>
          <w:sz w:val="24"/>
          <w:szCs w:val="24"/>
        </w:rPr>
        <w:t xml:space="preserve">Information System/Application Owners </w:t>
      </w:r>
      <w:r w:rsidR="00E71CFC" w:rsidRPr="00D60370">
        <w:rPr>
          <w:rFonts w:ascii="Arial" w:hAnsi="Arial" w:cs="Arial"/>
          <w:sz w:val="24"/>
          <w:szCs w:val="24"/>
        </w:rPr>
        <w:t xml:space="preserve">to ensure </w:t>
      </w:r>
      <w:r w:rsidR="00690BD0" w:rsidRPr="00D60370">
        <w:rPr>
          <w:rFonts w:ascii="Arial" w:hAnsi="Arial" w:cs="Arial"/>
          <w:sz w:val="24"/>
          <w:szCs w:val="24"/>
        </w:rPr>
        <w:t xml:space="preserve">sufficient </w:t>
      </w:r>
      <w:r w:rsidR="00BC2493" w:rsidRPr="00D60370">
        <w:rPr>
          <w:rFonts w:ascii="Arial" w:hAnsi="Arial" w:cs="Arial"/>
          <w:sz w:val="24"/>
          <w:szCs w:val="24"/>
        </w:rPr>
        <w:t>planning, testing, reporting</w:t>
      </w:r>
      <w:r w:rsidR="00383F02" w:rsidRPr="00D60370">
        <w:rPr>
          <w:rFonts w:ascii="Arial" w:hAnsi="Arial" w:cs="Arial"/>
          <w:sz w:val="24"/>
          <w:szCs w:val="24"/>
        </w:rPr>
        <w:t xml:space="preserve">, and </w:t>
      </w:r>
      <w:r w:rsidR="002F6B32" w:rsidRPr="00D60370">
        <w:rPr>
          <w:rFonts w:ascii="Arial" w:hAnsi="Arial" w:cs="Arial"/>
          <w:sz w:val="24"/>
          <w:szCs w:val="24"/>
        </w:rPr>
        <w:t>storage of business continuity and disaster recovery plans</w:t>
      </w:r>
      <w:r w:rsidR="00A64BFF" w:rsidRPr="00D60370">
        <w:rPr>
          <w:rFonts w:ascii="Arial" w:hAnsi="Arial" w:cs="Arial"/>
          <w:sz w:val="24"/>
          <w:szCs w:val="24"/>
        </w:rPr>
        <w:t xml:space="preserve"> of High Impact Resources</w:t>
      </w:r>
      <w:r w:rsidR="00892C3D" w:rsidRPr="00D60370">
        <w:rPr>
          <w:rFonts w:ascii="Arial" w:hAnsi="Arial" w:cs="Arial"/>
          <w:sz w:val="24"/>
          <w:szCs w:val="24"/>
        </w:rPr>
        <w:t>.</w:t>
      </w:r>
    </w:p>
    <w:p w14:paraId="06069C5D" w14:textId="77777777" w:rsidR="00A361FA" w:rsidRPr="00D60370" w:rsidRDefault="00A361FA" w:rsidP="00A361FA">
      <w:pPr>
        <w:pStyle w:val="ListParagraph"/>
        <w:rPr>
          <w:rFonts w:ascii="Arial" w:hAnsi="Arial" w:cs="Arial"/>
          <w:sz w:val="24"/>
          <w:szCs w:val="24"/>
        </w:rPr>
      </w:pPr>
    </w:p>
    <w:p w14:paraId="58AA7030" w14:textId="63030969" w:rsidR="00596EDB" w:rsidRPr="00D60370" w:rsidRDefault="00596EDB" w:rsidP="00216000">
      <w:pPr>
        <w:pStyle w:val="ListParagraph"/>
        <w:numPr>
          <w:ilvl w:val="0"/>
          <w:numId w:val="38"/>
        </w:numPr>
        <w:spacing w:after="240"/>
        <w:ind w:left="1080"/>
        <w:rPr>
          <w:rFonts w:ascii="Arial" w:hAnsi="Arial" w:cs="Arial"/>
          <w:sz w:val="24"/>
          <w:szCs w:val="24"/>
        </w:rPr>
      </w:pPr>
      <w:r w:rsidRPr="00D60370">
        <w:rPr>
          <w:rFonts w:ascii="Arial" w:hAnsi="Arial" w:cs="Arial"/>
          <w:sz w:val="24"/>
          <w:szCs w:val="24"/>
        </w:rPr>
        <w:t>T</w:t>
      </w:r>
      <w:r w:rsidR="00563965" w:rsidRPr="00D60370">
        <w:rPr>
          <w:rFonts w:ascii="Arial" w:hAnsi="Arial" w:cs="Arial"/>
          <w:sz w:val="24"/>
          <w:szCs w:val="24"/>
        </w:rPr>
        <w:t xml:space="preserve">he </w:t>
      </w:r>
      <w:r w:rsidRPr="00D60370">
        <w:rPr>
          <w:rFonts w:ascii="Arial" w:hAnsi="Arial" w:cs="Arial"/>
          <w:sz w:val="24"/>
          <w:szCs w:val="24"/>
        </w:rPr>
        <w:t>C</w:t>
      </w:r>
      <w:r w:rsidR="00D60370" w:rsidRPr="00D60370">
        <w:rPr>
          <w:rFonts w:ascii="Arial" w:hAnsi="Arial" w:cs="Arial"/>
          <w:sz w:val="24"/>
          <w:szCs w:val="24"/>
        </w:rPr>
        <w:t>ISO or their delegate</w:t>
      </w:r>
      <w:r w:rsidRPr="00D60370">
        <w:rPr>
          <w:rFonts w:ascii="Arial" w:hAnsi="Arial" w:cs="Arial"/>
          <w:spacing w:val="-4"/>
          <w:sz w:val="24"/>
          <w:szCs w:val="24"/>
        </w:rPr>
        <w:t xml:space="preserve"> </w:t>
      </w:r>
      <w:r w:rsidRPr="00D60370">
        <w:rPr>
          <w:rFonts w:ascii="Arial" w:hAnsi="Arial" w:cs="Arial"/>
          <w:sz w:val="24"/>
          <w:szCs w:val="24"/>
        </w:rPr>
        <w:t>shall</w:t>
      </w:r>
      <w:r w:rsidRPr="00D60370">
        <w:rPr>
          <w:rFonts w:ascii="Arial" w:hAnsi="Arial" w:cs="Arial"/>
          <w:spacing w:val="-6"/>
          <w:sz w:val="24"/>
          <w:szCs w:val="24"/>
        </w:rPr>
        <w:t xml:space="preserve"> </w:t>
      </w:r>
      <w:r w:rsidRPr="00D60370">
        <w:rPr>
          <w:rFonts w:ascii="Arial" w:hAnsi="Arial" w:cs="Arial"/>
          <w:sz w:val="24"/>
          <w:szCs w:val="24"/>
        </w:rPr>
        <w:t>distribute</w:t>
      </w:r>
      <w:r w:rsidRPr="00D60370">
        <w:rPr>
          <w:rFonts w:ascii="Arial" w:hAnsi="Arial" w:cs="Arial"/>
          <w:spacing w:val="-5"/>
          <w:sz w:val="24"/>
          <w:szCs w:val="24"/>
        </w:rPr>
        <w:t xml:space="preserve"> </w:t>
      </w:r>
      <w:r w:rsidRPr="00D60370">
        <w:rPr>
          <w:rFonts w:ascii="Arial" w:hAnsi="Arial" w:cs="Arial"/>
          <w:sz w:val="24"/>
          <w:szCs w:val="24"/>
        </w:rPr>
        <w:t>business</w:t>
      </w:r>
      <w:r w:rsidRPr="00D60370">
        <w:rPr>
          <w:rFonts w:ascii="Arial" w:hAnsi="Arial" w:cs="Arial"/>
          <w:spacing w:val="-4"/>
          <w:sz w:val="24"/>
          <w:szCs w:val="24"/>
        </w:rPr>
        <w:t xml:space="preserve"> </w:t>
      </w:r>
      <w:r w:rsidRPr="00D60370">
        <w:rPr>
          <w:rFonts w:ascii="Arial" w:hAnsi="Arial" w:cs="Arial"/>
          <w:sz w:val="24"/>
          <w:szCs w:val="24"/>
        </w:rPr>
        <w:t>continuity</w:t>
      </w:r>
      <w:r w:rsidRPr="00D60370">
        <w:rPr>
          <w:rFonts w:ascii="Arial" w:hAnsi="Arial" w:cs="Arial"/>
          <w:spacing w:val="-7"/>
          <w:sz w:val="24"/>
          <w:szCs w:val="24"/>
        </w:rPr>
        <w:t xml:space="preserve"> </w:t>
      </w:r>
      <w:r w:rsidRPr="00D60370">
        <w:rPr>
          <w:rFonts w:ascii="Arial" w:hAnsi="Arial" w:cs="Arial"/>
          <w:sz w:val="24"/>
          <w:szCs w:val="24"/>
        </w:rPr>
        <w:t>and</w:t>
      </w:r>
      <w:r w:rsidRPr="00D60370">
        <w:rPr>
          <w:rFonts w:ascii="Arial" w:hAnsi="Arial" w:cs="Arial"/>
          <w:spacing w:val="-2"/>
          <w:sz w:val="24"/>
          <w:szCs w:val="24"/>
        </w:rPr>
        <w:t xml:space="preserve"> </w:t>
      </w:r>
      <w:r w:rsidRPr="00D60370">
        <w:rPr>
          <w:rFonts w:ascii="Arial" w:hAnsi="Arial" w:cs="Arial"/>
          <w:sz w:val="24"/>
          <w:szCs w:val="24"/>
        </w:rPr>
        <w:t>disaster</w:t>
      </w:r>
      <w:r w:rsidRPr="00D60370">
        <w:rPr>
          <w:rFonts w:ascii="Arial" w:hAnsi="Arial" w:cs="Arial"/>
          <w:spacing w:val="-6"/>
          <w:sz w:val="24"/>
          <w:szCs w:val="24"/>
        </w:rPr>
        <w:t xml:space="preserve"> </w:t>
      </w:r>
      <w:r w:rsidRPr="00D60370">
        <w:rPr>
          <w:rFonts w:ascii="Arial" w:hAnsi="Arial" w:cs="Arial"/>
          <w:sz w:val="24"/>
          <w:szCs w:val="24"/>
        </w:rPr>
        <w:t>recovery</w:t>
      </w:r>
      <w:r w:rsidRPr="00D60370">
        <w:rPr>
          <w:rFonts w:ascii="Arial" w:hAnsi="Arial" w:cs="Arial"/>
          <w:spacing w:val="-7"/>
          <w:sz w:val="24"/>
          <w:szCs w:val="24"/>
        </w:rPr>
        <w:t xml:space="preserve"> </w:t>
      </w:r>
      <w:r w:rsidRPr="00D60370">
        <w:rPr>
          <w:rFonts w:ascii="Arial" w:hAnsi="Arial" w:cs="Arial"/>
          <w:sz w:val="24"/>
          <w:szCs w:val="24"/>
        </w:rPr>
        <w:t xml:space="preserve">plans for information resources to key personnel and store </w:t>
      </w:r>
      <w:r w:rsidR="00D60370" w:rsidRPr="00D60370">
        <w:rPr>
          <w:rFonts w:ascii="Arial" w:hAnsi="Arial" w:cs="Arial"/>
          <w:sz w:val="24"/>
          <w:szCs w:val="24"/>
        </w:rPr>
        <w:t>copies</w:t>
      </w:r>
      <w:r w:rsidRPr="00D60370">
        <w:rPr>
          <w:rFonts w:ascii="Arial" w:hAnsi="Arial" w:cs="Arial"/>
          <w:sz w:val="24"/>
          <w:szCs w:val="24"/>
        </w:rPr>
        <w:t xml:space="preserve"> offsite.</w:t>
      </w:r>
      <w:r w:rsidRPr="00D60370" w:rsidDel="00AD18CD">
        <w:rPr>
          <w:rFonts w:ascii="Arial" w:hAnsi="Arial" w:cs="Arial"/>
          <w:sz w:val="24"/>
          <w:szCs w:val="24"/>
        </w:rPr>
        <w:t xml:space="preserve"> </w:t>
      </w:r>
    </w:p>
    <w:p w14:paraId="1D9EC2C6" w14:textId="77777777" w:rsidR="00596EDB" w:rsidRPr="00D60370" w:rsidRDefault="00596EDB" w:rsidP="00216000">
      <w:pPr>
        <w:pStyle w:val="ListParagraph"/>
        <w:spacing w:after="240"/>
        <w:ind w:left="1080"/>
        <w:rPr>
          <w:rFonts w:ascii="Arial" w:hAnsi="Arial" w:cs="Arial"/>
          <w:sz w:val="24"/>
          <w:szCs w:val="24"/>
        </w:rPr>
      </w:pPr>
    </w:p>
    <w:p w14:paraId="6EA2D788" w14:textId="43309F57" w:rsidR="00596EDB" w:rsidRPr="00D60370" w:rsidRDefault="00596EDB" w:rsidP="00216000">
      <w:pPr>
        <w:pStyle w:val="ListParagraph"/>
        <w:numPr>
          <w:ilvl w:val="0"/>
          <w:numId w:val="38"/>
        </w:numPr>
        <w:spacing w:after="240"/>
        <w:ind w:left="1080"/>
        <w:rPr>
          <w:rFonts w:ascii="Arial" w:hAnsi="Arial" w:cs="Arial"/>
          <w:sz w:val="24"/>
          <w:szCs w:val="24"/>
        </w:rPr>
      </w:pPr>
      <w:r w:rsidRPr="00D60370">
        <w:rPr>
          <w:rFonts w:ascii="Arial" w:hAnsi="Arial" w:cs="Arial"/>
          <w:sz w:val="24"/>
          <w:szCs w:val="24"/>
        </w:rPr>
        <w:t xml:space="preserve">The </w:t>
      </w:r>
      <w:r w:rsidR="00A90C77" w:rsidRPr="00D60370">
        <w:rPr>
          <w:rFonts w:ascii="Arial" w:hAnsi="Arial" w:cs="Arial"/>
          <w:sz w:val="24"/>
          <w:szCs w:val="24"/>
        </w:rPr>
        <w:t xml:space="preserve">CISO or their delegate </w:t>
      </w:r>
      <w:r w:rsidR="00B561D0" w:rsidRPr="00D60370">
        <w:rPr>
          <w:rFonts w:ascii="Arial" w:hAnsi="Arial" w:cs="Arial"/>
          <w:sz w:val="24"/>
          <w:szCs w:val="24"/>
        </w:rPr>
        <w:t>shall</w:t>
      </w:r>
      <w:r w:rsidR="00A90C77" w:rsidRPr="00D60370">
        <w:rPr>
          <w:rFonts w:ascii="Arial" w:hAnsi="Arial" w:cs="Arial"/>
          <w:sz w:val="24"/>
          <w:szCs w:val="24"/>
        </w:rPr>
        <w:t xml:space="preserve"> ensure </w:t>
      </w:r>
      <w:r w:rsidRPr="00D60370">
        <w:rPr>
          <w:rFonts w:ascii="Arial" w:hAnsi="Arial" w:cs="Arial"/>
          <w:sz w:val="24"/>
          <w:szCs w:val="24"/>
        </w:rPr>
        <w:t xml:space="preserve">business continuity and disaster recovery plans for High Impact </w:t>
      </w:r>
      <w:r w:rsidR="007A775A" w:rsidRPr="00D60370">
        <w:rPr>
          <w:rFonts w:ascii="Arial" w:hAnsi="Arial" w:cs="Arial"/>
          <w:sz w:val="24"/>
          <w:szCs w:val="24"/>
        </w:rPr>
        <w:t>R</w:t>
      </w:r>
      <w:r w:rsidRPr="00D60370">
        <w:rPr>
          <w:rFonts w:ascii="Arial" w:hAnsi="Arial" w:cs="Arial"/>
          <w:sz w:val="24"/>
          <w:szCs w:val="24"/>
        </w:rPr>
        <w:t xml:space="preserve">esources </w:t>
      </w:r>
      <w:r w:rsidR="007755EE" w:rsidRPr="00D60370">
        <w:rPr>
          <w:rFonts w:ascii="Arial" w:hAnsi="Arial" w:cs="Arial"/>
          <w:sz w:val="24"/>
          <w:szCs w:val="24"/>
        </w:rPr>
        <w:t xml:space="preserve">are </w:t>
      </w:r>
      <w:r w:rsidR="007A775A" w:rsidRPr="00D60370">
        <w:rPr>
          <w:rFonts w:ascii="Arial" w:hAnsi="Arial" w:cs="Arial"/>
          <w:sz w:val="24"/>
          <w:szCs w:val="24"/>
        </w:rPr>
        <w:t xml:space="preserve">tested at least </w:t>
      </w:r>
      <w:r w:rsidRPr="00D60370">
        <w:rPr>
          <w:rFonts w:ascii="Arial" w:hAnsi="Arial" w:cs="Arial"/>
          <w:sz w:val="24"/>
          <w:szCs w:val="24"/>
        </w:rPr>
        <w:t>annually</w:t>
      </w:r>
      <w:r w:rsidR="00E60C2F" w:rsidRPr="00D60370">
        <w:rPr>
          <w:rFonts w:ascii="Arial" w:hAnsi="Arial" w:cs="Arial"/>
          <w:sz w:val="24"/>
          <w:szCs w:val="24"/>
        </w:rPr>
        <w:t>.</w:t>
      </w:r>
      <w:r w:rsidRPr="00D60370">
        <w:rPr>
          <w:rFonts w:ascii="Arial" w:hAnsi="Arial" w:cs="Arial"/>
          <w:sz w:val="24"/>
          <w:szCs w:val="24"/>
        </w:rPr>
        <w:t xml:space="preserve"> </w:t>
      </w:r>
    </w:p>
    <w:p w14:paraId="78335FAF" w14:textId="77777777" w:rsidR="00596EDB" w:rsidRPr="00D60370" w:rsidRDefault="00596EDB" w:rsidP="00216000">
      <w:pPr>
        <w:pStyle w:val="ListParagraph"/>
        <w:spacing w:after="240"/>
        <w:ind w:left="1080"/>
        <w:rPr>
          <w:rFonts w:ascii="Arial" w:hAnsi="Arial" w:cs="Arial"/>
          <w:sz w:val="24"/>
          <w:szCs w:val="24"/>
        </w:rPr>
      </w:pPr>
    </w:p>
    <w:p w14:paraId="65EAB056" w14:textId="1D5507C4" w:rsidR="00596EDB" w:rsidRPr="00D60370" w:rsidRDefault="00BE63D1" w:rsidP="00216000">
      <w:pPr>
        <w:pStyle w:val="ListParagraph"/>
        <w:numPr>
          <w:ilvl w:val="0"/>
          <w:numId w:val="38"/>
        </w:numPr>
        <w:spacing w:after="240"/>
        <w:ind w:left="1080"/>
        <w:rPr>
          <w:rFonts w:ascii="Arial" w:hAnsi="Arial" w:cs="Arial"/>
          <w:sz w:val="24"/>
          <w:szCs w:val="24"/>
        </w:rPr>
      </w:pPr>
      <w:r w:rsidRPr="00D60370">
        <w:rPr>
          <w:rFonts w:ascii="Arial" w:hAnsi="Arial" w:cs="Arial"/>
          <w:sz w:val="24"/>
          <w:szCs w:val="24"/>
        </w:rPr>
        <w:t xml:space="preserve">Information System/Application Owners </w:t>
      </w:r>
      <w:r w:rsidR="00081AE0" w:rsidRPr="00D60370">
        <w:rPr>
          <w:rFonts w:ascii="Arial" w:hAnsi="Arial" w:cs="Arial"/>
          <w:sz w:val="24"/>
          <w:szCs w:val="24"/>
        </w:rPr>
        <w:t xml:space="preserve">of High Impact Resources </w:t>
      </w:r>
      <w:r w:rsidRPr="00D60370">
        <w:rPr>
          <w:rFonts w:ascii="Arial" w:hAnsi="Arial" w:cs="Arial"/>
          <w:sz w:val="24"/>
          <w:szCs w:val="24"/>
        </w:rPr>
        <w:t xml:space="preserve">must update </w:t>
      </w:r>
      <w:r w:rsidR="00596EDB" w:rsidRPr="00D60370">
        <w:rPr>
          <w:rFonts w:ascii="Arial" w:hAnsi="Arial" w:cs="Arial"/>
          <w:sz w:val="24"/>
          <w:szCs w:val="24"/>
        </w:rPr>
        <w:t>business continuity and disaster recovery plans after annual testing and as frequently as needed</w:t>
      </w:r>
      <w:r w:rsidR="006062DD" w:rsidRPr="00D60370">
        <w:rPr>
          <w:rFonts w:ascii="Arial" w:hAnsi="Arial" w:cs="Arial"/>
          <w:sz w:val="24"/>
          <w:szCs w:val="24"/>
        </w:rPr>
        <w:t xml:space="preserve"> to reflect changes in the system or process</w:t>
      </w:r>
      <w:r w:rsidR="00E60C2F" w:rsidRPr="00D60370">
        <w:rPr>
          <w:rFonts w:ascii="Arial" w:hAnsi="Arial" w:cs="Arial"/>
          <w:sz w:val="24"/>
          <w:szCs w:val="24"/>
        </w:rPr>
        <w:t>.</w:t>
      </w:r>
    </w:p>
    <w:p w14:paraId="777BC581" w14:textId="77777777" w:rsidR="00596EDB" w:rsidRPr="0011510C" w:rsidRDefault="00596EDB" w:rsidP="00216000">
      <w:pPr>
        <w:pStyle w:val="ListParagraph"/>
        <w:spacing w:after="240"/>
        <w:ind w:left="1080"/>
        <w:rPr>
          <w:rFonts w:ascii="Arial" w:hAnsi="Arial" w:cs="Arial"/>
          <w:sz w:val="24"/>
          <w:szCs w:val="24"/>
        </w:rPr>
      </w:pPr>
      <w:bookmarkStart w:id="147" w:name="17.3.5._The_System_Administration_and_In"/>
      <w:bookmarkEnd w:id="147"/>
    </w:p>
    <w:p w14:paraId="6254E624" w14:textId="77777777" w:rsidR="00596EDB" w:rsidRPr="0011510C" w:rsidRDefault="00596EDB" w:rsidP="00216000">
      <w:pPr>
        <w:pStyle w:val="ListParagraph"/>
        <w:numPr>
          <w:ilvl w:val="0"/>
          <w:numId w:val="38"/>
        </w:numPr>
        <w:spacing w:after="240"/>
        <w:ind w:left="1080"/>
        <w:rPr>
          <w:rFonts w:ascii="Arial" w:hAnsi="Arial" w:cs="Arial"/>
          <w:sz w:val="24"/>
          <w:szCs w:val="24"/>
        </w:rPr>
      </w:pPr>
      <w:r w:rsidRPr="0011510C">
        <w:rPr>
          <w:rFonts w:ascii="Arial" w:hAnsi="Arial" w:cs="Arial"/>
          <w:sz w:val="24"/>
          <w:szCs w:val="24"/>
        </w:rPr>
        <w:t>Employees</w:t>
      </w:r>
      <w:r w:rsidRPr="0011510C">
        <w:rPr>
          <w:rFonts w:ascii="Arial" w:hAnsi="Arial" w:cs="Arial"/>
          <w:spacing w:val="-4"/>
          <w:sz w:val="24"/>
          <w:szCs w:val="24"/>
        </w:rPr>
        <w:t xml:space="preserve"> must receive training </w:t>
      </w:r>
      <w:r w:rsidRPr="0011510C">
        <w:rPr>
          <w:rFonts w:ascii="Arial" w:hAnsi="Arial" w:cs="Arial"/>
          <w:sz w:val="24"/>
          <w:szCs w:val="24"/>
        </w:rPr>
        <w:t>in</w:t>
      </w:r>
      <w:r w:rsidRPr="0011510C">
        <w:rPr>
          <w:rFonts w:ascii="Arial" w:hAnsi="Arial" w:cs="Arial"/>
          <w:spacing w:val="-5"/>
          <w:sz w:val="24"/>
          <w:szCs w:val="24"/>
        </w:rPr>
        <w:t xml:space="preserve"> </w:t>
      </w:r>
      <w:r w:rsidRPr="0011510C">
        <w:rPr>
          <w:rFonts w:ascii="Arial" w:hAnsi="Arial" w:cs="Arial"/>
          <w:sz w:val="24"/>
          <w:szCs w:val="24"/>
        </w:rPr>
        <w:t xml:space="preserve">their contingency roles and responsibilities with respect to the information system and complete periodic refresher training as necessary. </w:t>
      </w:r>
    </w:p>
    <w:p w14:paraId="6E0DCBB7" w14:textId="77777777" w:rsidR="00596EDB" w:rsidRPr="0011510C" w:rsidRDefault="00596EDB" w:rsidP="00216000">
      <w:pPr>
        <w:pStyle w:val="ListParagraph"/>
        <w:spacing w:after="240"/>
        <w:ind w:left="1080"/>
        <w:rPr>
          <w:rFonts w:ascii="Arial" w:hAnsi="Arial" w:cs="Arial"/>
          <w:sz w:val="24"/>
          <w:szCs w:val="24"/>
        </w:rPr>
      </w:pPr>
    </w:p>
    <w:p w14:paraId="224D271D" w14:textId="19C86A6D" w:rsidR="00596EDB" w:rsidRPr="0011510C" w:rsidRDefault="00596EDB" w:rsidP="00216000">
      <w:pPr>
        <w:pStyle w:val="ListParagraph"/>
        <w:numPr>
          <w:ilvl w:val="0"/>
          <w:numId w:val="38"/>
        </w:numPr>
        <w:spacing w:after="240"/>
        <w:ind w:left="1080"/>
        <w:rPr>
          <w:rFonts w:ascii="Arial" w:hAnsi="Arial" w:cs="Arial"/>
          <w:sz w:val="24"/>
          <w:szCs w:val="24"/>
        </w:rPr>
      </w:pPr>
      <w:r w:rsidRPr="0011510C">
        <w:rPr>
          <w:rFonts w:ascii="Arial" w:hAnsi="Arial" w:cs="Arial"/>
          <w:sz w:val="24"/>
          <w:szCs w:val="24"/>
        </w:rPr>
        <w:t xml:space="preserve">Information System/Application Owners are required to perform </w:t>
      </w:r>
      <w:r w:rsidR="00E60C2F">
        <w:rPr>
          <w:rFonts w:ascii="Arial" w:hAnsi="Arial" w:cs="Arial"/>
          <w:sz w:val="24"/>
          <w:szCs w:val="24"/>
        </w:rPr>
        <w:t>a</w:t>
      </w:r>
      <w:r w:rsidRPr="0011510C">
        <w:rPr>
          <w:rFonts w:ascii="Arial" w:hAnsi="Arial" w:cs="Arial"/>
          <w:sz w:val="24"/>
          <w:szCs w:val="24"/>
        </w:rPr>
        <w:t>nnual</w:t>
      </w:r>
      <w:r w:rsidRPr="0011510C">
        <w:rPr>
          <w:rFonts w:ascii="Arial" w:hAnsi="Arial" w:cs="Arial"/>
          <w:spacing w:val="-6"/>
          <w:sz w:val="24"/>
          <w:szCs w:val="24"/>
        </w:rPr>
        <w:t xml:space="preserve"> </w:t>
      </w:r>
      <w:r w:rsidRPr="0011510C">
        <w:rPr>
          <w:rFonts w:ascii="Arial" w:hAnsi="Arial" w:cs="Arial"/>
          <w:sz w:val="24"/>
          <w:szCs w:val="24"/>
        </w:rPr>
        <w:t>testing</w:t>
      </w:r>
      <w:r w:rsidRPr="0011510C">
        <w:rPr>
          <w:rFonts w:ascii="Arial" w:hAnsi="Arial" w:cs="Arial"/>
          <w:spacing w:val="-4"/>
          <w:sz w:val="24"/>
          <w:szCs w:val="24"/>
        </w:rPr>
        <w:t xml:space="preserve"> </w:t>
      </w:r>
      <w:r w:rsidRPr="0011510C">
        <w:rPr>
          <w:rFonts w:ascii="Arial" w:hAnsi="Arial" w:cs="Arial"/>
          <w:sz w:val="24"/>
          <w:szCs w:val="24"/>
        </w:rPr>
        <w:t>of</w:t>
      </w:r>
      <w:r w:rsidRPr="0011510C">
        <w:rPr>
          <w:rFonts w:ascii="Arial" w:hAnsi="Arial" w:cs="Arial"/>
          <w:spacing w:val="-2"/>
          <w:sz w:val="24"/>
          <w:szCs w:val="24"/>
        </w:rPr>
        <w:t xml:space="preserve"> </w:t>
      </w:r>
      <w:r w:rsidRPr="0011510C">
        <w:rPr>
          <w:rFonts w:ascii="Arial" w:hAnsi="Arial" w:cs="Arial"/>
          <w:sz w:val="24"/>
          <w:szCs w:val="24"/>
        </w:rPr>
        <w:t>redundant</w:t>
      </w:r>
      <w:r w:rsidRPr="0011510C">
        <w:rPr>
          <w:rFonts w:ascii="Arial" w:hAnsi="Arial" w:cs="Arial"/>
          <w:spacing w:val="-5"/>
          <w:sz w:val="24"/>
          <w:szCs w:val="24"/>
        </w:rPr>
        <w:t xml:space="preserve"> </w:t>
      </w:r>
      <w:r w:rsidRPr="0011510C">
        <w:rPr>
          <w:rFonts w:ascii="Arial" w:hAnsi="Arial" w:cs="Arial"/>
          <w:sz w:val="24"/>
          <w:szCs w:val="24"/>
        </w:rPr>
        <w:t>and</w:t>
      </w:r>
      <w:r w:rsidRPr="0011510C">
        <w:rPr>
          <w:rFonts w:ascii="Arial" w:hAnsi="Arial" w:cs="Arial"/>
          <w:spacing w:val="-5"/>
          <w:sz w:val="24"/>
          <w:szCs w:val="24"/>
        </w:rPr>
        <w:t xml:space="preserve"> </w:t>
      </w:r>
      <w:r w:rsidRPr="0011510C">
        <w:rPr>
          <w:rFonts w:ascii="Arial" w:hAnsi="Arial" w:cs="Arial"/>
          <w:sz w:val="24"/>
          <w:szCs w:val="24"/>
        </w:rPr>
        <w:t>high-availability</w:t>
      </w:r>
      <w:r w:rsidRPr="0011510C">
        <w:rPr>
          <w:rFonts w:ascii="Arial" w:hAnsi="Arial" w:cs="Arial"/>
          <w:spacing w:val="-7"/>
          <w:sz w:val="24"/>
          <w:szCs w:val="24"/>
        </w:rPr>
        <w:t xml:space="preserve"> </w:t>
      </w:r>
      <w:r w:rsidRPr="0011510C">
        <w:rPr>
          <w:rFonts w:ascii="Arial" w:hAnsi="Arial" w:cs="Arial"/>
          <w:sz w:val="24"/>
          <w:szCs w:val="24"/>
        </w:rPr>
        <w:t>information</w:t>
      </w:r>
      <w:r w:rsidRPr="0011510C">
        <w:rPr>
          <w:rFonts w:ascii="Arial" w:hAnsi="Arial" w:cs="Arial"/>
          <w:spacing w:val="-2"/>
          <w:sz w:val="24"/>
          <w:szCs w:val="24"/>
        </w:rPr>
        <w:t xml:space="preserve"> </w:t>
      </w:r>
      <w:r w:rsidRPr="0011510C">
        <w:rPr>
          <w:rFonts w:ascii="Arial" w:hAnsi="Arial" w:cs="Arial"/>
          <w:sz w:val="24"/>
          <w:szCs w:val="24"/>
        </w:rPr>
        <w:t>resources to ensure failover configurations work as intended.</w:t>
      </w:r>
    </w:p>
    <w:p w14:paraId="04E2524A" w14:textId="77777777" w:rsidR="00596EDB" w:rsidRPr="0011510C" w:rsidRDefault="00596EDB" w:rsidP="00216000">
      <w:pPr>
        <w:pStyle w:val="ListParagraph"/>
        <w:spacing w:after="240"/>
        <w:ind w:left="1080"/>
        <w:rPr>
          <w:rFonts w:ascii="Arial" w:hAnsi="Arial" w:cs="Arial"/>
          <w:sz w:val="24"/>
          <w:szCs w:val="24"/>
        </w:rPr>
      </w:pPr>
    </w:p>
    <w:p w14:paraId="797B90AF" w14:textId="61064A23" w:rsidR="00596EDB" w:rsidRPr="0011510C" w:rsidRDefault="00596EDB" w:rsidP="00216000">
      <w:pPr>
        <w:pStyle w:val="ListParagraph"/>
        <w:numPr>
          <w:ilvl w:val="0"/>
          <w:numId w:val="38"/>
        </w:numPr>
        <w:spacing w:after="240"/>
        <w:ind w:left="1080"/>
        <w:rPr>
          <w:rFonts w:ascii="Arial" w:hAnsi="Arial" w:cs="Arial"/>
          <w:sz w:val="24"/>
          <w:szCs w:val="24"/>
        </w:rPr>
      </w:pPr>
      <w:r w:rsidRPr="0011510C">
        <w:rPr>
          <w:rFonts w:ascii="Arial" w:hAnsi="Arial" w:cs="Arial"/>
          <w:sz w:val="24"/>
          <w:szCs w:val="24"/>
        </w:rPr>
        <w:lastRenderedPageBreak/>
        <w:t>The CTO</w:t>
      </w:r>
      <w:r w:rsidR="003E36C3">
        <w:rPr>
          <w:rFonts w:ascii="Arial" w:hAnsi="Arial" w:cs="Arial"/>
          <w:spacing w:val="-6"/>
          <w:sz w:val="24"/>
          <w:szCs w:val="24"/>
        </w:rPr>
        <w:t xml:space="preserve"> or their delegate </w:t>
      </w:r>
      <w:r w:rsidRPr="0011510C">
        <w:rPr>
          <w:rFonts w:ascii="Arial" w:hAnsi="Arial" w:cs="Arial"/>
          <w:spacing w:val="-6"/>
          <w:sz w:val="24"/>
          <w:szCs w:val="24"/>
        </w:rPr>
        <w:t xml:space="preserve">must define </w:t>
      </w:r>
      <w:r w:rsidRPr="0011510C">
        <w:rPr>
          <w:rFonts w:ascii="Arial" w:hAnsi="Arial" w:cs="Arial"/>
          <w:sz w:val="24"/>
          <w:szCs w:val="24"/>
        </w:rPr>
        <w:t>back up processes to protect the confidentiality, integrity, and availability of information stored in High Impact information resources</w:t>
      </w:r>
      <w:r w:rsidR="00962781">
        <w:rPr>
          <w:rFonts w:ascii="Arial" w:hAnsi="Arial" w:cs="Arial"/>
          <w:sz w:val="24"/>
          <w:szCs w:val="24"/>
        </w:rPr>
        <w:t>.</w:t>
      </w:r>
    </w:p>
    <w:p w14:paraId="146A856F" w14:textId="77777777" w:rsidR="00596EDB" w:rsidRPr="0011510C" w:rsidRDefault="00596EDB" w:rsidP="00216000">
      <w:pPr>
        <w:pStyle w:val="ListParagraph"/>
        <w:spacing w:after="240"/>
        <w:ind w:left="1080"/>
        <w:rPr>
          <w:rFonts w:ascii="Arial" w:hAnsi="Arial" w:cs="Arial"/>
          <w:sz w:val="24"/>
          <w:szCs w:val="24"/>
        </w:rPr>
      </w:pPr>
    </w:p>
    <w:p w14:paraId="558DB08A" w14:textId="77777777" w:rsidR="00596EDB" w:rsidRPr="0011510C" w:rsidRDefault="00596EDB" w:rsidP="00216000">
      <w:pPr>
        <w:pStyle w:val="ListParagraph"/>
        <w:numPr>
          <w:ilvl w:val="0"/>
          <w:numId w:val="38"/>
        </w:numPr>
        <w:spacing w:after="240"/>
        <w:ind w:left="1080"/>
        <w:rPr>
          <w:rFonts w:ascii="Arial" w:hAnsi="Arial" w:cs="Arial"/>
          <w:sz w:val="24"/>
          <w:szCs w:val="24"/>
        </w:rPr>
      </w:pPr>
      <w:r w:rsidRPr="0011510C">
        <w:rPr>
          <w:rFonts w:ascii="Arial" w:hAnsi="Arial" w:cs="Arial"/>
          <w:sz w:val="24"/>
          <w:szCs w:val="24"/>
        </w:rPr>
        <w:t>Information System/Application Owners must</w:t>
      </w:r>
      <w:r w:rsidRPr="0011510C">
        <w:rPr>
          <w:rFonts w:ascii="Arial" w:hAnsi="Arial" w:cs="Arial"/>
          <w:spacing w:val="-5"/>
          <w:sz w:val="24"/>
          <w:szCs w:val="24"/>
        </w:rPr>
        <w:t xml:space="preserve"> </w:t>
      </w:r>
      <w:r w:rsidRPr="0011510C">
        <w:rPr>
          <w:rFonts w:ascii="Arial" w:hAnsi="Arial" w:cs="Arial"/>
          <w:sz w:val="24"/>
          <w:szCs w:val="24"/>
        </w:rPr>
        <w:t>regularly</w:t>
      </w:r>
      <w:r w:rsidRPr="0011510C">
        <w:rPr>
          <w:rFonts w:ascii="Arial" w:hAnsi="Arial" w:cs="Arial"/>
          <w:spacing w:val="-4"/>
          <w:sz w:val="24"/>
          <w:szCs w:val="24"/>
        </w:rPr>
        <w:t xml:space="preserve"> </w:t>
      </w:r>
      <w:r w:rsidRPr="0011510C">
        <w:rPr>
          <w:rFonts w:ascii="Arial" w:hAnsi="Arial" w:cs="Arial"/>
          <w:sz w:val="24"/>
          <w:szCs w:val="24"/>
        </w:rPr>
        <w:t>back up</w:t>
      </w:r>
      <w:r w:rsidRPr="0011510C">
        <w:rPr>
          <w:rFonts w:ascii="Arial" w:hAnsi="Arial" w:cs="Arial"/>
          <w:spacing w:val="-2"/>
          <w:sz w:val="24"/>
          <w:szCs w:val="24"/>
        </w:rPr>
        <w:t xml:space="preserve"> </w:t>
      </w:r>
      <w:r w:rsidRPr="0011510C">
        <w:rPr>
          <w:rFonts w:ascii="Arial" w:hAnsi="Arial" w:cs="Arial"/>
          <w:sz w:val="24"/>
          <w:szCs w:val="24"/>
        </w:rPr>
        <w:t>and</w:t>
      </w:r>
      <w:r w:rsidRPr="0011510C">
        <w:rPr>
          <w:rFonts w:ascii="Arial" w:hAnsi="Arial" w:cs="Arial"/>
          <w:spacing w:val="-5"/>
          <w:sz w:val="24"/>
          <w:szCs w:val="24"/>
        </w:rPr>
        <w:t xml:space="preserve"> </w:t>
      </w:r>
      <w:r w:rsidRPr="0011510C">
        <w:rPr>
          <w:rFonts w:ascii="Arial" w:hAnsi="Arial" w:cs="Arial"/>
          <w:sz w:val="24"/>
          <w:szCs w:val="24"/>
        </w:rPr>
        <w:t xml:space="preserve">test information contained in High Impact information resources. </w:t>
      </w:r>
    </w:p>
    <w:p w14:paraId="37BA8755" w14:textId="77777777" w:rsidR="00596EDB" w:rsidRPr="0011510C" w:rsidRDefault="00596EDB" w:rsidP="00216000">
      <w:pPr>
        <w:pStyle w:val="ListParagraph"/>
        <w:spacing w:after="240"/>
        <w:ind w:left="1080"/>
        <w:rPr>
          <w:rFonts w:ascii="Arial" w:hAnsi="Arial" w:cs="Arial"/>
          <w:sz w:val="24"/>
          <w:szCs w:val="24"/>
        </w:rPr>
      </w:pPr>
    </w:p>
    <w:p w14:paraId="09E6A29F" w14:textId="79BF21DC" w:rsidR="00596EDB" w:rsidRPr="0011510C" w:rsidRDefault="00D60E59" w:rsidP="00216000">
      <w:pPr>
        <w:pStyle w:val="ListParagraph"/>
        <w:numPr>
          <w:ilvl w:val="0"/>
          <w:numId w:val="38"/>
        </w:numPr>
        <w:spacing w:after="240"/>
        <w:ind w:left="1080"/>
        <w:rPr>
          <w:rFonts w:ascii="Arial" w:hAnsi="Arial" w:cs="Arial"/>
          <w:sz w:val="24"/>
          <w:szCs w:val="24"/>
        </w:rPr>
      </w:pPr>
      <w:r>
        <w:rPr>
          <w:rFonts w:ascii="Arial" w:hAnsi="Arial" w:cs="Arial"/>
          <w:sz w:val="24"/>
          <w:szCs w:val="24"/>
        </w:rPr>
        <w:t xml:space="preserve">Custodians </w:t>
      </w:r>
      <w:r w:rsidR="00596EDB" w:rsidRPr="0011510C">
        <w:rPr>
          <w:rFonts w:ascii="Arial" w:hAnsi="Arial" w:cs="Arial"/>
          <w:sz w:val="24"/>
          <w:szCs w:val="24"/>
        </w:rPr>
        <w:t xml:space="preserve">must back up information from critical systems on a regularly scheduled basis consistent with agency recovery point objectives and </w:t>
      </w:r>
      <w:r w:rsidR="00D36F18">
        <w:rPr>
          <w:rFonts w:ascii="Arial" w:hAnsi="Arial" w:cs="Arial"/>
          <w:sz w:val="24"/>
          <w:szCs w:val="24"/>
        </w:rPr>
        <w:t>store</w:t>
      </w:r>
      <w:r w:rsidR="00596EDB" w:rsidRPr="0011510C">
        <w:rPr>
          <w:rFonts w:ascii="Arial" w:hAnsi="Arial" w:cs="Arial"/>
          <w:sz w:val="24"/>
          <w:szCs w:val="24"/>
        </w:rPr>
        <w:t xml:space="preserve"> </w:t>
      </w:r>
      <w:r w:rsidR="00D36F18">
        <w:rPr>
          <w:rFonts w:ascii="Arial" w:hAnsi="Arial" w:cs="Arial"/>
          <w:sz w:val="24"/>
          <w:szCs w:val="24"/>
        </w:rPr>
        <w:t xml:space="preserve">it </w:t>
      </w:r>
      <w:r w:rsidR="00596EDB" w:rsidRPr="0011510C">
        <w:rPr>
          <w:rFonts w:ascii="Arial" w:hAnsi="Arial" w:cs="Arial"/>
          <w:sz w:val="24"/>
          <w:szCs w:val="24"/>
        </w:rPr>
        <w:t>logically and physically separated from the production environment.</w:t>
      </w:r>
    </w:p>
    <w:p w14:paraId="6FF95FF6" w14:textId="77777777" w:rsidR="00596EDB" w:rsidRPr="0011510C" w:rsidRDefault="00596EDB" w:rsidP="00216000">
      <w:pPr>
        <w:pStyle w:val="ListParagraph"/>
        <w:spacing w:after="240"/>
        <w:ind w:left="1080"/>
        <w:rPr>
          <w:rFonts w:ascii="Arial" w:hAnsi="Arial" w:cs="Arial"/>
          <w:sz w:val="24"/>
          <w:szCs w:val="24"/>
        </w:rPr>
      </w:pPr>
    </w:p>
    <w:p w14:paraId="62F72D6F" w14:textId="2CA54E8A" w:rsidR="002D6BE0" w:rsidRPr="00B9155B" w:rsidRDefault="00596EDB" w:rsidP="0011510C">
      <w:pPr>
        <w:pStyle w:val="ListParagraph"/>
        <w:numPr>
          <w:ilvl w:val="0"/>
          <w:numId w:val="38"/>
        </w:numPr>
        <w:spacing w:after="240"/>
        <w:ind w:left="1080"/>
        <w:rPr>
          <w:rFonts w:ascii="Arial" w:hAnsi="Arial" w:cs="Arial"/>
        </w:rPr>
      </w:pPr>
      <w:r w:rsidRPr="00B9155B">
        <w:rPr>
          <w:rFonts w:ascii="Arial" w:hAnsi="Arial" w:cs="Arial"/>
          <w:sz w:val="24"/>
          <w:szCs w:val="24"/>
        </w:rPr>
        <w:t>The CTO</w:t>
      </w:r>
      <w:r w:rsidR="00D60E59">
        <w:rPr>
          <w:rFonts w:ascii="Arial" w:hAnsi="Arial" w:cs="Arial"/>
          <w:sz w:val="24"/>
          <w:szCs w:val="24"/>
        </w:rPr>
        <w:t xml:space="preserve"> or their delegate </w:t>
      </w:r>
      <w:r w:rsidRPr="00B9155B">
        <w:rPr>
          <w:rFonts w:ascii="Arial" w:hAnsi="Arial" w:cs="Arial"/>
          <w:sz w:val="24"/>
          <w:szCs w:val="24"/>
        </w:rPr>
        <w:t>must establish alternate telecommunications services to permit the resumption of operations for essential functions when the primary telecommunications capabilities are unavailable.</w:t>
      </w:r>
    </w:p>
    <w:p w14:paraId="5237CC08" w14:textId="22599D60" w:rsidR="00640C42" w:rsidRPr="00F4014E" w:rsidRDefault="002D6BE0" w:rsidP="0011510C">
      <w:pPr>
        <w:pStyle w:val="Heading1"/>
        <w:spacing w:after="240"/>
        <w:rPr>
          <w:rFonts w:ascii="Arial" w:hAnsi="Arial" w:cs="Arial"/>
          <w:color w:val="auto"/>
          <w:sz w:val="28"/>
          <w:szCs w:val="28"/>
        </w:rPr>
      </w:pPr>
      <w:bookmarkStart w:id="148" w:name="_Toc152168549"/>
      <w:r w:rsidRPr="00F4014E">
        <w:rPr>
          <w:rFonts w:ascii="Arial" w:hAnsi="Arial" w:cs="Arial"/>
          <w:color w:val="auto"/>
          <w:sz w:val="28"/>
          <w:szCs w:val="28"/>
        </w:rPr>
        <w:t>Media</w:t>
      </w:r>
      <w:bookmarkEnd w:id="148"/>
    </w:p>
    <w:p w14:paraId="69370AE5" w14:textId="77777777" w:rsidR="00AC211F" w:rsidRPr="0011510C" w:rsidRDefault="00AC211F" w:rsidP="0011510C">
      <w:pPr>
        <w:numPr>
          <w:ilvl w:val="0"/>
          <w:numId w:val="39"/>
        </w:numPr>
        <w:spacing w:before="240" w:after="240" w:line="240" w:lineRule="auto"/>
        <w:ind w:left="1080"/>
        <w:rPr>
          <w:rFonts w:ascii="Arial" w:hAnsi="Arial" w:cs="Arial"/>
          <w:sz w:val="24"/>
          <w:szCs w:val="24"/>
        </w:rPr>
      </w:pPr>
      <w:r w:rsidRPr="0011510C">
        <w:rPr>
          <w:rFonts w:ascii="Arial" w:hAnsi="Arial" w:cs="Arial"/>
          <w:sz w:val="24"/>
          <w:szCs w:val="24"/>
        </w:rPr>
        <w:t xml:space="preserve">All members of the UNT System community must protect physical media containing information in accordance with the requirements established herein and as required in applicable laws, </w:t>
      </w:r>
      <w:r w:rsidRPr="0011510C" w:rsidDel="00BC1DC4">
        <w:rPr>
          <w:rFonts w:ascii="Arial" w:hAnsi="Arial" w:cs="Arial"/>
          <w:sz w:val="24"/>
          <w:szCs w:val="24"/>
        </w:rPr>
        <w:t>regulations</w:t>
      </w:r>
      <w:r w:rsidRPr="0011510C">
        <w:rPr>
          <w:rFonts w:ascii="Arial" w:hAnsi="Arial" w:cs="Arial"/>
          <w:sz w:val="24"/>
          <w:szCs w:val="24"/>
        </w:rPr>
        <w:t xml:space="preserve">, or standards. </w:t>
      </w:r>
    </w:p>
    <w:p w14:paraId="7FA9D3FF" w14:textId="44EDBCA0" w:rsidR="00AC211F" w:rsidRPr="0011510C" w:rsidRDefault="00AC211F" w:rsidP="0011510C">
      <w:pPr>
        <w:numPr>
          <w:ilvl w:val="0"/>
          <w:numId w:val="39"/>
        </w:numPr>
        <w:spacing w:before="240" w:after="240" w:line="240" w:lineRule="auto"/>
        <w:ind w:left="1080"/>
        <w:rPr>
          <w:rFonts w:ascii="Arial" w:hAnsi="Arial" w:cs="Arial"/>
          <w:sz w:val="24"/>
          <w:szCs w:val="24"/>
        </w:rPr>
      </w:pPr>
      <w:r w:rsidRPr="0011510C">
        <w:rPr>
          <w:rFonts w:ascii="Arial" w:hAnsi="Arial" w:cs="Arial"/>
          <w:sz w:val="24"/>
          <w:szCs w:val="24"/>
        </w:rPr>
        <w:t>Custodians must securely manage removable media</w:t>
      </w:r>
      <w:r w:rsidRPr="0011510C" w:rsidDel="00026D72">
        <w:rPr>
          <w:rFonts w:ascii="Arial" w:hAnsi="Arial" w:cs="Arial"/>
          <w:sz w:val="24"/>
          <w:szCs w:val="24"/>
        </w:rPr>
        <w:t xml:space="preserve"> </w:t>
      </w:r>
      <w:r w:rsidRPr="0011510C">
        <w:rPr>
          <w:rFonts w:ascii="Arial" w:hAnsi="Arial" w:cs="Arial"/>
          <w:sz w:val="24"/>
          <w:szCs w:val="24"/>
        </w:rPr>
        <w:t>and</w:t>
      </w:r>
      <w:r w:rsidRPr="0011510C" w:rsidDel="00AF3CD1">
        <w:rPr>
          <w:rFonts w:ascii="Arial" w:hAnsi="Arial" w:cs="Arial"/>
          <w:sz w:val="24"/>
          <w:szCs w:val="24"/>
        </w:rPr>
        <w:t xml:space="preserve"> </w:t>
      </w:r>
      <w:r w:rsidRPr="0011510C">
        <w:rPr>
          <w:rFonts w:ascii="Arial" w:hAnsi="Arial" w:cs="Arial"/>
          <w:sz w:val="24"/>
          <w:szCs w:val="24"/>
        </w:rPr>
        <w:t>are responsible for ensuring appropriate encryption, storage, transport, and destruction commensurate with the value and sensitivity of the information stored.</w:t>
      </w:r>
    </w:p>
    <w:p w14:paraId="3136D18D" w14:textId="77777777" w:rsidR="00AC211F" w:rsidRPr="0011510C" w:rsidRDefault="00AC211F" w:rsidP="0011510C">
      <w:pPr>
        <w:numPr>
          <w:ilvl w:val="0"/>
          <w:numId w:val="39"/>
        </w:numPr>
        <w:spacing w:before="240" w:after="240" w:line="240" w:lineRule="auto"/>
        <w:ind w:left="1080"/>
        <w:rPr>
          <w:rFonts w:ascii="Arial" w:hAnsi="Arial" w:cs="Arial"/>
          <w:sz w:val="24"/>
          <w:szCs w:val="24"/>
        </w:rPr>
      </w:pPr>
      <w:r w:rsidRPr="0011510C">
        <w:rPr>
          <w:rFonts w:ascii="Arial" w:hAnsi="Arial" w:cs="Arial"/>
          <w:sz w:val="24"/>
          <w:szCs w:val="24"/>
        </w:rPr>
        <w:t xml:space="preserve">Users must obtain access rights and authorizations from the Information owner prior to copying Confidential or Proprietary information to physical media. </w:t>
      </w:r>
    </w:p>
    <w:p w14:paraId="1F11E810" w14:textId="77777777" w:rsidR="00AC211F" w:rsidRPr="0011510C" w:rsidRDefault="00AC211F" w:rsidP="0011510C">
      <w:pPr>
        <w:numPr>
          <w:ilvl w:val="0"/>
          <w:numId w:val="39"/>
        </w:numPr>
        <w:spacing w:before="240" w:after="240" w:line="240" w:lineRule="auto"/>
        <w:ind w:left="1080"/>
        <w:rPr>
          <w:rFonts w:ascii="Arial" w:hAnsi="Arial" w:cs="Arial"/>
          <w:sz w:val="24"/>
          <w:szCs w:val="24"/>
        </w:rPr>
      </w:pPr>
      <w:bookmarkStart w:id="149" w:name="12.5.1._All_users_must_protect_physical_"/>
      <w:bookmarkStart w:id="150" w:name="12.5.2._Custodians_must_maintain_strict_"/>
      <w:bookmarkEnd w:id="149"/>
      <w:bookmarkEnd w:id="150"/>
      <w:r w:rsidRPr="0011510C">
        <w:rPr>
          <w:rFonts w:ascii="Arial" w:hAnsi="Arial" w:cs="Arial"/>
          <w:sz w:val="24"/>
          <w:szCs w:val="24"/>
        </w:rPr>
        <w:t>Custodians must maintain strict protection controls over media containing Confidential or Proprietary Information and must protect the information and any devices or media against unauthorized access, misuse, and corruption during transport.</w:t>
      </w:r>
    </w:p>
    <w:p w14:paraId="6727916F" w14:textId="569B09EB" w:rsidR="00AC211F" w:rsidRPr="0011510C" w:rsidRDefault="00AC211F" w:rsidP="0011510C">
      <w:pPr>
        <w:pStyle w:val="ListParagraph"/>
        <w:numPr>
          <w:ilvl w:val="0"/>
          <w:numId w:val="39"/>
        </w:numPr>
        <w:spacing w:before="240" w:after="240" w:line="240" w:lineRule="auto"/>
        <w:ind w:left="1080"/>
        <w:rPr>
          <w:rFonts w:ascii="Arial" w:hAnsi="Arial" w:cs="Arial"/>
          <w:sz w:val="24"/>
          <w:szCs w:val="24"/>
        </w:rPr>
      </w:pPr>
      <w:bookmarkStart w:id="151" w:name="12.5.3._Protections_should_include_using"/>
      <w:bookmarkStart w:id="152" w:name="12.5.4._Custodians_must_ensure_that_USB_"/>
      <w:bookmarkEnd w:id="151"/>
      <w:bookmarkEnd w:id="152"/>
      <w:r w:rsidRPr="0011510C">
        <w:rPr>
          <w:rFonts w:ascii="Arial" w:hAnsi="Arial" w:cs="Arial"/>
          <w:sz w:val="24"/>
          <w:szCs w:val="24"/>
        </w:rPr>
        <w:t xml:space="preserve">Custodians and Users must employ security controls to ensure </w:t>
      </w:r>
      <w:proofErr w:type="gramStart"/>
      <w:r w:rsidRPr="0011510C">
        <w:rPr>
          <w:rFonts w:ascii="Arial" w:hAnsi="Arial" w:cs="Arial"/>
          <w:sz w:val="24"/>
          <w:szCs w:val="24"/>
        </w:rPr>
        <w:t>the confidentiality</w:t>
      </w:r>
      <w:proofErr w:type="gramEnd"/>
      <w:r w:rsidRPr="0011510C">
        <w:rPr>
          <w:rFonts w:ascii="Arial" w:hAnsi="Arial" w:cs="Arial"/>
          <w:sz w:val="24"/>
          <w:szCs w:val="24"/>
        </w:rPr>
        <w:t xml:space="preserve">, integrity, and availability prior to storing data on removeable media. </w:t>
      </w:r>
    </w:p>
    <w:p w14:paraId="740343E9" w14:textId="77777777" w:rsidR="00AC211F" w:rsidRPr="0011510C" w:rsidRDefault="00AC211F" w:rsidP="0011510C">
      <w:pPr>
        <w:pStyle w:val="ListParagraph"/>
        <w:spacing w:before="240" w:after="240" w:line="240" w:lineRule="auto"/>
        <w:ind w:left="1080"/>
        <w:rPr>
          <w:rFonts w:ascii="Arial" w:hAnsi="Arial" w:cs="Arial"/>
          <w:sz w:val="24"/>
          <w:szCs w:val="24"/>
        </w:rPr>
      </w:pPr>
    </w:p>
    <w:p w14:paraId="3C5133C3" w14:textId="77777777" w:rsidR="00AC211F" w:rsidRPr="0011510C" w:rsidRDefault="00AC211F" w:rsidP="0011510C">
      <w:pPr>
        <w:pStyle w:val="ListParagraph"/>
        <w:numPr>
          <w:ilvl w:val="0"/>
          <w:numId w:val="39"/>
        </w:numPr>
        <w:spacing w:before="240" w:after="240" w:line="240" w:lineRule="auto"/>
        <w:ind w:left="1080"/>
        <w:rPr>
          <w:rFonts w:ascii="Arial" w:hAnsi="Arial" w:cs="Arial"/>
          <w:sz w:val="24"/>
          <w:szCs w:val="24"/>
        </w:rPr>
      </w:pPr>
      <w:r w:rsidRPr="0011510C">
        <w:rPr>
          <w:rFonts w:ascii="Arial" w:hAnsi="Arial" w:cs="Arial"/>
          <w:sz w:val="24"/>
          <w:szCs w:val="24"/>
        </w:rPr>
        <w:t xml:space="preserve">System Administrators must prohibit the use of portable media in information systems when the media has no identifiable owner. </w:t>
      </w:r>
    </w:p>
    <w:p w14:paraId="33D781D4" w14:textId="6C9764EA" w:rsidR="002D6BE0" w:rsidRPr="00F4014E" w:rsidRDefault="00670063" w:rsidP="0011510C">
      <w:pPr>
        <w:pStyle w:val="Heading1"/>
        <w:spacing w:after="240"/>
        <w:rPr>
          <w:rFonts w:ascii="Arial" w:hAnsi="Arial" w:cs="Arial"/>
          <w:color w:val="auto"/>
          <w:sz w:val="28"/>
          <w:szCs w:val="28"/>
        </w:rPr>
      </w:pPr>
      <w:bookmarkStart w:id="153" w:name="_Toc152168550"/>
      <w:r w:rsidRPr="00F4014E">
        <w:rPr>
          <w:rFonts w:ascii="Arial" w:hAnsi="Arial" w:cs="Arial"/>
          <w:color w:val="auto"/>
          <w:sz w:val="28"/>
          <w:szCs w:val="28"/>
        </w:rPr>
        <w:t>Physical and Environmental Protection</w:t>
      </w:r>
      <w:bookmarkEnd w:id="153"/>
    </w:p>
    <w:p w14:paraId="24CFE4CC" w14:textId="77777777" w:rsidR="0019637B" w:rsidRPr="0011510C" w:rsidRDefault="0019637B" w:rsidP="0011510C">
      <w:pPr>
        <w:pStyle w:val="Heading2"/>
        <w:numPr>
          <w:ilvl w:val="0"/>
          <w:numId w:val="40"/>
        </w:numPr>
        <w:spacing w:before="240" w:after="240" w:line="240" w:lineRule="auto"/>
        <w:ind w:left="1080"/>
        <w:rPr>
          <w:rFonts w:ascii="Arial" w:hAnsi="Arial" w:cs="Arial"/>
          <w:b/>
          <w:bCs/>
          <w:color w:val="auto"/>
          <w:sz w:val="24"/>
          <w:szCs w:val="24"/>
        </w:rPr>
      </w:pPr>
      <w:bookmarkStart w:id="154" w:name="_Toc152168551"/>
      <w:r w:rsidRPr="0011510C">
        <w:rPr>
          <w:rFonts w:ascii="Arial" w:hAnsi="Arial" w:cs="Arial"/>
          <w:color w:val="auto"/>
          <w:sz w:val="24"/>
          <w:szCs w:val="24"/>
        </w:rPr>
        <w:t>Secure</w:t>
      </w:r>
      <w:r w:rsidRPr="0011510C">
        <w:rPr>
          <w:rFonts w:ascii="Arial" w:hAnsi="Arial" w:cs="Arial"/>
          <w:color w:val="auto"/>
          <w:spacing w:val="-3"/>
          <w:sz w:val="24"/>
          <w:szCs w:val="24"/>
        </w:rPr>
        <w:t xml:space="preserve"> </w:t>
      </w:r>
      <w:r w:rsidRPr="0011510C">
        <w:rPr>
          <w:rFonts w:ascii="Arial" w:hAnsi="Arial" w:cs="Arial"/>
          <w:color w:val="auto"/>
          <w:spacing w:val="-2"/>
          <w:sz w:val="24"/>
          <w:szCs w:val="24"/>
        </w:rPr>
        <w:t>Areas</w:t>
      </w:r>
      <w:bookmarkEnd w:id="154"/>
    </w:p>
    <w:p w14:paraId="568920ED" w14:textId="2D8F1804" w:rsidR="0019637B" w:rsidRPr="0011510C" w:rsidRDefault="0019637B" w:rsidP="0011510C">
      <w:pPr>
        <w:pStyle w:val="ListParagraph"/>
        <w:widowControl w:val="0"/>
        <w:numPr>
          <w:ilvl w:val="0"/>
          <w:numId w:val="41"/>
        </w:numPr>
        <w:tabs>
          <w:tab w:val="left" w:pos="2531"/>
          <w:tab w:val="left" w:pos="3600"/>
        </w:tabs>
        <w:autoSpaceDE w:val="0"/>
        <w:autoSpaceDN w:val="0"/>
        <w:spacing w:before="240" w:after="240" w:line="240" w:lineRule="auto"/>
        <w:ind w:left="2160"/>
        <w:contextualSpacing w:val="0"/>
        <w:rPr>
          <w:rFonts w:ascii="Arial" w:hAnsi="Arial" w:cs="Arial"/>
          <w:sz w:val="24"/>
          <w:szCs w:val="24"/>
        </w:rPr>
      </w:pPr>
      <w:bookmarkStart w:id="155" w:name="11.2.1._The_System_Administration_and_In"/>
      <w:bookmarkEnd w:id="155"/>
      <w:r w:rsidRPr="0011510C">
        <w:rPr>
          <w:rFonts w:ascii="Arial" w:hAnsi="Arial" w:cs="Arial"/>
          <w:sz w:val="24"/>
          <w:szCs w:val="24"/>
        </w:rPr>
        <w:t>Administrators of Secure Areas must document and manage physical access to ensure confidentiality,</w:t>
      </w:r>
      <w:r w:rsidRPr="0011510C">
        <w:rPr>
          <w:rFonts w:ascii="Arial" w:hAnsi="Arial" w:cs="Arial"/>
          <w:spacing w:val="-7"/>
          <w:sz w:val="24"/>
          <w:szCs w:val="24"/>
        </w:rPr>
        <w:t xml:space="preserve"> </w:t>
      </w:r>
      <w:r w:rsidRPr="0011510C">
        <w:rPr>
          <w:rFonts w:ascii="Arial" w:hAnsi="Arial" w:cs="Arial"/>
          <w:sz w:val="24"/>
          <w:szCs w:val="24"/>
        </w:rPr>
        <w:t>integrity,</w:t>
      </w:r>
      <w:r w:rsidRPr="0011510C">
        <w:rPr>
          <w:rFonts w:ascii="Arial" w:hAnsi="Arial" w:cs="Arial"/>
          <w:spacing w:val="-9"/>
          <w:sz w:val="24"/>
          <w:szCs w:val="24"/>
        </w:rPr>
        <w:t xml:space="preserve"> </w:t>
      </w:r>
      <w:r w:rsidRPr="0011510C">
        <w:rPr>
          <w:rFonts w:ascii="Arial" w:hAnsi="Arial" w:cs="Arial"/>
          <w:sz w:val="24"/>
          <w:szCs w:val="24"/>
        </w:rPr>
        <w:t>and</w:t>
      </w:r>
      <w:r w:rsidRPr="0011510C">
        <w:rPr>
          <w:rFonts w:ascii="Arial" w:hAnsi="Arial" w:cs="Arial"/>
          <w:spacing w:val="-4"/>
          <w:sz w:val="24"/>
          <w:szCs w:val="24"/>
        </w:rPr>
        <w:t xml:space="preserve"> </w:t>
      </w:r>
      <w:r w:rsidRPr="0011510C">
        <w:rPr>
          <w:rFonts w:ascii="Arial" w:hAnsi="Arial" w:cs="Arial"/>
          <w:sz w:val="24"/>
          <w:szCs w:val="24"/>
        </w:rPr>
        <w:t>availability</w:t>
      </w:r>
      <w:r w:rsidRPr="0011510C">
        <w:rPr>
          <w:rFonts w:ascii="Arial" w:hAnsi="Arial" w:cs="Arial"/>
          <w:spacing w:val="-5"/>
          <w:sz w:val="24"/>
          <w:szCs w:val="24"/>
        </w:rPr>
        <w:t xml:space="preserve"> </w:t>
      </w:r>
      <w:r w:rsidRPr="0011510C">
        <w:rPr>
          <w:rFonts w:ascii="Arial" w:hAnsi="Arial" w:cs="Arial"/>
          <w:sz w:val="24"/>
          <w:szCs w:val="24"/>
        </w:rPr>
        <w:t>of</w:t>
      </w:r>
      <w:r w:rsidRPr="0011510C">
        <w:rPr>
          <w:rFonts w:ascii="Arial" w:hAnsi="Arial" w:cs="Arial"/>
          <w:spacing w:val="-4"/>
          <w:sz w:val="24"/>
          <w:szCs w:val="24"/>
        </w:rPr>
        <w:t xml:space="preserve"> </w:t>
      </w:r>
      <w:r w:rsidRPr="0011510C">
        <w:rPr>
          <w:rFonts w:ascii="Arial" w:hAnsi="Arial" w:cs="Arial"/>
          <w:sz w:val="24"/>
          <w:szCs w:val="24"/>
        </w:rPr>
        <w:t>information</w:t>
      </w:r>
      <w:r w:rsidRPr="0011510C">
        <w:rPr>
          <w:rFonts w:ascii="Arial" w:hAnsi="Arial" w:cs="Arial"/>
          <w:spacing w:val="-6"/>
          <w:sz w:val="24"/>
          <w:szCs w:val="24"/>
        </w:rPr>
        <w:t xml:space="preserve"> </w:t>
      </w:r>
      <w:r w:rsidRPr="0011510C">
        <w:rPr>
          <w:rFonts w:ascii="Arial" w:hAnsi="Arial" w:cs="Arial"/>
          <w:sz w:val="24"/>
          <w:szCs w:val="24"/>
        </w:rPr>
        <w:t>resources</w:t>
      </w:r>
      <w:r w:rsidR="00A5546E">
        <w:rPr>
          <w:rFonts w:ascii="Arial" w:hAnsi="Arial" w:cs="Arial"/>
          <w:sz w:val="24"/>
          <w:szCs w:val="24"/>
        </w:rPr>
        <w:t>,</w:t>
      </w:r>
      <w:r w:rsidRPr="0011510C">
        <w:rPr>
          <w:rFonts w:ascii="Arial" w:hAnsi="Arial" w:cs="Arial"/>
          <w:spacing w:val="-5"/>
          <w:sz w:val="24"/>
          <w:szCs w:val="24"/>
        </w:rPr>
        <w:t xml:space="preserve"> </w:t>
      </w:r>
      <w:r w:rsidRPr="0011510C">
        <w:rPr>
          <w:rFonts w:ascii="Arial" w:hAnsi="Arial" w:cs="Arial"/>
          <w:sz w:val="24"/>
          <w:szCs w:val="24"/>
        </w:rPr>
        <w:t>including verifying and monitoring access authorizations.</w:t>
      </w:r>
    </w:p>
    <w:p w14:paraId="65C1147D" w14:textId="2E1FD576" w:rsidR="0019637B" w:rsidRPr="0011510C" w:rsidRDefault="0019637B" w:rsidP="0011510C">
      <w:pPr>
        <w:pStyle w:val="ListParagraph"/>
        <w:widowControl w:val="0"/>
        <w:numPr>
          <w:ilvl w:val="0"/>
          <w:numId w:val="41"/>
        </w:numPr>
        <w:tabs>
          <w:tab w:val="left" w:pos="2531"/>
          <w:tab w:val="left" w:pos="3600"/>
        </w:tabs>
        <w:autoSpaceDE w:val="0"/>
        <w:autoSpaceDN w:val="0"/>
        <w:spacing w:before="240" w:after="240" w:line="240" w:lineRule="auto"/>
        <w:ind w:left="2160"/>
        <w:contextualSpacing w:val="0"/>
        <w:rPr>
          <w:rFonts w:ascii="Arial" w:hAnsi="Arial" w:cs="Arial"/>
          <w:sz w:val="24"/>
          <w:szCs w:val="24"/>
        </w:rPr>
      </w:pPr>
      <w:r w:rsidRPr="0011510C">
        <w:rPr>
          <w:rFonts w:ascii="Arial" w:hAnsi="Arial" w:cs="Arial"/>
          <w:sz w:val="24"/>
          <w:szCs w:val="24"/>
        </w:rPr>
        <w:lastRenderedPageBreak/>
        <w:t xml:space="preserve">Administrators of secure areas must collect and maintain records concerning the entrance and exit times of all individuals, including visitors.  </w:t>
      </w:r>
    </w:p>
    <w:p w14:paraId="3B3BEAEF" w14:textId="77777777" w:rsidR="0019637B" w:rsidRPr="0011510C" w:rsidRDefault="0019637B" w:rsidP="0011510C">
      <w:pPr>
        <w:pStyle w:val="ListParagraph"/>
        <w:widowControl w:val="0"/>
        <w:numPr>
          <w:ilvl w:val="0"/>
          <w:numId w:val="41"/>
        </w:numPr>
        <w:tabs>
          <w:tab w:val="left" w:pos="2531"/>
          <w:tab w:val="left" w:pos="3600"/>
        </w:tabs>
        <w:autoSpaceDE w:val="0"/>
        <w:autoSpaceDN w:val="0"/>
        <w:spacing w:before="240" w:after="240" w:line="240" w:lineRule="auto"/>
        <w:ind w:left="2160"/>
        <w:contextualSpacing w:val="0"/>
        <w:rPr>
          <w:rFonts w:ascii="Arial" w:hAnsi="Arial" w:cs="Arial"/>
          <w:sz w:val="24"/>
          <w:szCs w:val="24"/>
        </w:rPr>
      </w:pPr>
      <w:r w:rsidRPr="0011510C">
        <w:rPr>
          <w:rFonts w:ascii="Arial" w:hAnsi="Arial" w:cs="Arial"/>
          <w:sz w:val="24"/>
          <w:szCs w:val="24"/>
        </w:rPr>
        <w:t>Administrators of secure areas must maintain access records in accordance with institutional retention policies.</w:t>
      </w:r>
    </w:p>
    <w:p w14:paraId="04B09F68" w14:textId="6FDF3D77" w:rsidR="0019637B" w:rsidRPr="0011510C" w:rsidRDefault="0019637B" w:rsidP="0011510C">
      <w:pPr>
        <w:pStyle w:val="ListParagraph"/>
        <w:widowControl w:val="0"/>
        <w:numPr>
          <w:ilvl w:val="0"/>
          <w:numId w:val="41"/>
        </w:numPr>
        <w:tabs>
          <w:tab w:val="left" w:pos="2531"/>
          <w:tab w:val="left" w:pos="3600"/>
        </w:tabs>
        <w:autoSpaceDE w:val="0"/>
        <w:autoSpaceDN w:val="0"/>
        <w:spacing w:before="240" w:after="240" w:line="240" w:lineRule="auto"/>
        <w:ind w:left="2160"/>
        <w:contextualSpacing w:val="0"/>
        <w:rPr>
          <w:rFonts w:ascii="Arial" w:hAnsi="Arial" w:cs="Arial"/>
          <w:sz w:val="24"/>
          <w:szCs w:val="24"/>
        </w:rPr>
      </w:pPr>
      <w:bookmarkStart w:id="156" w:name="11.2.2._The_administrator_of_an_informat"/>
      <w:bookmarkEnd w:id="156"/>
      <w:r w:rsidRPr="0011510C">
        <w:rPr>
          <w:rFonts w:ascii="Arial" w:hAnsi="Arial" w:cs="Arial"/>
          <w:sz w:val="24"/>
          <w:szCs w:val="24"/>
        </w:rPr>
        <w:t>The</w:t>
      </w:r>
      <w:r w:rsidRPr="0011510C">
        <w:rPr>
          <w:rFonts w:ascii="Arial" w:hAnsi="Arial" w:cs="Arial"/>
          <w:spacing w:val="-3"/>
          <w:sz w:val="24"/>
          <w:szCs w:val="24"/>
        </w:rPr>
        <w:t xml:space="preserve"> </w:t>
      </w:r>
      <w:r w:rsidRPr="0011510C">
        <w:rPr>
          <w:rFonts w:ascii="Arial" w:hAnsi="Arial" w:cs="Arial"/>
          <w:sz w:val="24"/>
          <w:szCs w:val="24"/>
        </w:rPr>
        <w:t>administrator</w:t>
      </w:r>
      <w:r w:rsidRPr="0011510C">
        <w:rPr>
          <w:rFonts w:ascii="Arial" w:hAnsi="Arial" w:cs="Arial"/>
          <w:spacing w:val="-5"/>
          <w:sz w:val="24"/>
          <w:szCs w:val="24"/>
        </w:rPr>
        <w:t xml:space="preserve"> </w:t>
      </w:r>
      <w:r w:rsidRPr="0011510C">
        <w:rPr>
          <w:rFonts w:ascii="Arial" w:hAnsi="Arial" w:cs="Arial"/>
          <w:sz w:val="24"/>
          <w:szCs w:val="24"/>
        </w:rPr>
        <w:t>of</w:t>
      </w:r>
      <w:r w:rsidRPr="0011510C">
        <w:rPr>
          <w:rFonts w:ascii="Arial" w:hAnsi="Arial" w:cs="Arial"/>
          <w:spacing w:val="-4"/>
          <w:sz w:val="24"/>
          <w:szCs w:val="24"/>
        </w:rPr>
        <w:t xml:space="preserve"> </w:t>
      </w:r>
      <w:r w:rsidRPr="0011510C">
        <w:rPr>
          <w:rFonts w:ascii="Arial" w:hAnsi="Arial" w:cs="Arial"/>
          <w:sz w:val="24"/>
          <w:szCs w:val="24"/>
        </w:rPr>
        <w:t>a Secure Area</w:t>
      </w:r>
      <w:r w:rsidRPr="0011510C">
        <w:rPr>
          <w:rFonts w:ascii="Arial" w:hAnsi="Arial" w:cs="Arial"/>
          <w:spacing w:val="-4"/>
          <w:sz w:val="24"/>
          <w:szCs w:val="24"/>
        </w:rPr>
        <w:t xml:space="preserve"> </w:t>
      </w:r>
      <w:r w:rsidRPr="0011510C">
        <w:rPr>
          <w:rFonts w:ascii="Arial" w:hAnsi="Arial" w:cs="Arial"/>
          <w:sz w:val="24"/>
          <w:szCs w:val="24"/>
        </w:rPr>
        <w:t>must</w:t>
      </w:r>
      <w:r w:rsidRPr="0011510C">
        <w:rPr>
          <w:rFonts w:ascii="Arial" w:hAnsi="Arial" w:cs="Arial"/>
          <w:spacing w:val="-4"/>
          <w:sz w:val="24"/>
          <w:szCs w:val="24"/>
        </w:rPr>
        <w:t xml:space="preserve"> </w:t>
      </w:r>
      <w:r w:rsidRPr="0011510C">
        <w:rPr>
          <w:rFonts w:ascii="Arial" w:hAnsi="Arial" w:cs="Arial"/>
          <w:sz w:val="24"/>
          <w:szCs w:val="24"/>
        </w:rPr>
        <w:t>ensure</w:t>
      </w:r>
      <w:r w:rsidRPr="0011510C">
        <w:rPr>
          <w:rFonts w:ascii="Arial" w:hAnsi="Arial" w:cs="Arial"/>
          <w:spacing w:val="-4"/>
          <w:sz w:val="24"/>
          <w:szCs w:val="24"/>
        </w:rPr>
        <w:t xml:space="preserve"> </w:t>
      </w:r>
      <w:r w:rsidRPr="0011510C">
        <w:rPr>
          <w:rFonts w:ascii="Arial" w:hAnsi="Arial" w:cs="Arial"/>
          <w:sz w:val="24"/>
          <w:szCs w:val="24"/>
        </w:rPr>
        <w:t>that</w:t>
      </w:r>
      <w:r w:rsidRPr="0011510C">
        <w:rPr>
          <w:rFonts w:ascii="Arial" w:hAnsi="Arial" w:cs="Arial"/>
          <w:spacing w:val="-4"/>
          <w:sz w:val="24"/>
          <w:szCs w:val="24"/>
        </w:rPr>
        <w:t xml:space="preserve"> </w:t>
      </w:r>
      <w:r w:rsidRPr="0011510C">
        <w:rPr>
          <w:rFonts w:ascii="Arial" w:hAnsi="Arial" w:cs="Arial"/>
          <w:sz w:val="24"/>
          <w:szCs w:val="24"/>
        </w:rPr>
        <w:t>the facility is protected with emergency, environmental, and physical controls appropriate for the size and complexity of the operations, requirements concerning criticality, sensitivity, and regulatory compliance requirements, and risks to the systems or services operated at those locations.</w:t>
      </w:r>
    </w:p>
    <w:p w14:paraId="06DFFE53" w14:textId="77777777" w:rsidR="0019637B" w:rsidRPr="0011510C" w:rsidRDefault="0019637B" w:rsidP="0011510C">
      <w:pPr>
        <w:pStyle w:val="ListParagraph"/>
        <w:widowControl w:val="0"/>
        <w:numPr>
          <w:ilvl w:val="0"/>
          <w:numId w:val="41"/>
        </w:numPr>
        <w:tabs>
          <w:tab w:val="left" w:pos="2531"/>
          <w:tab w:val="left" w:pos="3600"/>
        </w:tabs>
        <w:autoSpaceDE w:val="0"/>
        <w:autoSpaceDN w:val="0"/>
        <w:spacing w:before="240" w:after="240" w:line="240" w:lineRule="auto"/>
        <w:ind w:left="2160"/>
        <w:contextualSpacing w:val="0"/>
        <w:rPr>
          <w:rFonts w:ascii="Arial" w:hAnsi="Arial" w:cs="Arial"/>
          <w:sz w:val="24"/>
          <w:szCs w:val="24"/>
        </w:rPr>
      </w:pPr>
      <w:r w:rsidRPr="0011510C">
        <w:rPr>
          <w:rFonts w:ascii="Arial" w:hAnsi="Arial" w:cs="Arial"/>
          <w:sz w:val="24"/>
          <w:szCs w:val="24"/>
        </w:rPr>
        <w:t xml:space="preserve">The administrator of a Secure Area must monitor and document delivery and removal of system components entering and exiting the Secure Area. </w:t>
      </w:r>
    </w:p>
    <w:p w14:paraId="5A2C69B4" w14:textId="77777777" w:rsidR="0019637B" w:rsidRPr="0011510C" w:rsidDel="009C484F" w:rsidRDefault="0019637B" w:rsidP="0011510C">
      <w:pPr>
        <w:pStyle w:val="ListParagraph"/>
        <w:widowControl w:val="0"/>
        <w:numPr>
          <w:ilvl w:val="0"/>
          <w:numId w:val="41"/>
        </w:numPr>
        <w:tabs>
          <w:tab w:val="left" w:pos="2531"/>
          <w:tab w:val="left" w:pos="3600"/>
        </w:tabs>
        <w:autoSpaceDE w:val="0"/>
        <w:autoSpaceDN w:val="0"/>
        <w:spacing w:before="240" w:after="240" w:line="240" w:lineRule="auto"/>
        <w:ind w:left="2160"/>
        <w:contextualSpacing w:val="0"/>
        <w:rPr>
          <w:rFonts w:ascii="Arial" w:hAnsi="Arial" w:cs="Arial"/>
          <w:sz w:val="24"/>
          <w:szCs w:val="24"/>
        </w:rPr>
      </w:pPr>
      <w:bookmarkStart w:id="157" w:name="11.2.3._The_administrator_of_work_areas_"/>
      <w:bookmarkEnd w:id="157"/>
      <w:r w:rsidRPr="0011510C">
        <w:rPr>
          <w:rFonts w:ascii="Arial" w:hAnsi="Arial" w:cs="Arial"/>
          <w:sz w:val="24"/>
          <w:szCs w:val="24"/>
        </w:rPr>
        <w:t>Employees</w:t>
      </w:r>
      <w:r w:rsidRPr="0011510C" w:rsidDel="009C484F">
        <w:rPr>
          <w:rFonts w:ascii="Arial" w:hAnsi="Arial" w:cs="Arial"/>
          <w:sz w:val="24"/>
          <w:szCs w:val="24"/>
        </w:rPr>
        <w:t xml:space="preserve"> must protect work areas in accordance with physical controls and security requirements appropriate for the type of operational</w:t>
      </w:r>
      <w:r w:rsidRPr="0011510C" w:rsidDel="009C484F">
        <w:rPr>
          <w:rFonts w:ascii="Arial" w:hAnsi="Arial" w:cs="Arial"/>
          <w:spacing w:val="-3"/>
          <w:sz w:val="24"/>
          <w:szCs w:val="24"/>
        </w:rPr>
        <w:t xml:space="preserve"> </w:t>
      </w:r>
      <w:r w:rsidRPr="0011510C" w:rsidDel="009C484F">
        <w:rPr>
          <w:rFonts w:ascii="Arial" w:hAnsi="Arial" w:cs="Arial"/>
          <w:sz w:val="24"/>
          <w:szCs w:val="24"/>
        </w:rPr>
        <w:t>functions</w:t>
      </w:r>
      <w:r w:rsidRPr="0011510C" w:rsidDel="009C484F">
        <w:rPr>
          <w:rFonts w:ascii="Arial" w:hAnsi="Arial" w:cs="Arial"/>
          <w:spacing w:val="-5"/>
          <w:sz w:val="24"/>
          <w:szCs w:val="24"/>
        </w:rPr>
        <w:t xml:space="preserve"> </w:t>
      </w:r>
      <w:r w:rsidRPr="0011510C" w:rsidDel="009C484F">
        <w:rPr>
          <w:rFonts w:ascii="Arial" w:hAnsi="Arial" w:cs="Arial"/>
          <w:sz w:val="24"/>
          <w:szCs w:val="24"/>
        </w:rPr>
        <w:t>performed</w:t>
      </w:r>
      <w:r w:rsidRPr="0011510C" w:rsidDel="009C484F">
        <w:rPr>
          <w:rFonts w:ascii="Arial" w:hAnsi="Arial" w:cs="Arial"/>
          <w:spacing w:val="-2"/>
          <w:sz w:val="24"/>
          <w:szCs w:val="24"/>
        </w:rPr>
        <w:t xml:space="preserve"> </w:t>
      </w:r>
      <w:r w:rsidRPr="0011510C" w:rsidDel="009C484F">
        <w:rPr>
          <w:rFonts w:ascii="Arial" w:hAnsi="Arial" w:cs="Arial"/>
          <w:sz w:val="24"/>
          <w:szCs w:val="24"/>
        </w:rPr>
        <w:t>in</w:t>
      </w:r>
      <w:r w:rsidRPr="0011510C" w:rsidDel="009C484F">
        <w:rPr>
          <w:rFonts w:ascii="Arial" w:hAnsi="Arial" w:cs="Arial"/>
          <w:spacing w:val="-4"/>
          <w:sz w:val="24"/>
          <w:szCs w:val="24"/>
        </w:rPr>
        <w:t xml:space="preserve"> </w:t>
      </w:r>
      <w:r w:rsidRPr="0011510C" w:rsidDel="009C484F">
        <w:rPr>
          <w:rFonts w:ascii="Arial" w:hAnsi="Arial" w:cs="Arial"/>
          <w:sz w:val="24"/>
          <w:szCs w:val="24"/>
        </w:rPr>
        <w:t>the</w:t>
      </w:r>
      <w:r w:rsidRPr="0011510C" w:rsidDel="009C484F">
        <w:rPr>
          <w:rFonts w:ascii="Arial" w:hAnsi="Arial" w:cs="Arial"/>
          <w:spacing w:val="-4"/>
          <w:sz w:val="24"/>
          <w:szCs w:val="24"/>
        </w:rPr>
        <w:t xml:space="preserve"> </w:t>
      </w:r>
      <w:r w:rsidRPr="0011510C" w:rsidDel="009C484F">
        <w:rPr>
          <w:rFonts w:ascii="Arial" w:hAnsi="Arial" w:cs="Arial"/>
          <w:sz w:val="24"/>
          <w:szCs w:val="24"/>
        </w:rPr>
        <w:t>area</w:t>
      </w:r>
      <w:r w:rsidRPr="0011510C">
        <w:rPr>
          <w:rFonts w:ascii="Arial" w:hAnsi="Arial" w:cs="Arial"/>
          <w:sz w:val="24"/>
          <w:szCs w:val="24"/>
        </w:rPr>
        <w:t>.</w:t>
      </w:r>
      <w:r w:rsidRPr="0011510C" w:rsidDel="009C484F">
        <w:rPr>
          <w:rFonts w:ascii="Arial" w:hAnsi="Arial" w:cs="Arial"/>
          <w:sz w:val="24"/>
          <w:szCs w:val="24"/>
        </w:rPr>
        <w:t xml:space="preserve"> </w:t>
      </w:r>
    </w:p>
    <w:p w14:paraId="74DFF707" w14:textId="77777777" w:rsidR="0019637B" w:rsidRPr="0011510C" w:rsidRDefault="0019637B" w:rsidP="0011510C">
      <w:pPr>
        <w:pStyle w:val="ListParagraph"/>
        <w:widowControl w:val="0"/>
        <w:numPr>
          <w:ilvl w:val="0"/>
          <w:numId w:val="41"/>
        </w:numPr>
        <w:tabs>
          <w:tab w:val="left" w:pos="2531"/>
          <w:tab w:val="left" w:pos="3600"/>
        </w:tabs>
        <w:autoSpaceDE w:val="0"/>
        <w:autoSpaceDN w:val="0"/>
        <w:spacing w:before="240" w:after="240" w:line="240" w:lineRule="auto"/>
        <w:ind w:left="2160"/>
        <w:contextualSpacing w:val="0"/>
        <w:rPr>
          <w:rFonts w:ascii="Arial" w:hAnsi="Arial" w:cs="Arial"/>
          <w:sz w:val="24"/>
          <w:szCs w:val="24"/>
        </w:rPr>
      </w:pPr>
      <w:bookmarkStart w:id="158" w:name="11.2.4._The_administrator_of_a_facility_"/>
      <w:bookmarkEnd w:id="158"/>
      <w:r w:rsidRPr="0011510C">
        <w:rPr>
          <w:rFonts w:ascii="Arial" w:hAnsi="Arial" w:cs="Arial"/>
          <w:sz w:val="24"/>
          <w:szCs w:val="24"/>
        </w:rPr>
        <w:t xml:space="preserve">The administrator of a Secure Area must monitor physical access and coordinate results of reviews and irregularities with the CISO or their delegate. </w:t>
      </w:r>
    </w:p>
    <w:p w14:paraId="4F14C32D" w14:textId="77777777" w:rsidR="0019637B" w:rsidRPr="0011510C" w:rsidRDefault="0019637B" w:rsidP="0011510C">
      <w:pPr>
        <w:pStyle w:val="ListParagraph"/>
        <w:widowControl w:val="0"/>
        <w:numPr>
          <w:ilvl w:val="0"/>
          <w:numId w:val="41"/>
        </w:numPr>
        <w:tabs>
          <w:tab w:val="left" w:pos="2531"/>
          <w:tab w:val="left" w:pos="3600"/>
        </w:tabs>
        <w:autoSpaceDE w:val="0"/>
        <w:autoSpaceDN w:val="0"/>
        <w:spacing w:before="240" w:after="240" w:line="240" w:lineRule="auto"/>
        <w:ind w:left="2160"/>
        <w:contextualSpacing w:val="0"/>
        <w:rPr>
          <w:rFonts w:ascii="Arial" w:hAnsi="Arial" w:cs="Arial"/>
          <w:sz w:val="24"/>
          <w:szCs w:val="24"/>
        </w:rPr>
      </w:pPr>
      <w:r w:rsidRPr="0011510C">
        <w:rPr>
          <w:rFonts w:ascii="Arial" w:hAnsi="Arial" w:cs="Arial"/>
          <w:sz w:val="24"/>
          <w:szCs w:val="24"/>
        </w:rPr>
        <w:t>The</w:t>
      </w:r>
      <w:r w:rsidRPr="0011510C">
        <w:rPr>
          <w:rFonts w:ascii="Arial" w:hAnsi="Arial" w:cs="Arial"/>
          <w:spacing w:val="-2"/>
          <w:sz w:val="24"/>
          <w:szCs w:val="24"/>
        </w:rPr>
        <w:t xml:space="preserve"> </w:t>
      </w:r>
      <w:r w:rsidRPr="0011510C">
        <w:rPr>
          <w:rFonts w:ascii="Arial" w:hAnsi="Arial" w:cs="Arial"/>
          <w:sz w:val="24"/>
          <w:szCs w:val="24"/>
        </w:rPr>
        <w:t>administrator</w:t>
      </w:r>
      <w:r w:rsidRPr="0011510C">
        <w:rPr>
          <w:rFonts w:ascii="Arial" w:hAnsi="Arial" w:cs="Arial"/>
          <w:spacing w:val="-5"/>
          <w:sz w:val="24"/>
          <w:szCs w:val="24"/>
        </w:rPr>
        <w:t xml:space="preserve"> </w:t>
      </w:r>
      <w:r w:rsidRPr="0011510C">
        <w:rPr>
          <w:rFonts w:ascii="Arial" w:hAnsi="Arial" w:cs="Arial"/>
          <w:sz w:val="24"/>
          <w:szCs w:val="24"/>
        </w:rPr>
        <w:t>of</w:t>
      </w:r>
      <w:r w:rsidRPr="0011510C">
        <w:rPr>
          <w:rFonts w:ascii="Arial" w:hAnsi="Arial" w:cs="Arial"/>
          <w:spacing w:val="-4"/>
          <w:sz w:val="24"/>
          <w:szCs w:val="24"/>
        </w:rPr>
        <w:t xml:space="preserve"> </w:t>
      </w:r>
      <w:r w:rsidRPr="0011510C">
        <w:rPr>
          <w:rFonts w:ascii="Arial" w:hAnsi="Arial" w:cs="Arial"/>
          <w:sz w:val="24"/>
          <w:szCs w:val="24"/>
        </w:rPr>
        <w:t>Secure Area</w:t>
      </w:r>
      <w:r w:rsidRPr="0011510C">
        <w:rPr>
          <w:rFonts w:ascii="Arial" w:hAnsi="Arial" w:cs="Arial"/>
          <w:spacing w:val="-3"/>
          <w:sz w:val="24"/>
          <w:szCs w:val="24"/>
        </w:rPr>
        <w:t xml:space="preserve"> </w:t>
      </w:r>
      <w:r w:rsidRPr="0011510C">
        <w:rPr>
          <w:rFonts w:ascii="Arial" w:hAnsi="Arial" w:cs="Arial"/>
          <w:sz w:val="24"/>
          <w:szCs w:val="24"/>
        </w:rPr>
        <w:t>must</w:t>
      </w:r>
      <w:r w:rsidRPr="0011510C">
        <w:rPr>
          <w:rFonts w:ascii="Arial" w:hAnsi="Arial" w:cs="Arial"/>
          <w:spacing w:val="-4"/>
          <w:sz w:val="24"/>
          <w:szCs w:val="24"/>
        </w:rPr>
        <w:t xml:space="preserve"> </w:t>
      </w:r>
      <w:r w:rsidRPr="0011510C">
        <w:rPr>
          <w:rFonts w:ascii="Arial" w:hAnsi="Arial" w:cs="Arial"/>
          <w:sz w:val="24"/>
          <w:szCs w:val="24"/>
        </w:rPr>
        <w:t>document,</w:t>
      </w:r>
      <w:r w:rsidRPr="0011510C">
        <w:rPr>
          <w:rFonts w:ascii="Arial" w:hAnsi="Arial" w:cs="Arial"/>
          <w:spacing w:val="-5"/>
          <w:sz w:val="24"/>
          <w:szCs w:val="24"/>
        </w:rPr>
        <w:t xml:space="preserve"> </w:t>
      </w:r>
      <w:r w:rsidRPr="0011510C">
        <w:rPr>
          <w:rFonts w:ascii="Arial" w:hAnsi="Arial" w:cs="Arial"/>
          <w:sz w:val="24"/>
          <w:szCs w:val="24"/>
        </w:rPr>
        <w:t>test,</w:t>
      </w:r>
      <w:r w:rsidRPr="0011510C">
        <w:rPr>
          <w:rFonts w:ascii="Arial" w:hAnsi="Arial" w:cs="Arial"/>
          <w:spacing w:val="-2"/>
          <w:sz w:val="24"/>
          <w:szCs w:val="24"/>
        </w:rPr>
        <w:t xml:space="preserve"> </w:t>
      </w:r>
      <w:r w:rsidRPr="0011510C">
        <w:rPr>
          <w:rFonts w:ascii="Arial" w:hAnsi="Arial" w:cs="Arial"/>
          <w:sz w:val="24"/>
          <w:szCs w:val="24"/>
        </w:rPr>
        <w:t>and</w:t>
      </w:r>
      <w:r w:rsidRPr="0011510C">
        <w:rPr>
          <w:rFonts w:ascii="Arial" w:hAnsi="Arial" w:cs="Arial"/>
          <w:spacing w:val="-4"/>
          <w:sz w:val="24"/>
          <w:szCs w:val="24"/>
        </w:rPr>
        <w:t xml:space="preserve"> </w:t>
      </w:r>
      <w:r w:rsidRPr="0011510C">
        <w:rPr>
          <w:rFonts w:ascii="Arial" w:hAnsi="Arial" w:cs="Arial"/>
          <w:sz w:val="24"/>
          <w:szCs w:val="24"/>
        </w:rPr>
        <w:t>review physical security and emergency procedures for information resources as part of the risk assessment process.</w:t>
      </w:r>
    </w:p>
    <w:p w14:paraId="6A906418" w14:textId="13369793" w:rsidR="0019637B" w:rsidRPr="0011510C" w:rsidRDefault="0019637B" w:rsidP="0011510C">
      <w:pPr>
        <w:pStyle w:val="ListParagraph"/>
        <w:widowControl w:val="0"/>
        <w:numPr>
          <w:ilvl w:val="0"/>
          <w:numId w:val="41"/>
        </w:numPr>
        <w:tabs>
          <w:tab w:val="left" w:pos="2531"/>
          <w:tab w:val="left" w:pos="3600"/>
        </w:tabs>
        <w:autoSpaceDE w:val="0"/>
        <w:autoSpaceDN w:val="0"/>
        <w:spacing w:before="240" w:after="240" w:line="240" w:lineRule="auto"/>
        <w:ind w:left="2160"/>
        <w:contextualSpacing w:val="0"/>
        <w:rPr>
          <w:rFonts w:ascii="Arial" w:hAnsi="Arial" w:cs="Arial"/>
          <w:sz w:val="24"/>
          <w:szCs w:val="24"/>
        </w:rPr>
      </w:pPr>
      <w:bookmarkStart w:id="159" w:name="11.2.5._On-site_personnel_shall_only_be_"/>
      <w:bookmarkEnd w:id="159"/>
      <w:r w:rsidRPr="0011510C">
        <w:rPr>
          <w:rFonts w:ascii="Arial" w:hAnsi="Arial" w:cs="Arial"/>
          <w:sz w:val="24"/>
          <w:szCs w:val="24"/>
        </w:rPr>
        <w:t xml:space="preserve">The Information Security Officer and administrator of a Secure Area shall only grant access </w:t>
      </w:r>
      <w:r w:rsidR="00B50B6D">
        <w:rPr>
          <w:rFonts w:ascii="Arial" w:hAnsi="Arial" w:cs="Arial"/>
          <w:sz w:val="24"/>
          <w:szCs w:val="24"/>
        </w:rPr>
        <w:t>to</w:t>
      </w:r>
      <w:r w:rsidR="00B50B6D" w:rsidRPr="0011510C">
        <w:rPr>
          <w:rFonts w:ascii="Arial" w:hAnsi="Arial" w:cs="Arial"/>
          <w:sz w:val="24"/>
          <w:szCs w:val="24"/>
        </w:rPr>
        <w:t xml:space="preserve"> </w:t>
      </w:r>
      <w:r w:rsidRPr="0011510C">
        <w:rPr>
          <w:rFonts w:ascii="Arial" w:hAnsi="Arial" w:cs="Arial"/>
          <w:sz w:val="24"/>
          <w:szCs w:val="24"/>
        </w:rPr>
        <w:t>on-site</w:t>
      </w:r>
      <w:r w:rsidRPr="0011510C">
        <w:rPr>
          <w:rFonts w:ascii="Arial" w:hAnsi="Arial" w:cs="Arial"/>
          <w:spacing w:val="-5"/>
          <w:sz w:val="24"/>
          <w:szCs w:val="24"/>
        </w:rPr>
        <w:t xml:space="preserve"> </w:t>
      </w:r>
      <w:r w:rsidRPr="0011510C">
        <w:rPr>
          <w:rFonts w:ascii="Arial" w:hAnsi="Arial" w:cs="Arial"/>
          <w:sz w:val="24"/>
          <w:szCs w:val="24"/>
        </w:rPr>
        <w:t>personnel</w:t>
      </w:r>
      <w:r w:rsidRPr="0011510C">
        <w:rPr>
          <w:rFonts w:ascii="Arial" w:hAnsi="Arial" w:cs="Arial"/>
          <w:spacing w:val="-3"/>
          <w:sz w:val="24"/>
          <w:szCs w:val="24"/>
        </w:rPr>
        <w:t xml:space="preserve"> </w:t>
      </w:r>
      <w:r w:rsidRPr="0011510C">
        <w:rPr>
          <w:rFonts w:ascii="Arial" w:hAnsi="Arial" w:cs="Arial"/>
          <w:sz w:val="24"/>
          <w:szCs w:val="24"/>
        </w:rPr>
        <w:t>in accordance with job responsibilities.</w:t>
      </w:r>
    </w:p>
    <w:p w14:paraId="405CE940" w14:textId="77777777" w:rsidR="0019637B" w:rsidRPr="0011510C" w:rsidRDefault="0019637B" w:rsidP="0011510C">
      <w:pPr>
        <w:pStyle w:val="ListParagraph"/>
        <w:widowControl w:val="0"/>
        <w:numPr>
          <w:ilvl w:val="0"/>
          <w:numId w:val="41"/>
        </w:numPr>
        <w:tabs>
          <w:tab w:val="left" w:pos="2531"/>
          <w:tab w:val="left" w:pos="3600"/>
        </w:tabs>
        <w:autoSpaceDE w:val="0"/>
        <w:autoSpaceDN w:val="0"/>
        <w:spacing w:before="240" w:after="240" w:line="240" w:lineRule="auto"/>
        <w:ind w:left="2160"/>
        <w:contextualSpacing w:val="0"/>
        <w:rPr>
          <w:rFonts w:ascii="Arial" w:hAnsi="Arial" w:cs="Arial"/>
          <w:sz w:val="24"/>
          <w:szCs w:val="24"/>
        </w:rPr>
      </w:pPr>
      <w:bookmarkStart w:id="160" w:name="11.2.6._The_administrator_of_a_secure_ar"/>
      <w:bookmarkStart w:id="161" w:name="11.2.7._Supervisors_must_monitor_personn"/>
      <w:bookmarkEnd w:id="160"/>
      <w:bookmarkEnd w:id="161"/>
      <w:r w:rsidRPr="0011510C">
        <w:rPr>
          <w:rFonts w:ascii="Arial" w:hAnsi="Arial" w:cs="Arial"/>
          <w:sz w:val="24"/>
          <w:szCs w:val="24"/>
        </w:rPr>
        <w:t>Supervisors</w:t>
      </w:r>
      <w:r w:rsidRPr="0011510C">
        <w:rPr>
          <w:rFonts w:ascii="Arial" w:hAnsi="Arial" w:cs="Arial"/>
          <w:spacing w:val="-6"/>
          <w:sz w:val="24"/>
          <w:szCs w:val="24"/>
        </w:rPr>
        <w:t xml:space="preserve"> </w:t>
      </w:r>
      <w:r w:rsidRPr="0011510C">
        <w:rPr>
          <w:rFonts w:ascii="Arial" w:hAnsi="Arial" w:cs="Arial"/>
          <w:sz w:val="24"/>
          <w:szCs w:val="24"/>
        </w:rPr>
        <w:t>must</w:t>
      </w:r>
      <w:r w:rsidRPr="0011510C">
        <w:rPr>
          <w:rFonts w:ascii="Arial" w:hAnsi="Arial" w:cs="Arial"/>
          <w:spacing w:val="-3"/>
          <w:sz w:val="24"/>
          <w:szCs w:val="24"/>
        </w:rPr>
        <w:t xml:space="preserve"> </w:t>
      </w:r>
      <w:r w:rsidRPr="0011510C">
        <w:rPr>
          <w:rFonts w:ascii="Arial" w:hAnsi="Arial" w:cs="Arial"/>
          <w:sz w:val="24"/>
          <w:szCs w:val="24"/>
        </w:rPr>
        <w:t>monitor</w:t>
      </w:r>
      <w:r w:rsidRPr="0011510C">
        <w:rPr>
          <w:rFonts w:ascii="Arial" w:hAnsi="Arial" w:cs="Arial"/>
          <w:spacing w:val="-4"/>
          <w:sz w:val="24"/>
          <w:szCs w:val="24"/>
        </w:rPr>
        <w:t xml:space="preserve"> </w:t>
      </w:r>
      <w:r w:rsidRPr="0011510C">
        <w:rPr>
          <w:rFonts w:ascii="Arial" w:hAnsi="Arial" w:cs="Arial"/>
          <w:sz w:val="24"/>
          <w:szCs w:val="24"/>
        </w:rPr>
        <w:t>personnel</w:t>
      </w:r>
      <w:r w:rsidRPr="0011510C">
        <w:rPr>
          <w:rFonts w:ascii="Arial" w:hAnsi="Arial" w:cs="Arial"/>
          <w:spacing w:val="-6"/>
          <w:sz w:val="24"/>
          <w:szCs w:val="24"/>
        </w:rPr>
        <w:t xml:space="preserve"> </w:t>
      </w:r>
      <w:r w:rsidRPr="0011510C">
        <w:rPr>
          <w:rFonts w:ascii="Arial" w:hAnsi="Arial" w:cs="Arial"/>
          <w:sz w:val="24"/>
          <w:szCs w:val="24"/>
        </w:rPr>
        <w:t>working</w:t>
      </w:r>
      <w:r w:rsidRPr="0011510C">
        <w:rPr>
          <w:rFonts w:ascii="Arial" w:hAnsi="Arial" w:cs="Arial"/>
          <w:spacing w:val="-5"/>
          <w:sz w:val="24"/>
          <w:szCs w:val="24"/>
        </w:rPr>
        <w:t xml:space="preserve"> </w:t>
      </w:r>
      <w:r w:rsidRPr="0011510C">
        <w:rPr>
          <w:rFonts w:ascii="Arial" w:hAnsi="Arial" w:cs="Arial"/>
          <w:sz w:val="24"/>
          <w:szCs w:val="24"/>
        </w:rPr>
        <w:t>in</w:t>
      </w:r>
      <w:r w:rsidRPr="0011510C">
        <w:rPr>
          <w:rFonts w:ascii="Arial" w:hAnsi="Arial" w:cs="Arial"/>
          <w:spacing w:val="-3"/>
          <w:sz w:val="24"/>
          <w:szCs w:val="24"/>
        </w:rPr>
        <w:t xml:space="preserve"> </w:t>
      </w:r>
      <w:r w:rsidRPr="0011510C">
        <w:rPr>
          <w:rFonts w:ascii="Arial" w:hAnsi="Arial" w:cs="Arial"/>
          <w:sz w:val="24"/>
          <w:szCs w:val="24"/>
        </w:rPr>
        <w:t>Secure</w:t>
      </w:r>
      <w:r w:rsidRPr="0011510C">
        <w:rPr>
          <w:rFonts w:ascii="Arial" w:hAnsi="Arial" w:cs="Arial"/>
          <w:spacing w:val="-4"/>
          <w:sz w:val="24"/>
          <w:szCs w:val="24"/>
        </w:rPr>
        <w:t xml:space="preserve"> </w:t>
      </w:r>
      <w:r w:rsidRPr="0011510C">
        <w:rPr>
          <w:rFonts w:ascii="Arial" w:hAnsi="Arial" w:cs="Arial"/>
          <w:sz w:val="24"/>
          <w:szCs w:val="24"/>
        </w:rPr>
        <w:t>Areas.</w:t>
      </w:r>
      <w:r w:rsidRPr="0011510C">
        <w:rPr>
          <w:rFonts w:ascii="Arial" w:hAnsi="Arial" w:cs="Arial"/>
          <w:spacing w:val="-5"/>
          <w:sz w:val="24"/>
          <w:szCs w:val="24"/>
        </w:rPr>
        <w:t xml:space="preserve"> </w:t>
      </w:r>
      <w:r w:rsidRPr="0011510C">
        <w:rPr>
          <w:rFonts w:ascii="Arial" w:hAnsi="Arial" w:cs="Arial"/>
          <w:sz w:val="24"/>
          <w:szCs w:val="24"/>
        </w:rPr>
        <w:t>The</w:t>
      </w:r>
      <w:r w:rsidRPr="0011510C">
        <w:rPr>
          <w:rFonts w:ascii="Arial" w:hAnsi="Arial" w:cs="Arial"/>
          <w:spacing w:val="-4"/>
          <w:sz w:val="24"/>
          <w:szCs w:val="24"/>
        </w:rPr>
        <w:t xml:space="preserve"> </w:t>
      </w:r>
      <w:r w:rsidRPr="0011510C">
        <w:rPr>
          <w:rFonts w:ascii="Arial" w:hAnsi="Arial" w:cs="Arial"/>
          <w:sz w:val="24"/>
          <w:szCs w:val="24"/>
        </w:rPr>
        <w:t>level</w:t>
      </w:r>
      <w:r w:rsidRPr="0011510C">
        <w:rPr>
          <w:rFonts w:ascii="Arial" w:hAnsi="Arial" w:cs="Arial"/>
          <w:spacing w:val="-4"/>
          <w:sz w:val="24"/>
          <w:szCs w:val="24"/>
        </w:rPr>
        <w:t xml:space="preserve"> </w:t>
      </w:r>
      <w:r w:rsidRPr="0011510C">
        <w:rPr>
          <w:rFonts w:ascii="Arial" w:hAnsi="Arial" w:cs="Arial"/>
          <w:sz w:val="24"/>
          <w:szCs w:val="24"/>
        </w:rPr>
        <w:t>of supervision should be appropriate for the type of operational function performed in the area, adhere to the relevant regulatory compliance requirements, and mitigate identified applicable risks.</w:t>
      </w:r>
    </w:p>
    <w:p w14:paraId="476D11BE" w14:textId="71DC78D8" w:rsidR="0019637B" w:rsidRPr="0011510C" w:rsidRDefault="0019637B" w:rsidP="0011510C">
      <w:pPr>
        <w:pStyle w:val="ListParagraph"/>
        <w:widowControl w:val="0"/>
        <w:numPr>
          <w:ilvl w:val="0"/>
          <w:numId w:val="41"/>
        </w:numPr>
        <w:tabs>
          <w:tab w:val="left" w:pos="2531"/>
          <w:tab w:val="left" w:pos="3600"/>
        </w:tabs>
        <w:autoSpaceDE w:val="0"/>
        <w:autoSpaceDN w:val="0"/>
        <w:spacing w:before="240" w:after="240" w:line="240" w:lineRule="auto"/>
        <w:ind w:left="2160"/>
        <w:contextualSpacing w:val="0"/>
        <w:rPr>
          <w:rFonts w:ascii="Arial" w:hAnsi="Arial" w:cs="Arial"/>
          <w:sz w:val="24"/>
          <w:szCs w:val="24"/>
        </w:rPr>
      </w:pPr>
      <w:bookmarkStart w:id="162" w:name="11.2.8._The_administrator_of_a_secure_ar"/>
      <w:bookmarkEnd w:id="162"/>
      <w:r w:rsidRPr="0011510C">
        <w:rPr>
          <w:rFonts w:ascii="Arial" w:hAnsi="Arial" w:cs="Arial"/>
          <w:sz w:val="24"/>
          <w:szCs w:val="24"/>
        </w:rPr>
        <w:t>The</w:t>
      </w:r>
      <w:r w:rsidRPr="0011510C">
        <w:rPr>
          <w:rFonts w:ascii="Arial" w:hAnsi="Arial" w:cs="Arial"/>
          <w:spacing w:val="-2"/>
          <w:sz w:val="24"/>
          <w:szCs w:val="24"/>
        </w:rPr>
        <w:t xml:space="preserve"> </w:t>
      </w:r>
      <w:r w:rsidRPr="0011510C">
        <w:rPr>
          <w:rFonts w:ascii="Arial" w:hAnsi="Arial" w:cs="Arial"/>
          <w:sz w:val="24"/>
          <w:szCs w:val="24"/>
        </w:rPr>
        <w:t>administrator</w:t>
      </w:r>
      <w:r w:rsidRPr="0011510C">
        <w:rPr>
          <w:rFonts w:ascii="Arial" w:hAnsi="Arial" w:cs="Arial"/>
          <w:spacing w:val="-5"/>
          <w:sz w:val="24"/>
          <w:szCs w:val="24"/>
        </w:rPr>
        <w:t xml:space="preserve"> </w:t>
      </w:r>
      <w:r w:rsidRPr="0011510C">
        <w:rPr>
          <w:rFonts w:ascii="Arial" w:hAnsi="Arial" w:cs="Arial"/>
          <w:sz w:val="24"/>
          <w:szCs w:val="24"/>
        </w:rPr>
        <w:t>of</w:t>
      </w:r>
      <w:r w:rsidRPr="0011510C">
        <w:rPr>
          <w:rFonts w:ascii="Arial" w:hAnsi="Arial" w:cs="Arial"/>
          <w:spacing w:val="-4"/>
          <w:sz w:val="24"/>
          <w:szCs w:val="24"/>
        </w:rPr>
        <w:t xml:space="preserve"> </w:t>
      </w:r>
      <w:r w:rsidRPr="0011510C">
        <w:rPr>
          <w:rFonts w:ascii="Arial" w:hAnsi="Arial" w:cs="Arial"/>
          <w:sz w:val="24"/>
          <w:szCs w:val="24"/>
        </w:rPr>
        <w:t>a</w:t>
      </w:r>
      <w:r w:rsidRPr="0011510C">
        <w:rPr>
          <w:rFonts w:ascii="Arial" w:hAnsi="Arial" w:cs="Arial"/>
          <w:spacing w:val="-2"/>
          <w:sz w:val="24"/>
          <w:szCs w:val="24"/>
        </w:rPr>
        <w:t xml:space="preserve"> </w:t>
      </w:r>
      <w:r w:rsidRPr="0011510C">
        <w:rPr>
          <w:rFonts w:ascii="Arial" w:hAnsi="Arial" w:cs="Arial"/>
          <w:sz w:val="24"/>
          <w:szCs w:val="24"/>
        </w:rPr>
        <w:t>Secure</w:t>
      </w:r>
      <w:r w:rsidRPr="0011510C">
        <w:rPr>
          <w:rFonts w:ascii="Arial" w:hAnsi="Arial" w:cs="Arial"/>
          <w:spacing w:val="-2"/>
          <w:sz w:val="24"/>
          <w:szCs w:val="24"/>
        </w:rPr>
        <w:t xml:space="preserve"> </w:t>
      </w:r>
      <w:r w:rsidRPr="0011510C">
        <w:rPr>
          <w:rFonts w:ascii="Arial" w:hAnsi="Arial" w:cs="Arial"/>
          <w:sz w:val="24"/>
          <w:szCs w:val="24"/>
        </w:rPr>
        <w:t>Area</w:t>
      </w:r>
      <w:r w:rsidRPr="0011510C">
        <w:rPr>
          <w:rFonts w:ascii="Arial" w:hAnsi="Arial" w:cs="Arial"/>
          <w:spacing w:val="-5"/>
          <w:sz w:val="24"/>
          <w:szCs w:val="24"/>
        </w:rPr>
        <w:t xml:space="preserve"> </w:t>
      </w:r>
      <w:r w:rsidRPr="0011510C">
        <w:rPr>
          <w:rFonts w:ascii="Arial" w:hAnsi="Arial" w:cs="Arial"/>
          <w:sz w:val="24"/>
          <w:szCs w:val="24"/>
        </w:rPr>
        <w:t>is</w:t>
      </w:r>
      <w:r w:rsidRPr="0011510C">
        <w:rPr>
          <w:rFonts w:ascii="Arial" w:hAnsi="Arial" w:cs="Arial"/>
          <w:spacing w:val="-3"/>
          <w:sz w:val="24"/>
          <w:szCs w:val="24"/>
        </w:rPr>
        <w:t xml:space="preserve"> </w:t>
      </w:r>
      <w:r w:rsidRPr="0011510C">
        <w:rPr>
          <w:rFonts w:ascii="Arial" w:hAnsi="Arial" w:cs="Arial"/>
          <w:sz w:val="24"/>
          <w:szCs w:val="24"/>
        </w:rPr>
        <w:t>responsible</w:t>
      </w:r>
      <w:r w:rsidRPr="0011510C">
        <w:rPr>
          <w:rFonts w:ascii="Arial" w:hAnsi="Arial" w:cs="Arial"/>
          <w:spacing w:val="-4"/>
          <w:sz w:val="24"/>
          <w:szCs w:val="24"/>
        </w:rPr>
        <w:t xml:space="preserve"> </w:t>
      </w:r>
      <w:r w:rsidRPr="0011510C">
        <w:rPr>
          <w:rFonts w:ascii="Arial" w:hAnsi="Arial" w:cs="Arial"/>
          <w:sz w:val="24"/>
          <w:szCs w:val="24"/>
        </w:rPr>
        <w:t>for</w:t>
      </w:r>
      <w:r w:rsidRPr="0011510C">
        <w:rPr>
          <w:rFonts w:ascii="Arial" w:hAnsi="Arial" w:cs="Arial"/>
          <w:spacing w:val="-2"/>
          <w:sz w:val="24"/>
          <w:szCs w:val="24"/>
        </w:rPr>
        <w:t xml:space="preserve"> </w:t>
      </w:r>
      <w:r w:rsidRPr="0011510C">
        <w:rPr>
          <w:rFonts w:ascii="Arial" w:hAnsi="Arial" w:cs="Arial"/>
          <w:sz w:val="24"/>
          <w:szCs w:val="24"/>
        </w:rPr>
        <w:t>ensuring</w:t>
      </w:r>
      <w:r w:rsidRPr="0011510C">
        <w:rPr>
          <w:rFonts w:ascii="Arial" w:hAnsi="Arial" w:cs="Arial"/>
          <w:spacing w:val="-5"/>
          <w:sz w:val="24"/>
          <w:szCs w:val="24"/>
        </w:rPr>
        <w:t xml:space="preserve"> </w:t>
      </w:r>
      <w:r w:rsidRPr="0011510C">
        <w:rPr>
          <w:rFonts w:ascii="Arial" w:hAnsi="Arial" w:cs="Arial"/>
          <w:sz w:val="24"/>
          <w:szCs w:val="24"/>
        </w:rPr>
        <w:t>that</w:t>
      </w:r>
      <w:r w:rsidRPr="0011510C">
        <w:rPr>
          <w:rFonts w:ascii="Arial" w:hAnsi="Arial" w:cs="Arial"/>
          <w:spacing w:val="-4"/>
          <w:sz w:val="24"/>
          <w:szCs w:val="24"/>
        </w:rPr>
        <w:t xml:space="preserve"> </w:t>
      </w:r>
      <w:r w:rsidRPr="0011510C">
        <w:rPr>
          <w:rFonts w:ascii="Arial" w:hAnsi="Arial" w:cs="Arial"/>
          <w:sz w:val="24"/>
          <w:szCs w:val="24"/>
        </w:rPr>
        <w:t>the</w:t>
      </w:r>
      <w:r w:rsidRPr="0011510C">
        <w:rPr>
          <w:rFonts w:ascii="Arial" w:hAnsi="Arial" w:cs="Arial"/>
          <w:spacing w:val="-2"/>
          <w:sz w:val="24"/>
          <w:szCs w:val="24"/>
        </w:rPr>
        <w:t xml:space="preserve"> </w:t>
      </w:r>
      <w:r w:rsidRPr="0011510C">
        <w:rPr>
          <w:rFonts w:ascii="Arial" w:hAnsi="Arial" w:cs="Arial"/>
          <w:sz w:val="24"/>
          <w:szCs w:val="24"/>
        </w:rPr>
        <w:t>area is locked, secured, and periodically inspected.</w:t>
      </w:r>
    </w:p>
    <w:p w14:paraId="3E4E8987" w14:textId="77777777" w:rsidR="0019637B" w:rsidRDefault="0019637B" w:rsidP="0011510C">
      <w:pPr>
        <w:pStyle w:val="ListParagraph"/>
        <w:widowControl w:val="0"/>
        <w:numPr>
          <w:ilvl w:val="0"/>
          <w:numId w:val="41"/>
        </w:numPr>
        <w:tabs>
          <w:tab w:val="left" w:pos="2527"/>
          <w:tab w:val="left" w:pos="2531"/>
          <w:tab w:val="left" w:pos="3600"/>
        </w:tabs>
        <w:autoSpaceDE w:val="0"/>
        <w:autoSpaceDN w:val="0"/>
        <w:spacing w:before="240" w:after="240" w:line="240" w:lineRule="auto"/>
        <w:ind w:left="2160"/>
        <w:contextualSpacing w:val="0"/>
        <w:jc w:val="both"/>
        <w:rPr>
          <w:rFonts w:ascii="Arial" w:hAnsi="Arial" w:cs="Arial"/>
          <w:sz w:val="24"/>
          <w:szCs w:val="24"/>
        </w:rPr>
      </w:pPr>
      <w:bookmarkStart w:id="163" w:name="11.2.9._The_use_of_equipment_to_photogra"/>
      <w:bookmarkEnd w:id="163"/>
      <w:r w:rsidRPr="0011510C">
        <w:rPr>
          <w:rFonts w:ascii="Arial" w:hAnsi="Arial" w:cs="Arial"/>
          <w:sz w:val="24"/>
          <w:szCs w:val="24"/>
        </w:rPr>
        <w:t>The use of equipment to photograph, record video, and/or record audio is prohibited</w:t>
      </w:r>
      <w:r w:rsidRPr="0011510C">
        <w:rPr>
          <w:rFonts w:ascii="Arial" w:hAnsi="Arial" w:cs="Arial"/>
          <w:spacing w:val="-4"/>
          <w:sz w:val="24"/>
          <w:szCs w:val="24"/>
        </w:rPr>
        <w:t xml:space="preserve"> </w:t>
      </w:r>
      <w:r w:rsidRPr="0011510C">
        <w:rPr>
          <w:rFonts w:ascii="Arial" w:hAnsi="Arial" w:cs="Arial"/>
          <w:sz w:val="24"/>
          <w:szCs w:val="24"/>
        </w:rPr>
        <w:t>in</w:t>
      </w:r>
      <w:r w:rsidRPr="0011510C">
        <w:rPr>
          <w:rFonts w:ascii="Arial" w:hAnsi="Arial" w:cs="Arial"/>
          <w:spacing w:val="-1"/>
          <w:sz w:val="24"/>
          <w:szCs w:val="24"/>
        </w:rPr>
        <w:t xml:space="preserve"> </w:t>
      </w:r>
      <w:r w:rsidRPr="0011510C">
        <w:rPr>
          <w:rFonts w:ascii="Arial" w:hAnsi="Arial" w:cs="Arial"/>
          <w:sz w:val="24"/>
          <w:szCs w:val="24"/>
        </w:rPr>
        <w:t>secure</w:t>
      </w:r>
      <w:r w:rsidRPr="0011510C">
        <w:rPr>
          <w:rFonts w:ascii="Arial" w:hAnsi="Arial" w:cs="Arial"/>
          <w:spacing w:val="-4"/>
          <w:sz w:val="24"/>
          <w:szCs w:val="24"/>
        </w:rPr>
        <w:t xml:space="preserve"> </w:t>
      </w:r>
      <w:r w:rsidRPr="0011510C">
        <w:rPr>
          <w:rFonts w:ascii="Arial" w:hAnsi="Arial" w:cs="Arial"/>
          <w:sz w:val="24"/>
          <w:szCs w:val="24"/>
        </w:rPr>
        <w:t>areas</w:t>
      </w:r>
      <w:r w:rsidRPr="0011510C">
        <w:rPr>
          <w:rFonts w:ascii="Arial" w:hAnsi="Arial" w:cs="Arial"/>
          <w:spacing w:val="-3"/>
          <w:sz w:val="24"/>
          <w:szCs w:val="24"/>
        </w:rPr>
        <w:t xml:space="preserve"> </w:t>
      </w:r>
      <w:r w:rsidRPr="0011510C">
        <w:rPr>
          <w:rFonts w:ascii="Arial" w:hAnsi="Arial" w:cs="Arial"/>
          <w:sz w:val="24"/>
          <w:szCs w:val="24"/>
        </w:rPr>
        <w:t>unless</w:t>
      </w:r>
      <w:r w:rsidRPr="0011510C">
        <w:rPr>
          <w:rFonts w:ascii="Arial" w:hAnsi="Arial" w:cs="Arial"/>
          <w:spacing w:val="-5"/>
          <w:sz w:val="24"/>
          <w:szCs w:val="24"/>
        </w:rPr>
        <w:t xml:space="preserve"> </w:t>
      </w:r>
      <w:r w:rsidRPr="0011510C">
        <w:rPr>
          <w:rFonts w:ascii="Arial" w:hAnsi="Arial" w:cs="Arial"/>
          <w:sz w:val="24"/>
          <w:szCs w:val="24"/>
        </w:rPr>
        <w:t>explicitly</w:t>
      </w:r>
      <w:r w:rsidRPr="0011510C">
        <w:rPr>
          <w:rFonts w:ascii="Arial" w:hAnsi="Arial" w:cs="Arial"/>
          <w:spacing w:val="-6"/>
          <w:sz w:val="24"/>
          <w:szCs w:val="24"/>
        </w:rPr>
        <w:t xml:space="preserve"> </w:t>
      </w:r>
      <w:r w:rsidRPr="0011510C">
        <w:rPr>
          <w:rFonts w:ascii="Arial" w:hAnsi="Arial" w:cs="Arial"/>
          <w:sz w:val="24"/>
          <w:szCs w:val="24"/>
        </w:rPr>
        <w:t>authorized</w:t>
      </w:r>
      <w:r w:rsidRPr="0011510C">
        <w:rPr>
          <w:rFonts w:ascii="Arial" w:hAnsi="Arial" w:cs="Arial"/>
          <w:spacing w:val="-4"/>
          <w:sz w:val="24"/>
          <w:szCs w:val="24"/>
        </w:rPr>
        <w:t xml:space="preserve"> </w:t>
      </w:r>
      <w:r w:rsidRPr="0011510C">
        <w:rPr>
          <w:rFonts w:ascii="Arial" w:hAnsi="Arial" w:cs="Arial"/>
          <w:sz w:val="24"/>
          <w:szCs w:val="24"/>
        </w:rPr>
        <w:t>by</w:t>
      </w:r>
      <w:r w:rsidRPr="0011510C">
        <w:rPr>
          <w:rFonts w:ascii="Arial" w:hAnsi="Arial" w:cs="Arial"/>
          <w:spacing w:val="-6"/>
          <w:sz w:val="24"/>
          <w:szCs w:val="24"/>
        </w:rPr>
        <w:t xml:space="preserve"> </w:t>
      </w:r>
      <w:r w:rsidRPr="0011510C">
        <w:rPr>
          <w:rFonts w:ascii="Arial" w:hAnsi="Arial" w:cs="Arial"/>
          <w:sz w:val="24"/>
          <w:szCs w:val="24"/>
        </w:rPr>
        <w:t>the</w:t>
      </w:r>
      <w:r w:rsidRPr="0011510C">
        <w:rPr>
          <w:rFonts w:ascii="Arial" w:hAnsi="Arial" w:cs="Arial"/>
          <w:spacing w:val="-4"/>
          <w:sz w:val="24"/>
          <w:szCs w:val="24"/>
        </w:rPr>
        <w:t xml:space="preserve"> </w:t>
      </w:r>
      <w:r w:rsidRPr="0011510C">
        <w:rPr>
          <w:rFonts w:ascii="Arial" w:hAnsi="Arial" w:cs="Arial"/>
          <w:sz w:val="24"/>
          <w:szCs w:val="24"/>
        </w:rPr>
        <w:t>administrator of the Secure Area.</w:t>
      </w:r>
    </w:p>
    <w:p w14:paraId="426FAB12" w14:textId="77777777" w:rsidR="00AC1EFD" w:rsidRPr="00AC1EFD" w:rsidRDefault="00AC1EFD" w:rsidP="00AC1EFD">
      <w:pPr>
        <w:widowControl w:val="0"/>
        <w:tabs>
          <w:tab w:val="left" w:pos="2527"/>
          <w:tab w:val="left" w:pos="2531"/>
          <w:tab w:val="left" w:pos="3600"/>
        </w:tabs>
        <w:autoSpaceDE w:val="0"/>
        <w:autoSpaceDN w:val="0"/>
        <w:spacing w:before="240" w:after="240" w:line="240" w:lineRule="auto"/>
        <w:jc w:val="both"/>
        <w:rPr>
          <w:rFonts w:ascii="Arial" w:hAnsi="Arial" w:cs="Arial"/>
          <w:sz w:val="24"/>
          <w:szCs w:val="24"/>
        </w:rPr>
      </w:pPr>
    </w:p>
    <w:p w14:paraId="65FEE246" w14:textId="77777777" w:rsidR="0019637B" w:rsidRPr="0011510C" w:rsidRDefault="0019637B" w:rsidP="0011510C">
      <w:pPr>
        <w:pStyle w:val="Heading2"/>
        <w:numPr>
          <w:ilvl w:val="0"/>
          <w:numId w:val="40"/>
        </w:numPr>
        <w:spacing w:before="240" w:after="240" w:line="240" w:lineRule="auto"/>
        <w:ind w:left="1080"/>
        <w:rPr>
          <w:rFonts w:ascii="Arial" w:hAnsi="Arial" w:cs="Arial"/>
          <w:color w:val="auto"/>
          <w:sz w:val="24"/>
          <w:szCs w:val="24"/>
        </w:rPr>
      </w:pPr>
      <w:bookmarkStart w:id="164" w:name="_Toc152168552"/>
      <w:r w:rsidRPr="0011510C">
        <w:rPr>
          <w:rFonts w:ascii="Arial" w:hAnsi="Arial" w:cs="Arial"/>
          <w:color w:val="auto"/>
          <w:sz w:val="24"/>
          <w:szCs w:val="24"/>
        </w:rPr>
        <w:lastRenderedPageBreak/>
        <w:t>Equipment Security</w:t>
      </w:r>
      <w:bookmarkEnd w:id="164"/>
    </w:p>
    <w:p w14:paraId="7E3B7649" w14:textId="77777777" w:rsidR="0019637B" w:rsidRPr="0011510C" w:rsidRDefault="0019637B" w:rsidP="0011510C">
      <w:pPr>
        <w:pStyle w:val="ListParagraph"/>
        <w:widowControl w:val="0"/>
        <w:numPr>
          <w:ilvl w:val="0"/>
          <w:numId w:val="42"/>
        </w:numPr>
        <w:tabs>
          <w:tab w:val="left" w:pos="2531"/>
          <w:tab w:val="left" w:pos="3600"/>
        </w:tabs>
        <w:autoSpaceDE w:val="0"/>
        <w:autoSpaceDN w:val="0"/>
        <w:spacing w:before="240" w:after="240" w:line="240" w:lineRule="auto"/>
        <w:ind w:left="2160" w:hanging="360"/>
        <w:contextualSpacing w:val="0"/>
        <w:rPr>
          <w:rFonts w:ascii="Arial" w:hAnsi="Arial" w:cs="Arial"/>
          <w:sz w:val="24"/>
          <w:szCs w:val="24"/>
        </w:rPr>
      </w:pPr>
      <w:r w:rsidRPr="0011510C">
        <w:rPr>
          <w:rFonts w:ascii="Arial" w:hAnsi="Arial" w:cs="Arial"/>
          <w:sz w:val="24"/>
          <w:szCs w:val="24"/>
        </w:rPr>
        <w:t>Custodians</w:t>
      </w:r>
      <w:r w:rsidRPr="0011510C">
        <w:rPr>
          <w:rFonts w:ascii="Arial" w:hAnsi="Arial" w:cs="Arial"/>
          <w:spacing w:val="-5"/>
          <w:sz w:val="24"/>
          <w:szCs w:val="24"/>
        </w:rPr>
        <w:t xml:space="preserve"> </w:t>
      </w:r>
      <w:r w:rsidRPr="0011510C">
        <w:rPr>
          <w:rFonts w:ascii="Arial" w:hAnsi="Arial" w:cs="Arial"/>
          <w:sz w:val="24"/>
          <w:szCs w:val="24"/>
        </w:rPr>
        <w:t>must</w:t>
      </w:r>
      <w:r w:rsidRPr="0011510C">
        <w:rPr>
          <w:rFonts w:ascii="Arial" w:hAnsi="Arial" w:cs="Arial"/>
          <w:spacing w:val="-6"/>
          <w:sz w:val="24"/>
          <w:szCs w:val="24"/>
        </w:rPr>
        <w:t xml:space="preserve"> </w:t>
      </w:r>
      <w:r w:rsidRPr="0011510C">
        <w:rPr>
          <w:rFonts w:ascii="Arial" w:hAnsi="Arial" w:cs="Arial"/>
          <w:sz w:val="24"/>
          <w:szCs w:val="24"/>
        </w:rPr>
        <w:t>document,</w:t>
      </w:r>
      <w:r w:rsidRPr="0011510C">
        <w:rPr>
          <w:rFonts w:ascii="Arial" w:hAnsi="Arial" w:cs="Arial"/>
          <w:spacing w:val="-7"/>
          <w:sz w:val="24"/>
          <w:szCs w:val="24"/>
        </w:rPr>
        <w:t xml:space="preserve"> </w:t>
      </w:r>
      <w:r w:rsidRPr="0011510C">
        <w:rPr>
          <w:rFonts w:ascii="Arial" w:hAnsi="Arial" w:cs="Arial"/>
          <w:sz w:val="24"/>
          <w:szCs w:val="24"/>
        </w:rPr>
        <w:t>update,</w:t>
      </w:r>
      <w:r w:rsidRPr="0011510C">
        <w:rPr>
          <w:rFonts w:ascii="Arial" w:hAnsi="Arial" w:cs="Arial"/>
          <w:spacing w:val="-4"/>
          <w:sz w:val="24"/>
          <w:szCs w:val="24"/>
        </w:rPr>
        <w:t xml:space="preserve"> </w:t>
      </w:r>
      <w:r w:rsidRPr="0011510C">
        <w:rPr>
          <w:rFonts w:ascii="Arial" w:hAnsi="Arial" w:cs="Arial"/>
          <w:sz w:val="24"/>
          <w:szCs w:val="24"/>
        </w:rPr>
        <w:t>and</w:t>
      </w:r>
      <w:r w:rsidRPr="0011510C">
        <w:rPr>
          <w:rFonts w:ascii="Arial" w:hAnsi="Arial" w:cs="Arial"/>
          <w:spacing w:val="-6"/>
          <w:sz w:val="24"/>
          <w:szCs w:val="24"/>
        </w:rPr>
        <w:t xml:space="preserve"> </w:t>
      </w:r>
      <w:proofErr w:type="gramStart"/>
      <w:r w:rsidRPr="0011510C">
        <w:rPr>
          <w:rFonts w:ascii="Arial" w:hAnsi="Arial" w:cs="Arial"/>
          <w:sz w:val="24"/>
          <w:szCs w:val="24"/>
        </w:rPr>
        <w:t>test</w:t>
      </w:r>
      <w:proofErr w:type="gramEnd"/>
      <w:r w:rsidRPr="0011510C">
        <w:rPr>
          <w:rFonts w:ascii="Arial" w:hAnsi="Arial" w:cs="Arial"/>
          <w:spacing w:val="-3"/>
          <w:sz w:val="24"/>
          <w:szCs w:val="24"/>
        </w:rPr>
        <w:t xml:space="preserve"> </w:t>
      </w:r>
      <w:r w:rsidRPr="0011510C">
        <w:rPr>
          <w:rFonts w:ascii="Arial" w:hAnsi="Arial" w:cs="Arial"/>
          <w:sz w:val="24"/>
          <w:szCs w:val="24"/>
        </w:rPr>
        <w:t>at</w:t>
      </w:r>
      <w:r w:rsidRPr="0011510C">
        <w:rPr>
          <w:rFonts w:ascii="Arial" w:hAnsi="Arial" w:cs="Arial"/>
          <w:spacing w:val="-3"/>
          <w:sz w:val="24"/>
          <w:szCs w:val="24"/>
        </w:rPr>
        <w:t xml:space="preserve"> </w:t>
      </w:r>
      <w:r w:rsidRPr="0011510C">
        <w:rPr>
          <w:rFonts w:ascii="Arial" w:hAnsi="Arial" w:cs="Arial"/>
          <w:sz w:val="24"/>
          <w:szCs w:val="24"/>
        </w:rPr>
        <w:t>least</w:t>
      </w:r>
      <w:r w:rsidRPr="0011510C">
        <w:rPr>
          <w:rFonts w:ascii="Arial" w:hAnsi="Arial" w:cs="Arial"/>
          <w:spacing w:val="-3"/>
          <w:sz w:val="24"/>
          <w:szCs w:val="24"/>
        </w:rPr>
        <w:t xml:space="preserve"> </w:t>
      </w:r>
      <w:r w:rsidRPr="0011510C">
        <w:rPr>
          <w:rFonts w:ascii="Arial" w:hAnsi="Arial" w:cs="Arial"/>
          <w:sz w:val="24"/>
          <w:szCs w:val="24"/>
        </w:rPr>
        <w:t>annually,</w:t>
      </w:r>
      <w:r w:rsidRPr="0011510C">
        <w:rPr>
          <w:rFonts w:ascii="Arial" w:hAnsi="Arial" w:cs="Arial"/>
          <w:spacing w:val="-6"/>
          <w:sz w:val="24"/>
          <w:szCs w:val="24"/>
        </w:rPr>
        <w:t xml:space="preserve"> </w:t>
      </w:r>
      <w:r w:rsidRPr="0011510C">
        <w:rPr>
          <w:rFonts w:ascii="Arial" w:hAnsi="Arial" w:cs="Arial"/>
          <w:sz w:val="24"/>
          <w:szCs w:val="24"/>
        </w:rPr>
        <w:t>procedures protecting High Impact information resources from environmental hazards, power failures, and other disruptions.</w:t>
      </w:r>
    </w:p>
    <w:p w14:paraId="4A35CD13" w14:textId="585B81E0" w:rsidR="0019637B" w:rsidRPr="0011510C" w:rsidRDefault="0019637B" w:rsidP="0011510C">
      <w:pPr>
        <w:pStyle w:val="ListParagraph"/>
        <w:widowControl w:val="0"/>
        <w:numPr>
          <w:ilvl w:val="0"/>
          <w:numId w:val="42"/>
        </w:numPr>
        <w:tabs>
          <w:tab w:val="left" w:pos="2531"/>
          <w:tab w:val="left" w:pos="3600"/>
        </w:tabs>
        <w:autoSpaceDE w:val="0"/>
        <w:autoSpaceDN w:val="0"/>
        <w:spacing w:before="240" w:after="240" w:line="240" w:lineRule="auto"/>
        <w:ind w:left="2160" w:hanging="360"/>
        <w:contextualSpacing w:val="0"/>
        <w:rPr>
          <w:rFonts w:ascii="Arial" w:hAnsi="Arial" w:cs="Arial"/>
          <w:sz w:val="24"/>
          <w:szCs w:val="24"/>
        </w:rPr>
      </w:pPr>
      <w:bookmarkStart w:id="165" w:name="11.3.2._Administrators_of_secure_areas_s"/>
      <w:bookmarkEnd w:id="165"/>
      <w:r w:rsidRPr="0011510C">
        <w:rPr>
          <w:rFonts w:ascii="Arial" w:hAnsi="Arial" w:cs="Arial"/>
          <w:sz w:val="24"/>
          <w:szCs w:val="24"/>
        </w:rPr>
        <w:t>Administrators</w:t>
      </w:r>
      <w:r w:rsidRPr="0011510C">
        <w:rPr>
          <w:rFonts w:ascii="Arial" w:hAnsi="Arial" w:cs="Arial"/>
          <w:spacing w:val="-4"/>
          <w:sz w:val="24"/>
          <w:szCs w:val="24"/>
        </w:rPr>
        <w:t xml:space="preserve"> </w:t>
      </w:r>
      <w:r w:rsidRPr="0011510C">
        <w:rPr>
          <w:rFonts w:ascii="Arial" w:hAnsi="Arial" w:cs="Arial"/>
          <w:sz w:val="24"/>
          <w:szCs w:val="24"/>
        </w:rPr>
        <w:t>of</w:t>
      </w:r>
      <w:r w:rsidRPr="0011510C">
        <w:rPr>
          <w:rFonts w:ascii="Arial" w:hAnsi="Arial" w:cs="Arial"/>
          <w:spacing w:val="-2"/>
          <w:sz w:val="24"/>
          <w:szCs w:val="24"/>
        </w:rPr>
        <w:t xml:space="preserve"> </w:t>
      </w:r>
      <w:r w:rsidRPr="0011510C">
        <w:rPr>
          <w:rFonts w:ascii="Arial" w:hAnsi="Arial" w:cs="Arial"/>
          <w:sz w:val="24"/>
          <w:szCs w:val="24"/>
        </w:rPr>
        <w:t>secure</w:t>
      </w:r>
      <w:r w:rsidRPr="0011510C">
        <w:rPr>
          <w:rFonts w:ascii="Arial" w:hAnsi="Arial" w:cs="Arial"/>
          <w:spacing w:val="-5"/>
          <w:sz w:val="24"/>
          <w:szCs w:val="24"/>
        </w:rPr>
        <w:t xml:space="preserve"> </w:t>
      </w:r>
      <w:r w:rsidRPr="0011510C">
        <w:rPr>
          <w:rFonts w:ascii="Arial" w:hAnsi="Arial" w:cs="Arial"/>
          <w:sz w:val="24"/>
          <w:szCs w:val="24"/>
        </w:rPr>
        <w:t>areas</w:t>
      </w:r>
      <w:r w:rsidRPr="0011510C">
        <w:rPr>
          <w:rFonts w:ascii="Arial" w:hAnsi="Arial" w:cs="Arial"/>
          <w:spacing w:val="-3"/>
          <w:sz w:val="24"/>
          <w:szCs w:val="24"/>
        </w:rPr>
        <w:t xml:space="preserve"> </w:t>
      </w:r>
      <w:r w:rsidRPr="0011510C">
        <w:rPr>
          <w:rFonts w:ascii="Arial" w:hAnsi="Arial" w:cs="Arial"/>
          <w:sz w:val="24"/>
          <w:szCs w:val="24"/>
        </w:rPr>
        <w:t>shall</w:t>
      </w:r>
      <w:r w:rsidRPr="0011510C">
        <w:rPr>
          <w:rFonts w:ascii="Arial" w:hAnsi="Arial" w:cs="Arial"/>
          <w:spacing w:val="-3"/>
          <w:sz w:val="24"/>
          <w:szCs w:val="24"/>
        </w:rPr>
        <w:t xml:space="preserve"> </w:t>
      </w:r>
      <w:r w:rsidRPr="0011510C">
        <w:rPr>
          <w:rFonts w:ascii="Arial" w:hAnsi="Arial" w:cs="Arial"/>
          <w:sz w:val="24"/>
          <w:szCs w:val="24"/>
        </w:rPr>
        <w:t>ensure</w:t>
      </w:r>
      <w:r w:rsidRPr="0011510C">
        <w:rPr>
          <w:rFonts w:ascii="Arial" w:hAnsi="Arial" w:cs="Arial"/>
          <w:spacing w:val="-3"/>
          <w:sz w:val="24"/>
          <w:szCs w:val="24"/>
        </w:rPr>
        <w:t xml:space="preserve"> </w:t>
      </w:r>
      <w:r w:rsidRPr="0011510C">
        <w:rPr>
          <w:rFonts w:ascii="Arial" w:hAnsi="Arial" w:cs="Arial"/>
          <w:sz w:val="24"/>
          <w:szCs w:val="24"/>
        </w:rPr>
        <w:t>that</w:t>
      </w:r>
      <w:r w:rsidRPr="0011510C">
        <w:rPr>
          <w:rFonts w:ascii="Arial" w:hAnsi="Arial" w:cs="Arial"/>
          <w:spacing w:val="-2"/>
          <w:sz w:val="24"/>
          <w:szCs w:val="24"/>
        </w:rPr>
        <w:t xml:space="preserve"> </w:t>
      </w:r>
      <w:r w:rsidRPr="0011510C">
        <w:rPr>
          <w:rFonts w:ascii="Arial" w:hAnsi="Arial" w:cs="Arial"/>
          <w:sz w:val="24"/>
          <w:szCs w:val="24"/>
        </w:rPr>
        <w:t>employees</w:t>
      </w:r>
      <w:r w:rsidRPr="0011510C">
        <w:rPr>
          <w:rFonts w:ascii="Arial" w:hAnsi="Arial" w:cs="Arial"/>
          <w:spacing w:val="-7"/>
          <w:sz w:val="24"/>
          <w:szCs w:val="24"/>
        </w:rPr>
        <w:t xml:space="preserve"> </w:t>
      </w:r>
      <w:r w:rsidR="00642B23">
        <w:rPr>
          <w:rFonts w:ascii="Arial" w:hAnsi="Arial" w:cs="Arial"/>
          <w:sz w:val="24"/>
          <w:szCs w:val="24"/>
        </w:rPr>
        <w:t>who</w:t>
      </w:r>
      <w:r w:rsidR="00642B23" w:rsidRPr="0011510C">
        <w:rPr>
          <w:rFonts w:ascii="Arial" w:hAnsi="Arial" w:cs="Arial"/>
          <w:spacing w:val="-5"/>
          <w:sz w:val="24"/>
          <w:szCs w:val="24"/>
        </w:rPr>
        <w:t xml:space="preserve"> </w:t>
      </w:r>
      <w:r w:rsidRPr="0011510C">
        <w:rPr>
          <w:rFonts w:ascii="Arial" w:hAnsi="Arial" w:cs="Arial"/>
          <w:sz w:val="24"/>
          <w:szCs w:val="24"/>
        </w:rPr>
        <w:t>work</w:t>
      </w:r>
      <w:r w:rsidRPr="0011510C">
        <w:rPr>
          <w:rFonts w:ascii="Arial" w:hAnsi="Arial" w:cs="Arial"/>
          <w:spacing w:val="-5"/>
          <w:sz w:val="24"/>
          <w:szCs w:val="24"/>
        </w:rPr>
        <w:t xml:space="preserve"> </w:t>
      </w:r>
      <w:r w:rsidRPr="0011510C">
        <w:rPr>
          <w:rFonts w:ascii="Arial" w:hAnsi="Arial" w:cs="Arial"/>
          <w:sz w:val="24"/>
          <w:szCs w:val="24"/>
        </w:rPr>
        <w:t>in</w:t>
      </w:r>
      <w:r w:rsidRPr="0011510C">
        <w:rPr>
          <w:rFonts w:ascii="Arial" w:hAnsi="Arial" w:cs="Arial"/>
          <w:spacing w:val="-5"/>
          <w:sz w:val="24"/>
          <w:szCs w:val="24"/>
        </w:rPr>
        <w:t xml:space="preserve"> </w:t>
      </w:r>
      <w:r w:rsidRPr="0011510C">
        <w:rPr>
          <w:rFonts w:ascii="Arial" w:hAnsi="Arial" w:cs="Arial"/>
          <w:sz w:val="24"/>
          <w:szCs w:val="24"/>
        </w:rPr>
        <w:t>the area or provide support within the area are trained to monitor environmental controls, have knowledge of environmental control procedures and equipment, and are aware of response protocols for emergencies or equipment problems.</w:t>
      </w:r>
    </w:p>
    <w:p w14:paraId="0D0923CD" w14:textId="77777777" w:rsidR="0019637B" w:rsidRPr="0011510C" w:rsidRDefault="0019637B" w:rsidP="0011510C">
      <w:pPr>
        <w:pStyle w:val="ListParagraph"/>
        <w:widowControl w:val="0"/>
        <w:numPr>
          <w:ilvl w:val="0"/>
          <w:numId w:val="42"/>
        </w:numPr>
        <w:tabs>
          <w:tab w:val="left" w:pos="2531"/>
          <w:tab w:val="left" w:pos="3600"/>
        </w:tabs>
        <w:autoSpaceDE w:val="0"/>
        <w:autoSpaceDN w:val="0"/>
        <w:spacing w:before="240" w:after="240" w:line="240" w:lineRule="auto"/>
        <w:ind w:left="2160" w:hanging="360"/>
        <w:contextualSpacing w:val="0"/>
        <w:rPr>
          <w:rFonts w:ascii="Arial" w:hAnsi="Arial" w:cs="Arial"/>
          <w:sz w:val="24"/>
          <w:szCs w:val="24"/>
        </w:rPr>
      </w:pPr>
      <w:bookmarkStart w:id="166" w:name="11.3.3._Office_areas_and_computer_screen"/>
      <w:bookmarkStart w:id="167" w:name="11.3.4._Category_I_confidential_informat"/>
      <w:bookmarkStart w:id="168" w:name="11.3.5._All_users_should_lock_away_Categ"/>
      <w:bookmarkStart w:id="169" w:name="11.3.6._All_users_should_log_off_or_prot"/>
      <w:bookmarkEnd w:id="166"/>
      <w:bookmarkEnd w:id="167"/>
      <w:bookmarkEnd w:id="168"/>
      <w:bookmarkEnd w:id="169"/>
      <w:r w:rsidRPr="0011510C">
        <w:rPr>
          <w:rFonts w:ascii="Arial" w:hAnsi="Arial" w:cs="Arial"/>
          <w:sz w:val="24"/>
          <w:szCs w:val="24"/>
        </w:rPr>
        <w:t>Users</w:t>
      </w:r>
      <w:r w:rsidRPr="0011510C">
        <w:rPr>
          <w:rFonts w:ascii="Arial" w:hAnsi="Arial" w:cs="Arial"/>
          <w:spacing w:val="-5"/>
          <w:sz w:val="24"/>
          <w:szCs w:val="24"/>
        </w:rPr>
        <w:t xml:space="preserve"> </w:t>
      </w:r>
      <w:r w:rsidRPr="0011510C">
        <w:rPr>
          <w:rFonts w:ascii="Arial" w:hAnsi="Arial" w:cs="Arial"/>
          <w:sz w:val="24"/>
          <w:szCs w:val="24"/>
        </w:rPr>
        <w:t>should</w:t>
      </w:r>
      <w:r w:rsidRPr="0011510C">
        <w:rPr>
          <w:rFonts w:ascii="Arial" w:hAnsi="Arial" w:cs="Arial"/>
          <w:spacing w:val="-4"/>
          <w:sz w:val="24"/>
          <w:szCs w:val="24"/>
        </w:rPr>
        <w:t xml:space="preserve"> </w:t>
      </w:r>
      <w:r w:rsidRPr="0011510C">
        <w:rPr>
          <w:rFonts w:ascii="Arial" w:hAnsi="Arial" w:cs="Arial"/>
          <w:sz w:val="24"/>
          <w:szCs w:val="24"/>
        </w:rPr>
        <w:t>log</w:t>
      </w:r>
      <w:r w:rsidRPr="0011510C">
        <w:rPr>
          <w:rFonts w:ascii="Arial" w:hAnsi="Arial" w:cs="Arial"/>
          <w:spacing w:val="-3"/>
          <w:sz w:val="24"/>
          <w:szCs w:val="24"/>
        </w:rPr>
        <w:t xml:space="preserve"> </w:t>
      </w:r>
      <w:r w:rsidRPr="0011510C">
        <w:rPr>
          <w:rFonts w:ascii="Arial" w:hAnsi="Arial" w:cs="Arial"/>
          <w:sz w:val="24"/>
          <w:szCs w:val="24"/>
        </w:rPr>
        <w:t>off</w:t>
      </w:r>
      <w:r w:rsidRPr="0011510C">
        <w:rPr>
          <w:rFonts w:ascii="Arial" w:hAnsi="Arial" w:cs="Arial"/>
          <w:spacing w:val="-4"/>
          <w:sz w:val="24"/>
          <w:szCs w:val="24"/>
        </w:rPr>
        <w:t xml:space="preserve"> </w:t>
      </w:r>
      <w:r w:rsidRPr="0011510C">
        <w:rPr>
          <w:rFonts w:ascii="Arial" w:hAnsi="Arial" w:cs="Arial"/>
          <w:sz w:val="24"/>
          <w:szCs w:val="24"/>
        </w:rPr>
        <w:t>or</w:t>
      </w:r>
      <w:r w:rsidRPr="0011510C">
        <w:rPr>
          <w:rFonts w:ascii="Arial" w:hAnsi="Arial" w:cs="Arial"/>
          <w:spacing w:val="-2"/>
          <w:sz w:val="24"/>
          <w:szCs w:val="24"/>
        </w:rPr>
        <w:t xml:space="preserve"> </w:t>
      </w:r>
      <w:r w:rsidRPr="0011510C">
        <w:rPr>
          <w:rFonts w:ascii="Arial" w:hAnsi="Arial" w:cs="Arial"/>
          <w:sz w:val="24"/>
          <w:szCs w:val="24"/>
        </w:rPr>
        <w:t>protect</w:t>
      </w:r>
      <w:r w:rsidRPr="0011510C">
        <w:rPr>
          <w:rFonts w:ascii="Arial" w:hAnsi="Arial" w:cs="Arial"/>
          <w:spacing w:val="-4"/>
          <w:sz w:val="24"/>
          <w:szCs w:val="24"/>
        </w:rPr>
        <w:t xml:space="preserve"> </w:t>
      </w:r>
      <w:r w:rsidRPr="0011510C">
        <w:rPr>
          <w:rFonts w:ascii="Arial" w:hAnsi="Arial" w:cs="Arial"/>
          <w:sz w:val="24"/>
          <w:szCs w:val="24"/>
        </w:rPr>
        <w:t>unattended</w:t>
      </w:r>
      <w:r w:rsidRPr="0011510C">
        <w:rPr>
          <w:rFonts w:ascii="Arial" w:hAnsi="Arial" w:cs="Arial"/>
          <w:spacing w:val="-1"/>
          <w:sz w:val="24"/>
          <w:szCs w:val="24"/>
        </w:rPr>
        <w:t xml:space="preserve"> </w:t>
      </w:r>
      <w:r w:rsidRPr="0011510C">
        <w:rPr>
          <w:rFonts w:ascii="Arial" w:hAnsi="Arial" w:cs="Arial"/>
          <w:sz w:val="24"/>
          <w:szCs w:val="24"/>
        </w:rPr>
        <w:t>computers</w:t>
      </w:r>
      <w:r w:rsidRPr="0011510C">
        <w:rPr>
          <w:rFonts w:ascii="Arial" w:hAnsi="Arial" w:cs="Arial"/>
          <w:spacing w:val="-5"/>
          <w:sz w:val="24"/>
          <w:szCs w:val="24"/>
        </w:rPr>
        <w:t xml:space="preserve"> </w:t>
      </w:r>
      <w:r w:rsidRPr="0011510C">
        <w:rPr>
          <w:rFonts w:ascii="Arial" w:hAnsi="Arial" w:cs="Arial"/>
          <w:sz w:val="24"/>
          <w:szCs w:val="24"/>
        </w:rPr>
        <w:t>with</w:t>
      </w:r>
      <w:r w:rsidRPr="0011510C">
        <w:rPr>
          <w:rFonts w:ascii="Arial" w:hAnsi="Arial" w:cs="Arial"/>
          <w:spacing w:val="-1"/>
          <w:sz w:val="24"/>
          <w:szCs w:val="24"/>
        </w:rPr>
        <w:t xml:space="preserve"> </w:t>
      </w:r>
      <w:r w:rsidRPr="0011510C">
        <w:rPr>
          <w:rFonts w:ascii="Arial" w:hAnsi="Arial" w:cs="Arial"/>
          <w:sz w:val="24"/>
          <w:szCs w:val="24"/>
        </w:rPr>
        <w:t>a</w:t>
      </w:r>
      <w:r w:rsidRPr="0011510C">
        <w:rPr>
          <w:rFonts w:ascii="Arial" w:hAnsi="Arial" w:cs="Arial"/>
          <w:spacing w:val="-5"/>
          <w:sz w:val="24"/>
          <w:szCs w:val="24"/>
        </w:rPr>
        <w:t xml:space="preserve"> </w:t>
      </w:r>
      <w:r w:rsidRPr="0011510C">
        <w:rPr>
          <w:rFonts w:ascii="Arial" w:hAnsi="Arial" w:cs="Arial"/>
          <w:sz w:val="24"/>
          <w:szCs w:val="24"/>
        </w:rPr>
        <w:t>screen</w:t>
      </w:r>
      <w:r w:rsidRPr="0011510C">
        <w:rPr>
          <w:rFonts w:ascii="Arial" w:hAnsi="Arial" w:cs="Arial"/>
          <w:spacing w:val="-4"/>
          <w:sz w:val="24"/>
          <w:szCs w:val="24"/>
        </w:rPr>
        <w:t xml:space="preserve"> </w:t>
      </w:r>
      <w:r w:rsidRPr="0011510C">
        <w:rPr>
          <w:rFonts w:ascii="Arial" w:hAnsi="Arial" w:cs="Arial"/>
          <w:sz w:val="24"/>
          <w:szCs w:val="24"/>
        </w:rPr>
        <w:t>and keyboard locking mechanism controlled by a password, token, or similar authentication mechanism.</w:t>
      </w:r>
      <w:bookmarkStart w:id="170" w:name="11.3.7._Use_of_photocopiers,_scanners,_d"/>
      <w:bookmarkEnd w:id="170"/>
    </w:p>
    <w:p w14:paraId="3E8C7F5A" w14:textId="25092240" w:rsidR="00670063" w:rsidRPr="00F4014E" w:rsidRDefault="000A0BEE" w:rsidP="0011510C">
      <w:pPr>
        <w:pStyle w:val="Heading1"/>
        <w:spacing w:after="240"/>
        <w:rPr>
          <w:rFonts w:ascii="Arial" w:hAnsi="Arial" w:cs="Arial"/>
          <w:color w:val="auto"/>
          <w:sz w:val="28"/>
          <w:szCs w:val="28"/>
        </w:rPr>
      </w:pPr>
      <w:bookmarkStart w:id="171" w:name="_Toc152168553"/>
      <w:r w:rsidRPr="00F4014E">
        <w:rPr>
          <w:rFonts w:ascii="Arial" w:hAnsi="Arial" w:cs="Arial"/>
          <w:color w:val="auto"/>
          <w:sz w:val="28"/>
          <w:szCs w:val="28"/>
        </w:rPr>
        <w:t>Personnel Security</w:t>
      </w:r>
      <w:bookmarkEnd w:id="171"/>
    </w:p>
    <w:p w14:paraId="2CFFA44C" w14:textId="0277EAC3" w:rsidR="005D469C" w:rsidRPr="009E65D9" w:rsidRDefault="005D469C" w:rsidP="001E3E00">
      <w:pPr>
        <w:pStyle w:val="ListParagraph"/>
        <w:numPr>
          <w:ilvl w:val="0"/>
          <w:numId w:val="43"/>
        </w:numPr>
        <w:spacing w:after="240"/>
        <w:ind w:left="1080"/>
        <w:rPr>
          <w:rFonts w:ascii="Arial" w:hAnsi="Arial" w:cs="Arial"/>
          <w:sz w:val="24"/>
          <w:szCs w:val="24"/>
        </w:rPr>
      </w:pPr>
      <w:r w:rsidRPr="009E65D9">
        <w:rPr>
          <w:rFonts w:ascii="Arial" w:hAnsi="Arial" w:cs="Arial"/>
          <w:sz w:val="24"/>
          <w:szCs w:val="24"/>
        </w:rPr>
        <w:t>Authorizing Officials must ensure that individuals responsible for agency information are identified and their responsibilities clearly defined.</w:t>
      </w:r>
    </w:p>
    <w:p w14:paraId="4561D6BF" w14:textId="77777777" w:rsidR="00E5034D" w:rsidRPr="009E65D9" w:rsidRDefault="00E5034D" w:rsidP="001E3E00">
      <w:pPr>
        <w:pStyle w:val="ListParagraph"/>
        <w:spacing w:after="240"/>
        <w:ind w:left="1080"/>
        <w:rPr>
          <w:rFonts w:ascii="Arial" w:hAnsi="Arial" w:cs="Arial"/>
          <w:sz w:val="24"/>
          <w:szCs w:val="24"/>
        </w:rPr>
      </w:pPr>
    </w:p>
    <w:p w14:paraId="664EC9CE" w14:textId="77777777" w:rsidR="005D469C" w:rsidRPr="009E65D9" w:rsidRDefault="005D469C" w:rsidP="001E3E00">
      <w:pPr>
        <w:pStyle w:val="ListParagraph"/>
        <w:numPr>
          <w:ilvl w:val="0"/>
          <w:numId w:val="43"/>
        </w:numPr>
        <w:spacing w:after="240"/>
        <w:ind w:left="1080"/>
        <w:rPr>
          <w:rFonts w:ascii="Arial" w:hAnsi="Arial" w:cs="Arial"/>
          <w:sz w:val="24"/>
          <w:szCs w:val="24"/>
        </w:rPr>
      </w:pPr>
      <w:r w:rsidRPr="009E65D9">
        <w:rPr>
          <w:rFonts w:ascii="Arial" w:hAnsi="Arial" w:cs="Arial"/>
          <w:sz w:val="24"/>
          <w:szCs w:val="24"/>
        </w:rPr>
        <w:t xml:space="preserve">Authorizing Officials must assign risk designations and require background screenings as appropriate for an individual’s roles and responsibilities, prior to granting access to UNT System information and information resources. </w:t>
      </w:r>
    </w:p>
    <w:p w14:paraId="22FBA95F" w14:textId="77777777" w:rsidR="00E5034D" w:rsidRPr="009E65D9" w:rsidRDefault="00E5034D" w:rsidP="001E3E00">
      <w:pPr>
        <w:pStyle w:val="ListParagraph"/>
        <w:spacing w:after="240"/>
        <w:ind w:left="1080"/>
        <w:rPr>
          <w:rFonts w:ascii="Arial" w:hAnsi="Arial" w:cs="Arial"/>
          <w:sz w:val="24"/>
          <w:szCs w:val="24"/>
        </w:rPr>
      </w:pPr>
    </w:p>
    <w:p w14:paraId="009710B1" w14:textId="30C43DC8" w:rsidR="001E3E00" w:rsidRPr="009E65D9" w:rsidRDefault="005D469C" w:rsidP="001E3E00">
      <w:pPr>
        <w:pStyle w:val="ListParagraph"/>
        <w:numPr>
          <w:ilvl w:val="0"/>
          <w:numId w:val="43"/>
        </w:numPr>
        <w:spacing w:after="240"/>
        <w:ind w:left="1080"/>
        <w:rPr>
          <w:rFonts w:ascii="Arial" w:hAnsi="Arial" w:cs="Arial"/>
          <w:sz w:val="24"/>
          <w:szCs w:val="24"/>
        </w:rPr>
      </w:pPr>
      <w:r w:rsidRPr="009E65D9">
        <w:rPr>
          <w:rFonts w:ascii="Arial" w:hAnsi="Arial" w:cs="Arial"/>
          <w:sz w:val="24"/>
          <w:szCs w:val="24"/>
        </w:rPr>
        <w:t>All employees and third parties must understand their roles and responsibilities pertaining to information security and comply with the Information Security Program.</w:t>
      </w:r>
    </w:p>
    <w:p w14:paraId="0B3A8682" w14:textId="77777777" w:rsidR="001E3E00" w:rsidRPr="009E65D9" w:rsidRDefault="001E3E00" w:rsidP="001E3E00">
      <w:pPr>
        <w:pStyle w:val="ListParagraph"/>
        <w:spacing w:after="240"/>
        <w:ind w:left="1080"/>
        <w:rPr>
          <w:rFonts w:ascii="Arial" w:hAnsi="Arial" w:cs="Arial"/>
          <w:sz w:val="24"/>
          <w:szCs w:val="24"/>
        </w:rPr>
      </w:pPr>
    </w:p>
    <w:p w14:paraId="6E17B651" w14:textId="7BFBF031" w:rsidR="005D469C" w:rsidRPr="009E65D9" w:rsidRDefault="005D469C" w:rsidP="001E3E00">
      <w:pPr>
        <w:pStyle w:val="ListParagraph"/>
        <w:numPr>
          <w:ilvl w:val="0"/>
          <w:numId w:val="43"/>
        </w:numPr>
        <w:spacing w:after="240"/>
        <w:ind w:left="1080"/>
        <w:rPr>
          <w:rFonts w:ascii="Arial" w:hAnsi="Arial" w:cs="Arial"/>
          <w:sz w:val="24"/>
          <w:szCs w:val="24"/>
        </w:rPr>
      </w:pPr>
      <w:r w:rsidRPr="009E65D9">
        <w:rPr>
          <w:rFonts w:ascii="Arial" w:hAnsi="Arial" w:cs="Arial"/>
          <w:sz w:val="24"/>
          <w:szCs w:val="24"/>
        </w:rPr>
        <w:t>Users of UNT System information and information resources must acknowledge rules of behavior, including but not limited to:</w:t>
      </w:r>
    </w:p>
    <w:p w14:paraId="752FDB28" w14:textId="77777777" w:rsidR="00E5034D" w:rsidRPr="009E65D9" w:rsidRDefault="00E5034D" w:rsidP="0011510C">
      <w:pPr>
        <w:pStyle w:val="ListParagraph"/>
        <w:spacing w:after="240"/>
        <w:rPr>
          <w:rFonts w:ascii="Arial" w:hAnsi="Arial" w:cs="Arial"/>
          <w:sz w:val="24"/>
          <w:szCs w:val="24"/>
        </w:rPr>
      </w:pPr>
    </w:p>
    <w:p w14:paraId="1EBA363E" w14:textId="77777777" w:rsidR="005D469C" w:rsidRPr="009E65D9" w:rsidRDefault="005D469C" w:rsidP="00AC0598">
      <w:pPr>
        <w:pStyle w:val="ListParagraph"/>
        <w:numPr>
          <w:ilvl w:val="2"/>
          <w:numId w:val="44"/>
        </w:numPr>
        <w:spacing w:after="240"/>
        <w:ind w:left="2160" w:hanging="360"/>
        <w:rPr>
          <w:rFonts w:ascii="Arial" w:hAnsi="Arial" w:cs="Arial"/>
          <w:sz w:val="24"/>
          <w:szCs w:val="24"/>
        </w:rPr>
      </w:pPr>
      <w:r w:rsidRPr="009E65D9">
        <w:rPr>
          <w:rFonts w:ascii="Arial" w:hAnsi="Arial" w:cs="Arial"/>
          <w:sz w:val="24"/>
          <w:szCs w:val="24"/>
        </w:rPr>
        <w:t>Complying with the Information Security Program.</w:t>
      </w:r>
    </w:p>
    <w:p w14:paraId="4F844C0E" w14:textId="77777777" w:rsidR="00E5034D" w:rsidRPr="009E65D9" w:rsidRDefault="00E5034D" w:rsidP="00AC0598">
      <w:pPr>
        <w:pStyle w:val="ListParagraph"/>
        <w:spacing w:after="240"/>
        <w:ind w:left="2160" w:hanging="360"/>
        <w:rPr>
          <w:rFonts w:ascii="Arial" w:hAnsi="Arial" w:cs="Arial"/>
          <w:sz w:val="24"/>
          <w:szCs w:val="24"/>
        </w:rPr>
      </w:pPr>
    </w:p>
    <w:p w14:paraId="68BFA2E4" w14:textId="7E8205F7" w:rsidR="005D469C" w:rsidRPr="009E65D9" w:rsidRDefault="005D469C" w:rsidP="00AC0598">
      <w:pPr>
        <w:pStyle w:val="ListParagraph"/>
        <w:numPr>
          <w:ilvl w:val="2"/>
          <w:numId w:val="44"/>
        </w:numPr>
        <w:spacing w:after="240"/>
        <w:ind w:left="2160" w:hanging="360"/>
        <w:rPr>
          <w:rFonts w:ascii="Arial" w:hAnsi="Arial" w:cs="Arial"/>
          <w:sz w:val="24"/>
          <w:szCs w:val="24"/>
        </w:rPr>
      </w:pPr>
      <w:r w:rsidRPr="009E65D9">
        <w:rPr>
          <w:rFonts w:ascii="Arial" w:hAnsi="Arial" w:cs="Arial"/>
          <w:sz w:val="24"/>
          <w:szCs w:val="24"/>
        </w:rPr>
        <w:t>Information usage restrictions for social media, social networking, and external site/application when using such sites for official duties or in the conduct of official business</w:t>
      </w:r>
      <w:r w:rsidR="00733A84">
        <w:rPr>
          <w:rFonts w:ascii="Arial" w:hAnsi="Arial" w:cs="Arial"/>
          <w:sz w:val="24"/>
          <w:szCs w:val="24"/>
        </w:rPr>
        <w:t>.</w:t>
      </w:r>
    </w:p>
    <w:p w14:paraId="1AD8F1C7" w14:textId="77777777" w:rsidR="005D469C" w:rsidRPr="009E65D9" w:rsidRDefault="005D469C" w:rsidP="00AC0598">
      <w:pPr>
        <w:pStyle w:val="ListParagraph"/>
        <w:spacing w:after="240"/>
        <w:ind w:left="2160" w:hanging="360"/>
        <w:rPr>
          <w:rFonts w:ascii="Arial" w:hAnsi="Arial" w:cs="Arial"/>
          <w:sz w:val="24"/>
          <w:szCs w:val="24"/>
        </w:rPr>
      </w:pPr>
    </w:p>
    <w:p w14:paraId="0FC016D1" w14:textId="4A57A72B" w:rsidR="005D469C" w:rsidRPr="009E65D9" w:rsidRDefault="005D469C" w:rsidP="00AC0598">
      <w:pPr>
        <w:pStyle w:val="ListParagraph"/>
        <w:numPr>
          <w:ilvl w:val="2"/>
          <w:numId w:val="44"/>
        </w:numPr>
        <w:spacing w:after="240"/>
        <w:ind w:left="2160" w:hanging="360"/>
        <w:rPr>
          <w:rFonts w:ascii="Arial" w:hAnsi="Arial" w:cs="Arial"/>
          <w:sz w:val="24"/>
          <w:szCs w:val="24"/>
        </w:rPr>
      </w:pPr>
      <w:r w:rsidRPr="009E65D9">
        <w:rPr>
          <w:rFonts w:ascii="Arial" w:hAnsi="Arial" w:cs="Arial"/>
          <w:sz w:val="24"/>
          <w:szCs w:val="24"/>
        </w:rPr>
        <w:t>Posting UNT System information on public websites</w:t>
      </w:r>
      <w:r w:rsidR="00733A84">
        <w:rPr>
          <w:rFonts w:ascii="Arial" w:hAnsi="Arial" w:cs="Arial"/>
          <w:sz w:val="24"/>
          <w:szCs w:val="24"/>
        </w:rPr>
        <w:t>.</w:t>
      </w:r>
    </w:p>
    <w:p w14:paraId="7DB4E63F" w14:textId="77777777" w:rsidR="00E5034D" w:rsidRPr="009E65D9" w:rsidRDefault="00E5034D" w:rsidP="0011510C">
      <w:pPr>
        <w:pStyle w:val="ListParagraph"/>
        <w:spacing w:after="240"/>
        <w:rPr>
          <w:rFonts w:ascii="Arial" w:hAnsi="Arial" w:cs="Arial"/>
          <w:sz w:val="24"/>
          <w:szCs w:val="24"/>
        </w:rPr>
      </w:pPr>
    </w:p>
    <w:p w14:paraId="57381A41" w14:textId="47F784F8" w:rsidR="005D469C" w:rsidRPr="009E65D9" w:rsidRDefault="005D469C" w:rsidP="001921A7">
      <w:pPr>
        <w:pStyle w:val="ListParagraph"/>
        <w:numPr>
          <w:ilvl w:val="0"/>
          <w:numId w:val="43"/>
        </w:numPr>
        <w:spacing w:after="240"/>
        <w:ind w:left="1080"/>
        <w:rPr>
          <w:rFonts w:ascii="Arial" w:hAnsi="Arial" w:cs="Arial"/>
          <w:sz w:val="24"/>
          <w:szCs w:val="24"/>
        </w:rPr>
      </w:pPr>
      <w:r w:rsidRPr="009E65D9">
        <w:rPr>
          <w:rFonts w:ascii="Arial" w:hAnsi="Arial" w:cs="Arial"/>
          <w:sz w:val="24"/>
          <w:szCs w:val="24"/>
        </w:rPr>
        <w:t>Supervisors,</w:t>
      </w:r>
      <w:r w:rsidRPr="009E65D9" w:rsidDel="00A64BAA">
        <w:rPr>
          <w:rFonts w:ascii="Arial" w:hAnsi="Arial" w:cs="Arial"/>
          <w:sz w:val="24"/>
          <w:szCs w:val="24"/>
        </w:rPr>
        <w:t xml:space="preserve"> </w:t>
      </w:r>
      <w:r w:rsidRPr="009E65D9">
        <w:rPr>
          <w:rFonts w:ascii="Arial" w:hAnsi="Arial" w:cs="Arial"/>
          <w:sz w:val="24"/>
          <w:szCs w:val="24"/>
        </w:rPr>
        <w:t xml:space="preserve">Information Owners, and Information Stewards are responsible for reviewing and modifying employee access to information and information resources when changes occur in employment status. </w:t>
      </w:r>
    </w:p>
    <w:p w14:paraId="215E0C7B" w14:textId="77777777" w:rsidR="00E5034D" w:rsidRPr="009E65D9" w:rsidRDefault="00E5034D" w:rsidP="001921A7">
      <w:pPr>
        <w:pStyle w:val="ListParagraph"/>
        <w:spacing w:after="240"/>
        <w:ind w:left="1080"/>
        <w:rPr>
          <w:rFonts w:ascii="Arial" w:hAnsi="Arial" w:cs="Arial"/>
          <w:sz w:val="24"/>
          <w:szCs w:val="24"/>
        </w:rPr>
      </w:pPr>
    </w:p>
    <w:p w14:paraId="1E5410A6" w14:textId="1FF1FC05" w:rsidR="005D469C" w:rsidRPr="009E65D9" w:rsidRDefault="005D469C" w:rsidP="001921A7">
      <w:pPr>
        <w:pStyle w:val="ListParagraph"/>
        <w:numPr>
          <w:ilvl w:val="0"/>
          <w:numId w:val="43"/>
        </w:numPr>
        <w:spacing w:after="240"/>
        <w:ind w:left="1080"/>
        <w:rPr>
          <w:rFonts w:ascii="Arial" w:hAnsi="Arial" w:cs="Arial"/>
          <w:sz w:val="24"/>
          <w:szCs w:val="24"/>
        </w:rPr>
      </w:pPr>
      <w:r w:rsidRPr="009E65D9">
        <w:rPr>
          <w:rFonts w:ascii="Arial" w:hAnsi="Arial" w:cs="Arial"/>
          <w:sz w:val="24"/>
          <w:szCs w:val="24"/>
        </w:rPr>
        <w:lastRenderedPageBreak/>
        <w:t>Information Owners, Information Stewards, and university officials responsible for hosting third parties are also responsible for reviewing and modifying access to information and information resources when changes occur to written agreements.</w:t>
      </w:r>
    </w:p>
    <w:p w14:paraId="1182DA59" w14:textId="77777777" w:rsidR="003D17EE" w:rsidRPr="009E65D9" w:rsidRDefault="003D17EE" w:rsidP="001921A7">
      <w:pPr>
        <w:pStyle w:val="ListParagraph"/>
        <w:spacing w:after="240"/>
        <w:ind w:left="1080"/>
        <w:rPr>
          <w:rFonts w:ascii="Arial" w:hAnsi="Arial" w:cs="Arial"/>
          <w:sz w:val="24"/>
          <w:szCs w:val="24"/>
        </w:rPr>
      </w:pPr>
      <w:bookmarkStart w:id="172" w:name="7.2.1._Access_agreements_shall_include_a"/>
      <w:bookmarkStart w:id="173" w:name="7.2.3._Access_agreements_must_be_reviewe"/>
      <w:bookmarkEnd w:id="172"/>
      <w:bookmarkEnd w:id="173"/>
    </w:p>
    <w:p w14:paraId="1A0F6C66" w14:textId="3CC5F633" w:rsidR="005D469C" w:rsidRPr="009E65D9" w:rsidRDefault="005D469C" w:rsidP="001921A7">
      <w:pPr>
        <w:pStyle w:val="ListParagraph"/>
        <w:numPr>
          <w:ilvl w:val="0"/>
          <w:numId w:val="43"/>
        </w:numPr>
        <w:spacing w:after="240"/>
        <w:ind w:left="1080"/>
        <w:rPr>
          <w:rFonts w:ascii="Arial" w:hAnsi="Arial" w:cs="Arial"/>
          <w:sz w:val="24"/>
          <w:szCs w:val="24"/>
        </w:rPr>
      </w:pPr>
      <w:r w:rsidRPr="009E65D9">
        <w:rPr>
          <w:rFonts w:ascii="Arial" w:hAnsi="Arial" w:cs="Arial"/>
          <w:sz w:val="24"/>
          <w:szCs w:val="24"/>
        </w:rPr>
        <w:t>Termination, Changes of Employment, and Cessation of Services</w:t>
      </w:r>
    </w:p>
    <w:p w14:paraId="5CBE5274" w14:textId="77777777" w:rsidR="005D469C" w:rsidRPr="009E65D9" w:rsidRDefault="005D469C" w:rsidP="001921A7">
      <w:pPr>
        <w:pStyle w:val="ListParagraph"/>
        <w:spacing w:after="240"/>
        <w:ind w:left="1080"/>
        <w:rPr>
          <w:rFonts w:ascii="Arial" w:hAnsi="Arial" w:cs="Arial"/>
          <w:sz w:val="24"/>
          <w:szCs w:val="24"/>
        </w:rPr>
      </w:pPr>
    </w:p>
    <w:p w14:paraId="0C6E1E56" w14:textId="3C3E7AB2" w:rsidR="005D469C" w:rsidRPr="009E65D9" w:rsidRDefault="005D469C" w:rsidP="001921A7">
      <w:pPr>
        <w:pStyle w:val="ListParagraph"/>
        <w:numPr>
          <w:ilvl w:val="2"/>
          <w:numId w:val="43"/>
        </w:numPr>
        <w:spacing w:after="240"/>
        <w:ind w:left="2160" w:hanging="360"/>
        <w:rPr>
          <w:rFonts w:ascii="Arial" w:hAnsi="Arial" w:cs="Arial"/>
          <w:sz w:val="24"/>
          <w:szCs w:val="24"/>
        </w:rPr>
      </w:pPr>
      <w:r w:rsidRPr="009E65D9">
        <w:rPr>
          <w:rFonts w:ascii="Arial" w:hAnsi="Arial" w:cs="Arial"/>
          <w:sz w:val="24"/>
          <w:szCs w:val="24"/>
        </w:rPr>
        <w:t>Departments</w:t>
      </w:r>
      <w:r w:rsidRPr="009E65D9" w:rsidDel="009C3373">
        <w:rPr>
          <w:rFonts w:ascii="Arial" w:hAnsi="Arial" w:cs="Arial"/>
          <w:sz w:val="24"/>
          <w:szCs w:val="24"/>
        </w:rPr>
        <w:t xml:space="preserve"> </w:t>
      </w:r>
      <w:r w:rsidRPr="009E65D9">
        <w:rPr>
          <w:rFonts w:ascii="Arial" w:hAnsi="Arial" w:cs="Arial"/>
          <w:sz w:val="24"/>
          <w:szCs w:val="24"/>
        </w:rPr>
        <w:t>must have exit procedures in place that ensure the following:</w:t>
      </w:r>
    </w:p>
    <w:p w14:paraId="50F9CDA1" w14:textId="77777777" w:rsidR="003D17EE" w:rsidRPr="009E65D9" w:rsidRDefault="003D17EE" w:rsidP="0011510C">
      <w:pPr>
        <w:pStyle w:val="ListParagraph"/>
        <w:spacing w:after="240"/>
        <w:rPr>
          <w:rFonts w:ascii="Arial" w:hAnsi="Arial" w:cs="Arial"/>
          <w:sz w:val="24"/>
          <w:szCs w:val="24"/>
        </w:rPr>
      </w:pPr>
    </w:p>
    <w:p w14:paraId="778E75D2" w14:textId="2D4C6FA9" w:rsidR="005D469C" w:rsidRPr="009E65D9" w:rsidRDefault="00363A49" w:rsidP="001921A7">
      <w:pPr>
        <w:pStyle w:val="ListParagraph"/>
        <w:numPr>
          <w:ilvl w:val="6"/>
          <w:numId w:val="7"/>
        </w:numPr>
        <w:spacing w:after="240"/>
        <w:ind w:left="2520"/>
        <w:rPr>
          <w:rFonts w:ascii="Arial" w:hAnsi="Arial" w:cs="Arial"/>
          <w:sz w:val="24"/>
          <w:szCs w:val="24"/>
        </w:rPr>
      </w:pPr>
      <w:r>
        <w:rPr>
          <w:rFonts w:ascii="Arial" w:hAnsi="Arial" w:cs="Arial"/>
          <w:sz w:val="24"/>
          <w:szCs w:val="24"/>
        </w:rPr>
        <w:t>T</w:t>
      </w:r>
      <w:r w:rsidR="005D469C" w:rsidRPr="009E65D9">
        <w:rPr>
          <w:rFonts w:ascii="Arial" w:hAnsi="Arial" w:cs="Arial"/>
          <w:sz w:val="24"/>
          <w:szCs w:val="24"/>
        </w:rPr>
        <w:t>he return of all Confidential and Proprietary information and information resource</w:t>
      </w:r>
      <w:r w:rsidR="005D469C" w:rsidRPr="009E65D9">
        <w:rPr>
          <w:rFonts w:ascii="Arial" w:hAnsi="Arial" w:cs="Arial"/>
          <w:spacing w:val="-4"/>
          <w:sz w:val="24"/>
          <w:szCs w:val="24"/>
        </w:rPr>
        <w:t xml:space="preserve"> </w:t>
      </w:r>
      <w:r w:rsidR="005D469C" w:rsidRPr="009E65D9">
        <w:rPr>
          <w:rFonts w:ascii="Arial" w:hAnsi="Arial" w:cs="Arial"/>
          <w:sz w:val="24"/>
          <w:szCs w:val="24"/>
        </w:rPr>
        <w:t>assets</w:t>
      </w:r>
      <w:r w:rsidR="005D469C" w:rsidRPr="009E65D9">
        <w:rPr>
          <w:rFonts w:ascii="Arial" w:hAnsi="Arial" w:cs="Arial"/>
          <w:spacing w:val="-5"/>
          <w:sz w:val="24"/>
          <w:szCs w:val="24"/>
        </w:rPr>
        <w:t xml:space="preserve"> </w:t>
      </w:r>
      <w:r w:rsidR="005D469C" w:rsidRPr="009E65D9">
        <w:rPr>
          <w:rFonts w:ascii="Arial" w:hAnsi="Arial" w:cs="Arial"/>
          <w:sz w:val="24"/>
          <w:szCs w:val="24"/>
        </w:rPr>
        <w:t>upon</w:t>
      </w:r>
      <w:r w:rsidR="005D469C" w:rsidRPr="009E65D9">
        <w:rPr>
          <w:rFonts w:ascii="Arial" w:hAnsi="Arial" w:cs="Arial"/>
          <w:spacing w:val="-4"/>
          <w:sz w:val="24"/>
          <w:szCs w:val="24"/>
        </w:rPr>
        <w:t xml:space="preserve"> </w:t>
      </w:r>
      <w:r w:rsidR="005D469C" w:rsidRPr="009E65D9">
        <w:rPr>
          <w:rFonts w:ascii="Arial" w:hAnsi="Arial" w:cs="Arial"/>
          <w:sz w:val="24"/>
          <w:szCs w:val="24"/>
        </w:rPr>
        <w:t>termination</w:t>
      </w:r>
      <w:r w:rsidR="005D469C" w:rsidRPr="009E65D9">
        <w:rPr>
          <w:rFonts w:ascii="Arial" w:hAnsi="Arial" w:cs="Arial"/>
          <w:spacing w:val="-4"/>
          <w:sz w:val="24"/>
          <w:szCs w:val="24"/>
        </w:rPr>
        <w:t xml:space="preserve"> </w:t>
      </w:r>
      <w:r w:rsidR="005D469C" w:rsidRPr="009E65D9">
        <w:rPr>
          <w:rFonts w:ascii="Arial" w:hAnsi="Arial" w:cs="Arial"/>
          <w:sz w:val="24"/>
          <w:szCs w:val="24"/>
        </w:rPr>
        <w:t>of</w:t>
      </w:r>
      <w:r w:rsidR="005D469C" w:rsidRPr="009E65D9">
        <w:rPr>
          <w:rFonts w:ascii="Arial" w:hAnsi="Arial" w:cs="Arial"/>
          <w:spacing w:val="-4"/>
          <w:sz w:val="24"/>
          <w:szCs w:val="24"/>
        </w:rPr>
        <w:t xml:space="preserve"> </w:t>
      </w:r>
      <w:r w:rsidR="005D469C" w:rsidRPr="009E65D9">
        <w:rPr>
          <w:rFonts w:ascii="Arial" w:hAnsi="Arial" w:cs="Arial"/>
          <w:sz w:val="24"/>
          <w:szCs w:val="24"/>
        </w:rPr>
        <w:t>employment,</w:t>
      </w:r>
      <w:r w:rsidR="005D469C" w:rsidRPr="009E65D9">
        <w:rPr>
          <w:rFonts w:ascii="Arial" w:hAnsi="Arial" w:cs="Arial"/>
          <w:spacing w:val="-2"/>
          <w:sz w:val="24"/>
          <w:szCs w:val="24"/>
        </w:rPr>
        <w:t xml:space="preserve"> </w:t>
      </w:r>
      <w:r w:rsidR="005D469C" w:rsidRPr="009E65D9">
        <w:rPr>
          <w:rFonts w:ascii="Arial" w:hAnsi="Arial" w:cs="Arial"/>
          <w:sz w:val="24"/>
          <w:szCs w:val="24"/>
        </w:rPr>
        <w:t>cessation</w:t>
      </w:r>
      <w:r w:rsidR="005D469C" w:rsidRPr="009E65D9">
        <w:rPr>
          <w:rFonts w:ascii="Arial" w:hAnsi="Arial" w:cs="Arial"/>
          <w:spacing w:val="-2"/>
          <w:sz w:val="24"/>
          <w:szCs w:val="24"/>
        </w:rPr>
        <w:t xml:space="preserve"> </w:t>
      </w:r>
      <w:r w:rsidR="005D469C" w:rsidRPr="009E65D9">
        <w:rPr>
          <w:rFonts w:ascii="Arial" w:hAnsi="Arial" w:cs="Arial"/>
          <w:sz w:val="24"/>
          <w:szCs w:val="24"/>
        </w:rPr>
        <w:t>of</w:t>
      </w:r>
      <w:r w:rsidR="005D469C" w:rsidRPr="009E65D9">
        <w:rPr>
          <w:rFonts w:ascii="Arial" w:hAnsi="Arial" w:cs="Arial"/>
          <w:spacing w:val="-2"/>
          <w:sz w:val="24"/>
          <w:szCs w:val="24"/>
        </w:rPr>
        <w:t xml:space="preserve"> </w:t>
      </w:r>
      <w:r w:rsidR="005D469C" w:rsidRPr="009E65D9">
        <w:rPr>
          <w:rFonts w:ascii="Arial" w:hAnsi="Arial" w:cs="Arial"/>
          <w:sz w:val="24"/>
          <w:szCs w:val="24"/>
        </w:rPr>
        <w:t>services,</w:t>
      </w:r>
      <w:r w:rsidR="005D469C" w:rsidRPr="009E65D9">
        <w:rPr>
          <w:rFonts w:ascii="Arial" w:hAnsi="Arial" w:cs="Arial"/>
          <w:spacing w:val="-5"/>
          <w:sz w:val="24"/>
          <w:szCs w:val="24"/>
        </w:rPr>
        <w:t xml:space="preserve"> </w:t>
      </w:r>
      <w:r w:rsidR="005D469C" w:rsidRPr="009E65D9">
        <w:rPr>
          <w:rFonts w:ascii="Arial" w:hAnsi="Arial" w:cs="Arial"/>
          <w:sz w:val="24"/>
          <w:szCs w:val="24"/>
        </w:rPr>
        <w:t>or</w:t>
      </w:r>
      <w:r w:rsidR="005D469C" w:rsidRPr="009E65D9">
        <w:rPr>
          <w:rFonts w:ascii="Arial" w:hAnsi="Arial" w:cs="Arial"/>
          <w:spacing w:val="-5"/>
          <w:sz w:val="24"/>
          <w:szCs w:val="24"/>
        </w:rPr>
        <w:t xml:space="preserve"> </w:t>
      </w:r>
      <w:r w:rsidR="005D469C" w:rsidRPr="009E65D9">
        <w:rPr>
          <w:rFonts w:ascii="Arial" w:hAnsi="Arial" w:cs="Arial"/>
          <w:sz w:val="24"/>
          <w:szCs w:val="24"/>
        </w:rPr>
        <w:t>cessation of written</w:t>
      </w:r>
      <w:r w:rsidR="005D469C" w:rsidRPr="009E65D9">
        <w:rPr>
          <w:rFonts w:ascii="Arial" w:hAnsi="Arial" w:cs="Arial"/>
          <w:spacing w:val="-4"/>
          <w:sz w:val="24"/>
          <w:szCs w:val="24"/>
        </w:rPr>
        <w:t xml:space="preserve"> </w:t>
      </w:r>
      <w:r w:rsidR="005D469C" w:rsidRPr="009E65D9">
        <w:rPr>
          <w:rFonts w:ascii="Arial" w:hAnsi="Arial" w:cs="Arial"/>
          <w:sz w:val="24"/>
          <w:szCs w:val="24"/>
        </w:rPr>
        <w:t>agreements</w:t>
      </w:r>
      <w:r w:rsidR="0094185E">
        <w:rPr>
          <w:rFonts w:ascii="Arial" w:hAnsi="Arial" w:cs="Arial"/>
          <w:spacing w:val="-3"/>
          <w:sz w:val="24"/>
          <w:szCs w:val="24"/>
        </w:rPr>
        <w:t>.</w:t>
      </w:r>
    </w:p>
    <w:p w14:paraId="6A9D527A" w14:textId="77777777" w:rsidR="003D17EE" w:rsidRPr="009E65D9" w:rsidRDefault="003D17EE" w:rsidP="001921A7">
      <w:pPr>
        <w:pStyle w:val="ListParagraph"/>
        <w:spacing w:after="240"/>
        <w:ind w:left="2520"/>
        <w:rPr>
          <w:rFonts w:ascii="Arial" w:hAnsi="Arial" w:cs="Arial"/>
          <w:sz w:val="24"/>
          <w:szCs w:val="24"/>
        </w:rPr>
      </w:pPr>
    </w:p>
    <w:p w14:paraId="2F4AFC6A" w14:textId="7181E3B3" w:rsidR="005D469C" w:rsidRPr="009E65D9" w:rsidRDefault="00363A49" w:rsidP="001921A7">
      <w:pPr>
        <w:pStyle w:val="ListParagraph"/>
        <w:numPr>
          <w:ilvl w:val="6"/>
          <w:numId w:val="7"/>
        </w:numPr>
        <w:spacing w:after="240"/>
        <w:ind w:left="2520"/>
        <w:rPr>
          <w:rFonts w:ascii="Arial" w:hAnsi="Arial" w:cs="Arial"/>
          <w:sz w:val="24"/>
          <w:szCs w:val="24"/>
        </w:rPr>
      </w:pPr>
      <w:r>
        <w:rPr>
          <w:rFonts w:ascii="Arial" w:hAnsi="Arial" w:cs="Arial"/>
          <w:sz w:val="24"/>
          <w:szCs w:val="24"/>
        </w:rPr>
        <w:t>T</w:t>
      </w:r>
      <w:r w:rsidR="005D469C" w:rsidRPr="009E65D9">
        <w:rPr>
          <w:rFonts w:ascii="Arial" w:hAnsi="Arial" w:cs="Arial"/>
          <w:sz w:val="24"/>
          <w:szCs w:val="24"/>
        </w:rPr>
        <w:t>he</w:t>
      </w:r>
      <w:r w:rsidR="005D469C" w:rsidRPr="009E65D9">
        <w:rPr>
          <w:rFonts w:ascii="Arial" w:hAnsi="Arial" w:cs="Arial"/>
          <w:spacing w:val="-4"/>
          <w:sz w:val="24"/>
          <w:szCs w:val="24"/>
        </w:rPr>
        <w:t xml:space="preserve"> </w:t>
      </w:r>
      <w:r w:rsidR="005D469C" w:rsidRPr="009E65D9">
        <w:rPr>
          <w:rFonts w:ascii="Arial" w:hAnsi="Arial" w:cs="Arial"/>
          <w:sz w:val="24"/>
          <w:szCs w:val="24"/>
        </w:rPr>
        <w:t>timely</w:t>
      </w:r>
      <w:r w:rsidR="005D469C" w:rsidRPr="009E65D9">
        <w:rPr>
          <w:rFonts w:ascii="Arial" w:hAnsi="Arial" w:cs="Arial"/>
          <w:spacing w:val="-6"/>
          <w:sz w:val="24"/>
          <w:szCs w:val="24"/>
        </w:rPr>
        <w:t xml:space="preserve"> </w:t>
      </w:r>
      <w:r w:rsidR="005D469C" w:rsidRPr="009E65D9">
        <w:rPr>
          <w:rFonts w:ascii="Arial" w:hAnsi="Arial" w:cs="Arial"/>
          <w:sz w:val="24"/>
          <w:szCs w:val="24"/>
        </w:rPr>
        <w:t>removal</w:t>
      </w:r>
      <w:r w:rsidR="005D469C" w:rsidRPr="009E65D9">
        <w:rPr>
          <w:rFonts w:ascii="Arial" w:hAnsi="Arial" w:cs="Arial"/>
          <w:spacing w:val="-2"/>
          <w:sz w:val="24"/>
          <w:szCs w:val="24"/>
        </w:rPr>
        <w:t xml:space="preserve"> </w:t>
      </w:r>
      <w:r w:rsidR="005D469C" w:rsidRPr="009E65D9">
        <w:rPr>
          <w:rFonts w:ascii="Arial" w:hAnsi="Arial" w:cs="Arial"/>
          <w:sz w:val="24"/>
          <w:szCs w:val="24"/>
        </w:rPr>
        <w:t>of</w:t>
      </w:r>
      <w:r w:rsidR="005D469C" w:rsidRPr="009E65D9">
        <w:rPr>
          <w:rFonts w:ascii="Arial" w:hAnsi="Arial" w:cs="Arial"/>
          <w:spacing w:val="-4"/>
          <w:sz w:val="24"/>
          <w:szCs w:val="24"/>
        </w:rPr>
        <w:t xml:space="preserve"> </w:t>
      </w:r>
      <w:r w:rsidR="005D469C" w:rsidRPr="009E65D9">
        <w:rPr>
          <w:rFonts w:ascii="Arial" w:hAnsi="Arial" w:cs="Arial"/>
          <w:sz w:val="24"/>
          <w:szCs w:val="24"/>
        </w:rPr>
        <w:t>computer</w:t>
      </w:r>
      <w:r w:rsidR="005D469C" w:rsidRPr="009E65D9">
        <w:rPr>
          <w:rFonts w:ascii="Arial" w:hAnsi="Arial" w:cs="Arial"/>
          <w:spacing w:val="-2"/>
          <w:sz w:val="24"/>
          <w:szCs w:val="24"/>
        </w:rPr>
        <w:t xml:space="preserve"> </w:t>
      </w:r>
      <w:r w:rsidR="005D469C" w:rsidRPr="009E65D9">
        <w:rPr>
          <w:rFonts w:ascii="Arial" w:hAnsi="Arial" w:cs="Arial"/>
          <w:sz w:val="24"/>
          <w:szCs w:val="24"/>
        </w:rPr>
        <w:t>access</w:t>
      </w:r>
      <w:r w:rsidR="005D469C" w:rsidRPr="009E65D9">
        <w:rPr>
          <w:rFonts w:ascii="Arial" w:hAnsi="Arial" w:cs="Arial"/>
          <w:spacing w:val="-3"/>
          <w:sz w:val="24"/>
          <w:szCs w:val="24"/>
        </w:rPr>
        <w:t xml:space="preserve"> </w:t>
      </w:r>
      <w:r w:rsidR="005D469C" w:rsidRPr="009E65D9">
        <w:rPr>
          <w:rFonts w:ascii="Arial" w:hAnsi="Arial" w:cs="Arial"/>
          <w:sz w:val="24"/>
          <w:szCs w:val="24"/>
        </w:rPr>
        <w:t>when</w:t>
      </w:r>
      <w:r w:rsidR="005D469C" w:rsidRPr="009E65D9">
        <w:rPr>
          <w:rFonts w:ascii="Arial" w:hAnsi="Arial" w:cs="Arial"/>
          <w:spacing w:val="-4"/>
          <w:sz w:val="24"/>
          <w:szCs w:val="24"/>
        </w:rPr>
        <w:t xml:space="preserve"> </w:t>
      </w:r>
      <w:r w:rsidR="005D469C" w:rsidRPr="009E65D9">
        <w:rPr>
          <w:rFonts w:ascii="Arial" w:hAnsi="Arial" w:cs="Arial"/>
          <w:sz w:val="24"/>
          <w:szCs w:val="24"/>
        </w:rPr>
        <w:t xml:space="preserve">the employment status, contractual obligation, or responsibilities of an individual </w:t>
      </w:r>
      <w:r w:rsidR="005D469C" w:rsidRPr="009E65D9">
        <w:rPr>
          <w:rFonts w:ascii="Arial" w:hAnsi="Arial" w:cs="Arial"/>
          <w:spacing w:val="-2"/>
          <w:sz w:val="24"/>
          <w:szCs w:val="24"/>
        </w:rPr>
        <w:t>changes.</w:t>
      </w:r>
    </w:p>
    <w:p w14:paraId="1E4CA942" w14:textId="77777777" w:rsidR="003D17EE" w:rsidRPr="009E65D9" w:rsidRDefault="003D17EE" w:rsidP="001921A7">
      <w:pPr>
        <w:pStyle w:val="ListParagraph"/>
        <w:spacing w:after="240"/>
        <w:ind w:left="2520"/>
        <w:rPr>
          <w:rFonts w:ascii="Arial" w:hAnsi="Arial" w:cs="Arial"/>
          <w:sz w:val="24"/>
          <w:szCs w:val="24"/>
        </w:rPr>
      </w:pPr>
      <w:bookmarkStart w:id="174" w:name="7.5.1._Responsibilities_and_duties_that_"/>
      <w:bookmarkEnd w:id="174"/>
    </w:p>
    <w:p w14:paraId="6AC2438D" w14:textId="624ADB9E" w:rsidR="005D469C" w:rsidRPr="009E65D9" w:rsidRDefault="005D469C" w:rsidP="001921A7">
      <w:pPr>
        <w:pStyle w:val="ListParagraph"/>
        <w:numPr>
          <w:ilvl w:val="6"/>
          <w:numId w:val="7"/>
        </w:numPr>
        <w:spacing w:after="240"/>
        <w:ind w:left="2520"/>
        <w:rPr>
          <w:rFonts w:ascii="Arial" w:hAnsi="Arial" w:cs="Arial"/>
          <w:sz w:val="24"/>
          <w:szCs w:val="24"/>
        </w:rPr>
      </w:pPr>
      <w:r w:rsidRPr="009E65D9">
        <w:rPr>
          <w:rFonts w:ascii="Arial" w:hAnsi="Arial" w:cs="Arial"/>
          <w:sz w:val="24"/>
          <w:szCs w:val="24"/>
        </w:rPr>
        <w:t>Responsibilities</w:t>
      </w:r>
      <w:r w:rsidRPr="009E65D9">
        <w:rPr>
          <w:rFonts w:ascii="Arial" w:hAnsi="Arial" w:cs="Arial"/>
          <w:spacing w:val="-6"/>
          <w:sz w:val="24"/>
          <w:szCs w:val="24"/>
        </w:rPr>
        <w:t xml:space="preserve"> </w:t>
      </w:r>
      <w:r w:rsidRPr="009E65D9">
        <w:rPr>
          <w:rFonts w:ascii="Arial" w:hAnsi="Arial" w:cs="Arial"/>
          <w:sz w:val="24"/>
          <w:szCs w:val="24"/>
        </w:rPr>
        <w:t>and</w:t>
      </w:r>
      <w:r w:rsidRPr="009E65D9">
        <w:rPr>
          <w:rFonts w:ascii="Arial" w:hAnsi="Arial" w:cs="Arial"/>
          <w:spacing w:val="-2"/>
          <w:sz w:val="24"/>
          <w:szCs w:val="24"/>
        </w:rPr>
        <w:t xml:space="preserve"> </w:t>
      </w:r>
      <w:r w:rsidRPr="009E65D9">
        <w:rPr>
          <w:rFonts w:ascii="Arial" w:hAnsi="Arial" w:cs="Arial"/>
          <w:sz w:val="24"/>
          <w:szCs w:val="24"/>
        </w:rPr>
        <w:t>duties</w:t>
      </w:r>
      <w:r w:rsidRPr="009E65D9">
        <w:rPr>
          <w:rFonts w:ascii="Arial" w:hAnsi="Arial" w:cs="Arial"/>
          <w:spacing w:val="-4"/>
          <w:sz w:val="24"/>
          <w:szCs w:val="24"/>
        </w:rPr>
        <w:t xml:space="preserve"> </w:t>
      </w:r>
      <w:r w:rsidRPr="009E65D9">
        <w:rPr>
          <w:rFonts w:ascii="Arial" w:hAnsi="Arial" w:cs="Arial"/>
          <w:sz w:val="24"/>
          <w:szCs w:val="24"/>
        </w:rPr>
        <w:t>that</w:t>
      </w:r>
      <w:r w:rsidRPr="009E65D9">
        <w:rPr>
          <w:rFonts w:ascii="Arial" w:hAnsi="Arial" w:cs="Arial"/>
          <w:spacing w:val="-2"/>
          <w:sz w:val="24"/>
          <w:szCs w:val="24"/>
        </w:rPr>
        <w:t xml:space="preserve"> </w:t>
      </w:r>
      <w:r w:rsidRPr="009E65D9">
        <w:rPr>
          <w:rFonts w:ascii="Arial" w:hAnsi="Arial" w:cs="Arial"/>
          <w:sz w:val="24"/>
          <w:szCs w:val="24"/>
        </w:rPr>
        <w:t>change</w:t>
      </w:r>
      <w:r w:rsidRPr="009E65D9">
        <w:rPr>
          <w:rFonts w:ascii="Arial" w:hAnsi="Arial" w:cs="Arial"/>
          <w:spacing w:val="-5"/>
          <w:sz w:val="24"/>
          <w:szCs w:val="24"/>
        </w:rPr>
        <w:t xml:space="preserve"> </w:t>
      </w:r>
      <w:r w:rsidRPr="009E65D9">
        <w:rPr>
          <w:rFonts w:ascii="Arial" w:hAnsi="Arial" w:cs="Arial"/>
          <w:sz w:val="24"/>
          <w:szCs w:val="24"/>
        </w:rPr>
        <w:t>or</w:t>
      </w:r>
      <w:r w:rsidRPr="009E65D9">
        <w:rPr>
          <w:rFonts w:ascii="Arial" w:hAnsi="Arial" w:cs="Arial"/>
          <w:spacing w:val="-6"/>
          <w:sz w:val="24"/>
          <w:szCs w:val="24"/>
        </w:rPr>
        <w:t xml:space="preserve"> </w:t>
      </w:r>
      <w:r w:rsidRPr="009E65D9">
        <w:rPr>
          <w:rFonts w:ascii="Arial" w:hAnsi="Arial" w:cs="Arial"/>
          <w:sz w:val="24"/>
          <w:szCs w:val="24"/>
        </w:rPr>
        <w:t>remain</w:t>
      </w:r>
      <w:r w:rsidRPr="009E65D9">
        <w:rPr>
          <w:rFonts w:ascii="Arial" w:hAnsi="Arial" w:cs="Arial"/>
          <w:spacing w:val="-5"/>
          <w:sz w:val="24"/>
          <w:szCs w:val="24"/>
        </w:rPr>
        <w:t xml:space="preserve"> </w:t>
      </w:r>
      <w:r w:rsidRPr="009E65D9">
        <w:rPr>
          <w:rFonts w:ascii="Arial" w:hAnsi="Arial" w:cs="Arial"/>
          <w:sz w:val="24"/>
          <w:szCs w:val="24"/>
        </w:rPr>
        <w:t>valid</w:t>
      </w:r>
      <w:r w:rsidRPr="009E65D9">
        <w:rPr>
          <w:rFonts w:ascii="Arial" w:hAnsi="Arial" w:cs="Arial"/>
          <w:spacing w:val="-2"/>
          <w:sz w:val="24"/>
          <w:szCs w:val="24"/>
        </w:rPr>
        <w:t xml:space="preserve"> </w:t>
      </w:r>
      <w:r w:rsidRPr="009E65D9">
        <w:rPr>
          <w:rFonts w:ascii="Arial" w:hAnsi="Arial" w:cs="Arial"/>
          <w:sz w:val="24"/>
          <w:szCs w:val="24"/>
        </w:rPr>
        <w:t>after</w:t>
      </w:r>
      <w:r w:rsidRPr="009E65D9">
        <w:rPr>
          <w:rFonts w:ascii="Arial" w:hAnsi="Arial" w:cs="Arial"/>
          <w:spacing w:val="-6"/>
          <w:sz w:val="24"/>
          <w:szCs w:val="24"/>
        </w:rPr>
        <w:t xml:space="preserve"> </w:t>
      </w:r>
      <w:r w:rsidRPr="009E65D9">
        <w:rPr>
          <w:rFonts w:ascii="Arial" w:hAnsi="Arial" w:cs="Arial"/>
          <w:sz w:val="24"/>
          <w:szCs w:val="24"/>
        </w:rPr>
        <w:t>termination should be contained in a written agreement or contract between the employee and the System Administration or Institution.</w:t>
      </w:r>
    </w:p>
    <w:p w14:paraId="48286F00" w14:textId="77777777" w:rsidR="003D17EE" w:rsidRPr="009E65D9" w:rsidRDefault="003D17EE" w:rsidP="0011510C">
      <w:pPr>
        <w:pStyle w:val="ListParagraph"/>
        <w:spacing w:after="240"/>
        <w:rPr>
          <w:rFonts w:ascii="Arial" w:hAnsi="Arial" w:cs="Arial"/>
          <w:sz w:val="24"/>
          <w:szCs w:val="24"/>
        </w:rPr>
      </w:pPr>
      <w:bookmarkStart w:id="175" w:name="7.5.2._The_terminating_employee's_immedi"/>
      <w:bookmarkEnd w:id="175"/>
    </w:p>
    <w:p w14:paraId="39A65848" w14:textId="423A4696" w:rsidR="005D469C" w:rsidRPr="009E65D9" w:rsidRDefault="005D469C" w:rsidP="00A51858">
      <w:pPr>
        <w:pStyle w:val="ListParagraph"/>
        <w:numPr>
          <w:ilvl w:val="2"/>
          <w:numId w:val="43"/>
        </w:numPr>
        <w:spacing w:after="240"/>
        <w:ind w:left="2160" w:hanging="360"/>
        <w:rPr>
          <w:rFonts w:ascii="Arial" w:hAnsi="Arial" w:cs="Arial"/>
          <w:sz w:val="24"/>
          <w:szCs w:val="24"/>
        </w:rPr>
      </w:pPr>
      <w:r w:rsidRPr="009E65D9">
        <w:rPr>
          <w:rFonts w:ascii="Arial" w:hAnsi="Arial" w:cs="Arial"/>
          <w:sz w:val="24"/>
          <w:szCs w:val="24"/>
        </w:rPr>
        <w:t>The terminating employee's immediate supervisor and a third party’s hosting department are responsible for managing security aspects of the termination,</w:t>
      </w:r>
      <w:r w:rsidRPr="009E65D9">
        <w:rPr>
          <w:rFonts w:ascii="Arial" w:hAnsi="Arial" w:cs="Arial"/>
          <w:spacing w:val="-5"/>
          <w:sz w:val="24"/>
          <w:szCs w:val="24"/>
        </w:rPr>
        <w:t xml:space="preserve"> </w:t>
      </w:r>
      <w:r w:rsidRPr="009E65D9">
        <w:rPr>
          <w:rFonts w:ascii="Arial" w:hAnsi="Arial" w:cs="Arial"/>
          <w:sz w:val="24"/>
          <w:szCs w:val="24"/>
        </w:rPr>
        <w:t>including</w:t>
      </w:r>
      <w:r w:rsidRPr="009E65D9">
        <w:rPr>
          <w:rFonts w:ascii="Arial" w:hAnsi="Arial" w:cs="Arial"/>
          <w:spacing w:val="-7"/>
          <w:sz w:val="24"/>
          <w:szCs w:val="24"/>
        </w:rPr>
        <w:t xml:space="preserve"> </w:t>
      </w:r>
      <w:r w:rsidRPr="009E65D9">
        <w:rPr>
          <w:rFonts w:ascii="Arial" w:hAnsi="Arial" w:cs="Arial"/>
          <w:sz w:val="24"/>
          <w:szCs w:val="24"/>
        </w:rPr>
        <w:t>the</w:t>
      </w:r>
      <w:r w:rsidRPr="009E65D9">
        <w:rPr>
          <w:rFonts w:ascii="Arial" w:hAnsi="Arial" w:cs="Arial"/>
          <w:spacing w:val="-5"/>
          <w:sz w:val="24"/>
          <w:szCs w:val="24"/>
        </w:rPr>
        <w:t xml:space="preserve"> </w:t>
      </w:r>
      <w:r w:rsidRPr="009E65D9">
        <w:rPr>
          <w:rFonts w:ascii="Arial" w:hAnsi="Arial" w:cs="Arial"/>
          <w:sz w:val="24"/>
          <w:szCs w:val="24"/>
        </w:rPr>
        <w:t>return</w:t>
      </w:r>
      <w:r w:rsidRPr="009E65D9">
        <w:rPr>
          <w:rFonts w:ascii="Arial" w:hAnsi="Arial" w:cs="Arial"/>
          <w:spacing w:val="-4"/>
          <w:sz w:val="24"/>
          <w:szCs w:val="24"/>
        </w:rPr>
        <w:t xml:space="preserve"> </w:t>
      </w:r>
      <w:r w:rsidRPr="009E65D9">
        <w:rPr>
          <w:rFonts w:ascii="Arial" w:hAnsi="Arial" w:cs="Arial"/>
          <w:sz w:val="24"/>
          <w:szCs w:val="24"/>
        </w:rPr>
        <w:t>of</w:t>
      </w:r>
      <w:r w:rsidRPr="009E65D9">
        <w:rPr>
          <w:rFonts w:ascii="Arial" w:hAnsi="Arial" w:cs="Arial"/>
          <w:spacing w:val="-4"/>
          <w:sz w:val="24"/>
          <w:szCs w:val="24"/>
        </w:rPr>
        <w:t xml:space="preserve"> </w:t>
      </w:r>
      <w:r w:rsidRPr="009E65D9">
        <w:rPr>
          <w:rFonts w:ascii="Arial" w:hAnsi="Arial" w:cs="Arial"/>
          <w:sz w:val="24"/>
          <w:szCs w:val="24"/>
        </w:rPr>
        <w:t>information</w:t>
      </w:r>
      <w:r w:rsidRPr="009E65D9">
        <w:rPr>
          <w:rFonts w:ascii="Arial" w:hAnsi="Arial" w:cs="Arial"/>
          <w:spacing w:val="-4"/>
          <w:sz w:val="24"/>
          <w:szCs w:val="24"/>
        </w:rPr>
        <w:t xml:space="preserve"> </w:t>
      </w:r>
      <w:r w:rsidRPr="009E65D9">
        <w:rPr>
          <w:rFonts w:ascii="Arial" w:hAnsi="Arial" w:cs="Arial"/>
          <w:sz w:val="24"/>
          <w:szCs w:val="24"/>
        </w:rPr>
        <w:t>and</w:t>
      </w:r>
      <w:r w:rsidRPr="009E65D9">
        <w:rPr>
          <w:rFonts w:ascii="Arial" w:hAnsi="Arial" w:cs="Arial"/>
          <w:spacing w:val="-4"/>
          <w:sz w:val="24"/>
          <w:szCs w:val="24"/>
        </w:rPr>
        <w:t xml:space="preserve"> </w:t>
      </w:r>
      <w:r w:rsidRPr="009E65D9">
        <w:rPr>
          <w:rFonts w:ascii="Arial" w:hAnsi="Arial" w:cs="Arial"/>
          <w:sz w:val="24"/>
          <w:szCs w:val="24"/>
        </w:rPr>
        <w:t>information</w:t>
      </w:r>
      <w:r w:rsidRPr="009E65D9">
        <w:rPr>
          <w:rFonts w:ascii="Arial" w:hAnsi="Arial" w:cs="Arial"/>
          <w:spacing w:val="-6"/>
          <w:sz w:val="24"/>
          <w:szCs w:val="24"/>
        </w:rPr>
        <w:t xml:space="preserve"> </w:t>
      </w:r>
      <w:r w:rsidRPr="009E65D9">
        <w:rPr>
          <w:rFonts w:ascii="Arial" w:hAnsi="Arial" w:cs="Arial"/>
          <w:sz w:val="24"/>
          <w:szCs w:val="24"/>
        </w:rPr>
        <w:t>resource assets, the removal of access rights, and providing notification to Information Owners of the change in access.</w:t>
      </w:r>
    </w:p>
    <w:p w14:paraId="29E2843A" w14:textId="77777777" w:rsidR="003D17EE" w:rsidRPr="009E65D9" w:rsidRDefault="003D17EE" w:rsidP="00A51858">
      <w:pPr>
        <w:pStyle w:val="ListParagraph"/>
        <w:spacing w:after="240"/>
        <w:ind w:left="2160" w:hanging="360"/>
        <w:rPr>
          <w:rFonts w:ascii="Arial" w:hAnsi="Arial" w:cs="Arial"/>
          <w:sz w:val="24"/>
          <w:szCs w:val="24"/>
        </w:rPr>
      </w:pPr>
      <w:bookmarkStart w:id="176" w:name="7.5.3._An_employee’s_former_and_new_supe"/>
      <w:bookmarkEnd w:id="176"/>
    </w:p>
    <w:p w14:paraId="3D9596C0" w14:textId="105AC6CB" w:rsidR="005D469C" w:rsidRPr="009E65D9" w:rsidRDefault="005D469C" w:rsidP="00A51858">
      <w:pPr>
        <w:pStyle w:val="ListParagraph"/>
        <w:numPr>
          <w:ilvl w:val="2"/>
          <w:numId w:val="43"/>
        </w:numPr>
        <w:spacing w:after="240"/>
        <w:ind w:left="2160" w:hanging="360"/>
        <w:rPr>
          <w:rFonts w:ascii="Arial" w:hAnsi="Arial" w:cs="Arial"/>
          <w:sz w:val="24"/>
          <w:szCs w:val="24"/>
        </w:rPr>
      </w:pPr>
      <w:r w:rsidRPr="009E65D9">
        <w:rPr>
          <w:rFonts w:ascii="Arial" w:hAnsi="Arial" w:cs="Arial"/>
          <w:sz w:val="24"/>
          <w:szCs w:val="24"/>
        </w:rPr>
        <w:t>An employee’s former and new supervisors should manage changes in responsibilities of employment as roles are terminated and new roles initiated. Former supervisors should review roles, privileges, and physical access</w:t>
      </w:r>
      <w:r w:rsidRPr="009E65D9">
        <w:rPr>
          <w:rFonts w:ascii="Arial" w:hAnsi="Arial" w:cs="Arial"/>
          <w:spacing w:val="-4"/>
          <w:sz w:val="24"/>
          <w:szCs w:val="24"/>
        </w:rPr>
        <w:t xml:space="preserve"> </w:t>
      </w:r>
      <w:r w:rsidRPr="009E65D9">
        <w:rPr>
          <w:rFonts w:ascii="Arial" w:hAnsi="Arial" w:cs="Arial"/>
          <w:sz w:val="24"/>
          <w:szCs w:val="24"/>
        </w:rPr>
        <w:t>to</w:t>
      </w:r>
      <w:r w:rsidRPr="009E65D9">
        <w:rPr>
          <w:rFonts w:ascii="Arial" w:hAnsi="Arial" w:cs="Arial"/>
          <w:spacing w:val="-3"/>
          <w:sz w:val="24"/>
          <w:szCs w:val="24"/>
        </w:rPr>
        <w:t xml:space="preserve"> </w:t>
      </w:r>
      <w:r w:rsidRPr="009E65D9">
        <w:rPr>
          <w:rFonts w:ascii="Arial" w:hAnsi="Arial" w:cs="Arial"/>
          <w:sz w:val="24"/>
          <w:szCs w:val="24"/>
        </w:rPr>
        <w:t>ensure</w:t>
      </w:r>
      <w:r w:rsidRPr="009E65D9">
        <w:rPr>
          <w:rFonts w:ascii="Arial" w:hAnsi="Arial" w:cs="Arial"/>
          <w:spacing w:val="-5"/>
          <w:sz w:val="24"/>
          <w:szCs w:val="24"/>
        </w:rPr>
        <w:t xml:space="preserve"> </w:t>
      </w:r>
      <w:r w:rsidRPr="009E65D9">
        <w:rPr>
          <w:rFonts w:ascii="Arial" w:hAnsi="Arial" w:cs="Arial"/>
          <w:sz w:val="24"/>
          <w:szCs w:val="24"/>
        </w:rPr>
        <w:t>that</w:t>
      </w:r>
      <w:r w:rsidRPr="009E65D9">
        <w:rPr>
          <w:rFonts w:ascii="Arial" w:hAnsi="Arial" w:cs="Arial"/>
          <w:spacing w:val="-5"/>
          <w:sz w:val="24"/>
          <w:szCs w:val="24"/>
        </w:rPr>
        <w:t xml:space="preserve"> </w:t>
      </w:r>
      <w:r w:rsidRPr="009E65D9">
        <w:rPr>
          <w:rFonts w:ascii="Arial" w:hAnsi="Arial" w:cs="Arial"/>
          <w:sz w:val="24"/>
          <w:szCs w:val="24"/>
        </w:rPr>
        <w:t>access</w:t>
      </w:r>
      <w:r w:rsidRPr="009E65D9">
        <w:rPr>
          <w:rFonts w:ascii="Arial" w:hAnsi="Arial" w:cs="Arial"/>
          <w:spacing w:val="-4"/>
          <w:sz w:val="24"/>
          <w:szCs w:val="24"/>
        </w:rPr>
        <w:t xml:space="preserve"> </w:t>
      </w:r>
      <w:r w:rsidRPr="009E65D9">
        <w:rPr>
          <w:rFonts w:ascii="Arial" w:hAnsi="Arial" w:cs="Arial"/>
          <w:sz w:val="24"/>
          <w:szCs w:val="24"/>
        </w:rPr>
        <w:t>no</w:t>
      </w:r>
      <w:r w:rsidRPr="009E65D9">
        <w:rPr>
          <w:rFonts w:ascii="Arial" w:hAnsi="Arial" w:cs="Arial"/>
          <w:spacing w:val="-5"/>
          <w:sz w:val="24"/>
          <w:szCs w:val="24"/>
        </w:rPr>
        <w:t xml:space="preserve"> </w:t>
      </w:r>
      <w:r w:rsidRPr="009E65D9">
        <w:rPr>
          <w:rFonts w:ascii="Arial" w:hAnsi="Arial" w:cs="Arial"/>
          <w:sz w:val="24"/>
          <w:szCs w:val="24"/>
        </w:rPr>
        <w:t>longer</w:t>
      </w:r>
      <w:r w:rsidRPr="009E65D9">
        <w:rPr>
          <w:rFonts w:ascii="Arial" w:hAnsi="Arial" w:cs="Arial"/>
          <w:spacing w:val="-3"/>
          <w:sz w:val="24"/>
          <w:szCs w:val="24"/>
        </w:rPr>
        <w:t xml:space="preserve"> </w:t>
      </w:r>
      <w:r w:rsidRPr="009E65D9">
        <w:rPr>
          <w:rFonts w:ascii="Arial" w:hAnsi="Arial" w:cs="Arial"/>
          <w:sz w:val="24"/>
          <w:szCs w:val="24"/>
        </w:rPr>
        <w:t>needed</w:t>
      </w:r>
      <w:r w:rsidRPr="009E65D9">
        <w:rPr>
          <w:rFonts w:ascii="Arial" w:hAnsi="Arial" w:cs="Arial"/>
          <w:spacing w:val="-5"/>
          <w:sz w:val="24"/>
          <w:szCs w:val="24"/>
        </w:rPr>
        <w:t xml:space="preserve"> </w:t>
      </w:r>
      <w:r w:rsidRPr="009E65D9">
        <w:rPr>
          <w:rFonts w:ascii="Arial" w:hAnsi="Arial" w:cs="Arial"/>
          <w:sz w:val="24"/>
          <w:szCs w:val="24"/>
        </w:rPr>
        <w:t>is</w:t>
      </w:r>
      <w:r w:rsidRPr="009E65D9">
        <w:rPr>
          <w:rFonts w:ascii="Arial" w:hAnsi="Arial" w:cs="Arial"/>
          <w:spacing w:val="-6"/>
          <w:sz w:val="24"/>
          <w:szCs w:val="24"/>
        </w:rPr>
        <w:t xml:space="preserve"> </w:t>
      </w:r>
      <w:r w:rsidRPr="009E65D9">
        <w:rPr>
          <w:rFonts w:ascii="Arial" w:hAnsi="Arial" w:cs="Arial"/>
          <w:sz w:val="24"/>
          <w:szCs w:val="24"/>
        </w:rPr>
        <w:t>disabled.</w:t>
      </w:r>
      <w:r w:rsidRPr="009E65D9">
        <w:rPr>
          <w:rFonts w:ascii="Arial" w:hAnsi="Arial" w:cs="Arial"/>
          <w:spacing w:val="-4"/>
          <w:sz w:val="24"/>
          <w:szCs w:val="24"/>
        </w:rPr>
        <w:t xml:space="preserve"> </w:t>
      </w:r>
      <w:r w:rsidRPr="009E65D9">
        <w:rPr>
          <w:rFonts w:ascii="Arial" w:hAnsi="Arial" w:cs="Arial"/>
          <w:sz w:val="24"/>
          <w:szCs w:val="24"/>
        </w:rPr>
        <w:t>New</w:t>
      </w:r>
      <w:r w:rsidRPr="009E65D9">
        <w:rPr>
          <w:rFonts w:ascii="Arial" w:hAnsi="Arial" w:cs="Arial"/>
          <w:spacing w:val="-2"/>
          <w:sz w:val="24"/>
          <w:szCs w:val="24"/>
        </w:rPr>
        <w:t xml:space="preserve"> </w:t>
      </w:r>
      <w:r w:rsidRPr="009E65D9">
        <w:rPr>
          <w:rFonts w:ascii="Arial" w:hAnsi="Arial" w:cs="Arial"/>
          <w:sz w:val="24"/>
          <w:szCs w:val="24"/>
        </w:rPr>
        <w:t xml:space="preserve">supervisors should review roles, privileges, and physical access to ensure that access needed for new job responsibilities is granted in accordance with </w:t>
      </w:r>
      <w:r w:rsidR="00275E49">
        <w:rPr>
          <w:rFonts w:ascii="Arial" w:hAnsi="Arial" w:cs="Arial"/>
          <w:sz w:val="24"/>
          <w:szCs w:val="24"/>
        </w:rPr>
        <w:t xml:space="preserve">the Principle of </w:t>
      </w:r>
      <w:r w:rsidRPr="009E65D9">
        <w:rPr>
          <w:rFonts w:ascii="Arial" w:hAnsi="Arial" w:cs="Arial"/>
          <w:sz w:val="24"/>
          <w:szCs w:val="24"/>
        </w:rPr>
        <w:t>Least Privilege and as appropriate for the sensitivity of the position.</w:t>
      </w:r>
    </w:p>
    <w:p w14:paraId="3D11D63C" w14:textId="77777777" w:rsidR="003D17EE" w:rsidRPr="009E65D9" w:rsidRDefault="003D17EE" w:rsidP="00A51858">
      <w:pPr>
        <w:pStyle w:val="ListParagraph"/>
        <w:spacing w:after="240"/>
        <w:ind w:left="2160" w:hanging="360"/>
        <w:rPr>
          <w:rFonts w:ascii="Arial" w:hAnsi="Arial" w:cs="Arial"/>
          <w:sz w:val="24"/>
          <w:szCs w:val="24"/>
        </w:rPr>
      </w:pPr>
      <w:bookmarkStart w:id="177" w:name="7.5.4._The_immediate_supervisor_of_an_em"/>
      <w:bookmarkEnd w:id="177"/>
    </w:p>
    <w:p w14:paraId="2EC5205D" w14:textId="71F7735E" w:rsidR="005D469C" w:rsidRDefault="005D469C" w:rsidP="00A51858">
      <w:pPr>
        <w:pStyle w:val="ListParagraph"/>
        <w:numPr>
          <w:ilvl w:val="2"/>
          <w:numId w:val="43"/>
        </w:numPr>
        <w:spacing w:after="240"/>
        <w:ind w:left="2160" w:hanging="360"/>
        <w:rPr>
          <w:rFonts w:ascii="Arial" w:hAnsi="Arial" w:cs="Arial"/>
          <w:sz w:val="24"/>
          <w:szCs w:val="24"/>
        </w:rPr>
      </w:pPr>
      <w:r w:rsidRPr="009E65D9">
        <w:rPr>
          <w:rFonts w:ascii="Arial" w:hAnsi="Arial" w:cs="Arial"/>
          <w:sz w:val="24"/>
          <w:szCs w:val="24"/>
        </w:rPr>
        <w:t>The immediate supervisor of an employee, whose employment status changes,</w:t>
      </w:r>
      <w:r w:rsidRPr="009E65D9">
        <w:rPr>
          <w:rFonts w:ascii="Arial" w:hAnsi="Arial" w:cs="Arial"/>
          <w:spacing w:val="-3"/>
          <w:sz w:val="24"/>
          <w:szCs w:val="24"/>
        </w:rPr>
        <w:t xml:space="preserve"> </w:t>
      </w:r>
      <w:r w:rsidRPr="009E65D9">
        <w:rPr>
          <w:rFonts w:ascii="Arial" w:hAnsi="Arial" w:cs="Arial"/>
          <w:sz w:val="24"/>
          <w:szCs w:val="24"/>
        </w:rPr>
        <w:t>shall</w:t>
      </w:r>
      <w:r w:rsidRPr="009E65D9">
        <w:rPr>
          <w:rFonts w:ascii="Arial" w:hAnsi="Arial" w:cs="Arial"/>
          <w:spacing w:val="-6"/>
          <w:sz w:val="24"/>
          <w:szCs w:val="24"/>
        </w:rPr>
        <w:t xml:space="preserve"> </w:t>
      </w:r>
      <w:r w:rsidRPr="009E65D9">
        <w:rPr>
          <w:rFonts w:ascii="Arial" w:hAnsi="Arial" w:cs="Arial"/>
          <w:sz w:val="24"/>
          <w:szCs w:val="24"/>
        </w:rPr>
        <w:t>notify</w:t>
      </w:r>
      <w:r w:rsidRPr="009E65D9">
        <w:rPr>
          <w:rFonts w:ascii="Arial" w:hAnsi="Arial" w:cs="Arial"/>
          <w:spacing w:val="-7"/>
          <w:sz w:val="24"/>
          <w:szCs w:val="24"/>
        </w:rPr>
        <w:t xml:space="preserve"> </w:t>
      </w:r>
      <w:r w:rsidRPr="009E65D9">
        <w:rPr>
          <w:rFonts w:ascii="Arial" w:hAnsi="Arial" w:cs="Arial"/>
          <w:sz w:val="24"/>
          <w:szCs w:val="24"/>
        </w:rPr>
        <w:t>the</w:t>
      </w:r>
      <w:r w:rsidRPr="009E65D9">
        <w:rPr>
          <w:rFonts w:ascii="Arial" w:hAnsi="Arial" w:cs="Arial"/>
          <w:spacing w:val="-8"/>
          <w:sz w:val="24"/>
          <w:szCs w:val="24"/>
        </w:rPr>
        <w:t xml:space="preserve"> </w:t>
      </w:r>
      <w:r w:rsidRPr="009E65D9">
        <w:rPr>
          <w:rFonts w:ascii="Arial" w:hAnsi="Arial" w:cs="Arial"/>
          <w:sz w:val="24"/>
          <w:szCs w:val="24"/>
        </w:rPr>
        <w:t>Information</w:t>
      </w:r>
      <w:r w:rsidRPr="009E65D9">
        <w:rPr>
          <w:rFonts w:ascii="Arial" w:hAnsi="Arial" w:cs="Arial"/>
          <w:spacing w:val="-2"/>
          <w:sz w:val="24"/>
          <w:szCs w:val="24"/>
        </w:rPr>
        <w:t xml:space="preserve"> </w:t>
      </w:r>
      <w:r w:rsidRPr="009E65D9">
        <w:rPr>
          <w:rFonts w:ascii="Arial" w:hAnsi="Arial" w:cs="Arial"/>
          <w:sz w:val="24"/>
          <w:szCs w:val="24"/>
        </w:rPr>
        <w:t>Owners</w:t>
      </w:r>
      <w:r w:rsidRPr="009E65D9">
        <w:rPr>
          <w:rFonts w:ascii="Arial" w:hAnsi="Arial" w:cs="Arial"/>
          <w:spacing w:val="-4"/>
          <w:sz w:val="24"/>
          <w:szCs w:val="24"/>
        </w:rPr>
        <w:t xml:space="preserve"> </w:t>
      </w:r>
      <w:r w:rsidRPr="009E65D9">
        <w:rPr>
          <w:rFonts w:ascii="Arial" w:hAnsi="Arial" w:cs="Arial"/>
          <w:sz w:val="24"/>
          <w:szCs w:val="24"/>
        </w:rPr>
        <w:t>and</w:t>
      </w:r>
      <w:r w:rsidRPr="009E65D9">
        <w:rPr>
          <w:rFonts w:ascii="Arial" w:hAnsi="Arial" w:cs="Arial"/>
          <w:spacing w:val="-7"/>
          <w:sz w:val="24"/>
          <w:szCs w:val="24"/>
        </w:rPr>
        <w:t xml:space="preserve"> </w:t>
      </w:r>
      <w:r w:rsidRPr="009E65D9">
        <w:rPr>
          <w:rFonts w:ascii="Arial" w:hAnsi="Arial" w:cs="Arial"/>
          <w:sz w:val="24"/>
          <w:szCs w:val="24"/>
        </w:rPr>
        <w:t>Custodians</w:t>
      </w:r>
      <w:r w:rsidRPr="009E65D9">
        <w:rPr>
          <w:rFonts w:ascii="Arial" w:hAnsi="Arial" w:cs="Arial"/>
          <w:spacing w:val="-4"/>
          <w:sz w:val="24"/>
          <w:szCs w:val="24"/>
        </w:rPr>
        <w:t xml:space="preserve"> </w:t>
      </w:r>
      <w:r w:rsidRPr="009E65D9">
        <w:rPr>
          <w:rFonts w:ascii="Arial" w:hAnsi="Arial" w:cs="Arial"/>
          <w:sz w:val="24"/>
          <w:szCs w:val="24"/>
        </w:rPr>
        <w:t>of</w:t>
      </w:r>
      <w:r w:rsidRPr="009E65D9">
        <w:rPr>
          <w:rFonts w:ascii="Arial" w:hAnsi="Arial" w:cs="Arial"/>
          <w:spacing w:val="-2"/>
          <w:sz w:val="24"/>
          <w:szCs w:val="24"/>
        </w:rPr>
        <w:t xml:space="preserve"> </w:t>
      </w:r>
      <w:r w:rsidRPr="009E65D9">
        <w:rPr>
          <w:rFonts w:ascii="Arial" w:hAnsi="Arial" w:cs="Arial"/>
          <w:sz w:val="24"/>
          <w:szCs w:val="24"/>
        </w:rPr>
        <w:t>information resources about the change as soon as possible.</w:t>
      </w:r>
    </w:p>
    <w:p w14:paraId="7A1CE9B9" w14:textId="77777777" w:rsidR="00AC1EFD" w:rsidRPr="00AC1EFD" w:rsidRDefault="00AC1EFD" w:rsidP="00AC1EFD">
      <w:pPr>
        <w:pStyle w:val="ListParagraph"/>
        <w:rPr>
          <w:rFonts w:ascii="Arial" w:hAnsi="Arial" w:cs="Arial"/>
          <w:sz w:val="24"/>
          <w:szCs w:val="24"/>
        </w:rPr>
      </w:pPr>
    </w:p>
    <w:p w14:paraId="3E0E9C85" w14:textId="77777777" w:rsidR="00AC1EFD" w:rsidRPr="009E65D9" w:rsidRDefault="00AC1EFD" w:rsidP="00AC1EFD">
      <w:pPr>
        <w:pStyle w:val="ListParagraph"/>
        <w:spacing w:after="240"/>
        <w:ind w:left="2160"/>
        <w:rPr>
          <w:rFonts w:ascii="Arial" w:hAnsi="Arial" w:cs="Arial"/>
          <w:sz w:val="24"/>
          <w:szCs w:val="24"/>
        </w:rPr>
      </w:pPr>
    </w:p>
    <w:p w14:paraId="75ECF26A" w14:textId="733381E1" w:rsidR="000A0BEE" w:rsidRPr="004F46A6" w:rsidRDefault="005E34CC" w:rsidP="0011510C">
      <w:pPr>
        <w:pStyle w:val="Heading1"/>
        <w:spacing w:after="240"/>
        <w:rPr>
          <w:rFonts w:ascii="Arial" w:hAnsi="Arial" w:cs="Arial"/>
          <w:color w:val="auto"/>
          <w:sz w:val="28"/>
          <w:szCs w:val="28"/>
        </w:rPr>
      </w:pPr>
      <w:bookmarkStart w:id="178" w:name="_Toc152168554"/>
      <w:r w:rsidRPr="004F46A6">
        <w:rPr>
          <w:rFonts w:ascii="Arial" w:hAnsi="Arial" w:cs="Arial"/>
          <w:color w:val="auto"/>
          <w:sz w:val="28"/>
          <w:szCs w:val="28"/>
        </w:rPr>
        <w:lastRenderedPageBreak/>
        <w:t>Third Party Personnel Security</w:t>
      </w:r>
      <w:bookmarkEnd w:id="178"/>
    </w:p>
    <w:p w14:paraId="503A39D1" w14:textId="77777777" w:rsidR="00381EF8" w:rsidRPr="0011510C" w:rsidDel="00FC4FF7" w:rsidRDefault="00381EF8" w:rsidP="0011510C">
      <w:pPr>
        <w:pStyle w:val="ListParagraph"/>
        <w:widowControl w:val="0"/>
        <w:numPr>
          <w:ilvl w:val="0"/>
          <w:numId w:val="45"/>
        </w:numPr>
        <w:autoSpaceDE w:val="0"/>
        <w:autoSpaceDN w:val="0"/>
        <w:spacing w:before="240" w:after="240" w:line="240" w:lineRule="auto"/>
        <w:ind w:left="1080" w:right="605"/>
        <w:contextualSpacing w:val="0"/>
        <w:rPr>
          <w:rFonts w:ascii="Arial" w:hAnsi="Arial" w:cs="Arial"/>
          <w:sz w:val="24"/>
          <w:szCs w:val="24"/>
        </w:rPr>
      </w:pPr>
      <w:r w:rsidRPr="0011510C" w:rsidDel="00FC4FF7">
        <w:rPr>
          <w:rFonts w:ascii="Arial" w:hAnsi="Arial" w:cs="Arial"/>
          <w:sz w:val="24"/>
          <w:szCs w:val="24"/>
        </w:rPr>
        <w:t xml:space="preserve">The </w:t>
      </w:r>
      <w:r w:rsidRPr="0011510C">
        <w:rPr>
          <w:rFonts w:ascii="Arial" w:hAnsi="Arial" w:cs="Arial"/>
          <w:sz w:val="24"/>
          <w:szCs w:val="24"/>
        </w:rPr>
        <w:t xml:space="preserve">Information System/Application Owners </w:t>
      </w:r>
      <w:r w:rsidRPr="0011510C" w:rsidDel="00FC4FF7">
        <w:rPr>
          <w:rFonts w:ascii="Arial" w:hAnsi="Arial" w:cs="Arial"/>
          <w:sz w:val="24"/>
          <w:szCs w:val="24"/>
        </w:rPr>
        <w:t>must maintain a list of maintenance organizations and institutional personnel who are authorized to perform maintenance on multi-user information systems and develop procedures to ensure that:</w:t>
      </w:r>
    </w:p>
    <w:p w14:paraId="64C8D97F" w14:textId="77777777" w:rsidR="00381EF8" w:rsidRPr="0011510C" w:rsidDel="00FC4FF7" w:rsidRDefault="00381EF8" w:rsidP="0011510C">
      <w:pPr>
        <w:pStyle w:val="ListParagraph"/>
        <w:widowControl w:val="0"/>
        <w:numPr>
          <w:ilvl w:val="0"/>
          <w:numId w:val="46"/>
        </w:numPr>
        <w:tabs>
          <w:tab w:val="left" w:pos="4060"/>
        </w:tabs>
        <w:autoSpaceDE w:val="0"/>
        <w:autoSpaceDN w:val="0"/>
        <w:spacing w:before="240" w:after="240" w:line="240" w:lineRule="auto"/>
        <w:ind w:left="2160" w:right="743"/>
        <w:contextualSpacing w:val="0"/>
        <w:rPr>
          <w:rFonts w:ascii="Arial" w:hAnsi="Arial" w:cs="Arial"/>
          <w:sz w:val="24"/>
          <w:szCs w:val="24"/>
        </w:rPr>
      </w:pPr>
      <w:bookmarkStart w:id="179" w:name="14.6.1.1._Personnel_performing_maintenan"/>
      <w:bookmarkEnd w:id="179"/>
      <w:r w:rsidRPr="0011510C" w:rsidDel="00FC4FF7">
        <w:rPr>
          <w:rFonts w:ascii="Arial" w:hAnsi="Arial" w:cs="Arial"/>
          <w:sz w:val="24"/>
          <w:szCs w:val="24"/>
        </w:rPr>
        <w:t>Personnel performing maintenance on multi-user information</w:t>
      </w:r>
      <w:r w:rsidRPr="0011510C" w:rsidDel="00FC4FF7">
        <w:rPr>
          <w:rFonts w:ascii="Arial" w:hAnsi="Arial" w:cs="Arial"/>
          <w:spacing w:val="-7"/>
          <w:sz w:val="24"/>
          <w:szCs w:val="24"/>
        </w:rPr>
        <w:t xml:space="preserve"> </w:t>
      </w:r>
      <w:r w:rsidRPr="0011510C" w:rsidDel="00FC4FF7">
        <w:rPr>
          <w:rFonts w:ascii="Arial" w:hAnsi="Arial" w:cs="Arial"/>
          <w:sz w:val="24"/>
          <w:szCs w:val="24"/>
        </w:rPr>
        <w:t>systems</w:t>
      </w:r>
      <w:r w:rsidRPr="0011510C" w:rsidDel="00FC4FF7">
        <w:rPr>
          <w:rFonts w:ascii="Arial" w:hAnsi="Arial" w:cs="Arial"/>
          <w:spacing w:val="-8"/>
          <w:sz w:val="24"/>
          <w:szCs w:val="24"/>
        </w:rPr>
        <w:t xml:space="preserve"> </w:t>
      </w:r>
      <w:r w:rsidRPr="0011510C" w:rsidDel="00FC4FF7">
        <w:rPr>
          <w:rFonts w:ascii="Arial" w:hAnsi="Arial" w:cs="Arial"/>
          <w:sz w:val="24"/>
          <w:szCs w:val="24"/>
        </w:rPr>
        <w:t>have</w:t>
      </w:r>
      <w:r w:rsidRPr="0011510C" w:rsidDel="00FC4FF7">
        <w:rPr>
          <w:rFonts w:ascii="Arial" w:hAnsi="Arial" w:cs="Arial"/>
          <w:spacing w:val="-7"/>
          <w:sz w:val="24"/>
          <w:szCs w:val="24"/>
        </w:rPr>
        <w:t xml:space="preserve"> </w:t>
      </w:r>
      <w:r w:rsidRPr="0011510C" w:rsidDel="00FC4FF7">
        <w:rPr>
          <w:rFonts w:ascii="Arial" w:hAnsi="Arial" w:cs="Arial"/>
          <w:sz w:val="24"/>
          <w:szCs w:val="24"/>
        </w:rPr>
        <w:t>required</w:t>
      </w:r>
      <w:r w:rsidRPr="0011510C" w:rsidDel="00FC4FF7">
        <w:rPr>
          <w:rFonts w:ascii="Arial" w:hAnsi="Arial" w:cs="Arial"/>
          <w:spacing w:val="-7"/>
          <w:sz w:val="24"/>
          <w:szCs w:val="24"/>
        </w:rPr>
        <w:t xml:space="preserve"> </w:t>
      </w:r>
      <w:r w:rsidRPr="0011510C" w:rsidDel="00FC4FF7">
        <w:rPr>
          <w:rFonts w:ascii="Arial" w:hAnsi="Arial" w:cs="Arial"/>
          <w:sz w:val="24"/>
          <w:szCs w:val="24"/>
        </w:rPr>
        <w:t>access</w:t>
      </w:r>
      <w:r w:rsidRPr="0011510C" w:rsidDel="00FC4FF7">
        <w:rPr>
          <w:rFonts w:ascii="Arial" w:hAnsi="Arial" w:cs="Arial"/>
          <w:spacing w:val="-8"/>
          <w:sz w:val="24"/>
          <w:szCs w:val="24"/>
        </w:rPr>
        <w:t xml:space="preserve"> </w:t>
      </w:r>
      <w:r w:rsidRPr="0011510C" w:rsidDel="00FC4FF7">
        <w:rPr>
          <w:rFonts w:ascii="Arial" w:hAnsi="Arial" w:cs="Arial"/>
          <w:sz w:val="24"/>
          <w:szCs w:val="24"/>
        </w:rPr>
        <w:t>authorizations.</w:t>
      </w:r>
    </w:p>
    <w:p w14:paraId="084CBD6C" w14:textId="77777777" w:rsidR="00381EF8" w:rsidRPr="0011510C" w:rsidDel="00FC4FF7" w:rsidRDefault="00381EF8" w:rsidP="0011510C">
      <w:pPr>
        <w:pStyle w:val="ListParagraph"/>
        <w:widowControl w:val="0"/>
        <w:numPr>
          <w:ilvl w:val="0"/>
          <w:numId w:val="46"/>
        </w:numPr>
        <w:tabs>
          <w:tab w:val="left" w:pos="4060"/>
        </w:tabs>
        <w:autoSpaceDE w:val="0"/>
        <w:autoSpaceDN w:val="0"/>
        <w:spacing w:before="240" w:after="240" w:line="240" w:lineRule="auto"/>
        <w:ind w:left="2160" w:right="708"/>
        <w:contextualSpacing w:val="0"/>
        <w:rPr>
          <w:rFonts w:ascii="Arial" w:hAnsi="Arial" w:cs="Arial"/>
          <w:sz w:val="24"/>
          <w:szCs w:val="24"/>
        </w:rPr>
      </w:pPr>
      <w:bookmarkStart w:id="180" w:name="14.6.1.2._Designated_personnel_with_requ"/>
      <w:bookmarkEnd w:id="180"/>
      <w:r w:rsidRPr="0011510C" w:rsidDel="00FC4FF7">
        <w:rPr>
          <w:rFonts w:ascii="Arial" w:hAnsi="Arial" w:cs="Arial"/>
          <w:sz w:val="24"/>
          <w:szCs w:val="24"/>
        </w:rPr>
        <w:t>Designated</w:t>
      </w:r>
      <w:r w:rsidRPr="0011510C" w:rsidDel="00FC4FF7">
        <w:rPr>
          <w:rFonts w:ascii="Arial" w:hAnsi="Arial" w:cs="Arial"/>
          <w:spacing w:val="-8"/>
          <w:sz w:val="24"/>
          <w:szCs w:val="24"/>
        </w:rPr>
        <w:t xml:space="preserve"> </w:t>
      </w:r>
      <w:r w:rsidRPr="0011510C" w:rsidDel="00FC4FF7">
        <w:rPr>
          <w:rFonts w:ascii="Arial" w:hAnsi="Arial" w:cs="Arial"/>
          <w:sz w:val="24"/>
          <w:szCs w:val="24"/>
        </w:rPr>
        <w:t>personnel</w:t>
      </w:r>
      <w:r w:rsidRPr="0011510C" w:rsidDel="00FC4FF7">
        <w:rPr>
          <w:rFonts w:ascii="Arial" w:hAnsi="Arial" w:cs="Arial"/>
          <w:spacing w:val="-9"/>
          <w:sz w:val="24"/>
          <w:szCs w:val="24"/>
        </w:rPr>
        <w:t xml:space="preserve"> </w:t>
      </w:r>
      <w:r w:rsidRPr="0011510C" w:rsidDel="00FC4FF7">
        <w:rPr>
          <w:rFonts w:ascii="Arial" w:hAnsi="Arial" w:cs="Arial"/>
          <w:sz w:val="24"/>
          <w:szCs w:val="24"/>
        </w:rPr>
        <w:t>with</w:t>
      </w:r>
      <w:r w:rsidRPr="0011510C" w:rsidDel="00FC4FF7">
        <w:rPr>
          <w:rFonts w:ascii="Arial" w:hAnsi="Arial" w:cs="Arial"/>
          <w:spacing w:val="-6"/>
          <w:sz w:val="24"/>
          <w:szCs w:val="24"/>
        </w:rPr>
        <w:t xml:space="preserve"> </w:t>
      </w:r>
      <w:r w:rsidRPr="0011510C" w:rsidDel="00FC4FF7">
        <w:rPr>
          <w:rFonts w:ascii="Arial" w:hAnsi="Arial" w:cs="Arial"/>
          <w:sz w:val="24"/>
          <w:szCs w:val="24"/>
        </w:rPr>
        <w:t>required</w:t>
      </w:r>
      <w:r w:rsidRPr="0011510C" w:rsidDel="00FC4FF7">
        <w:rPr>
          <w:rFonts w:ascii="Arial" w:hAnsi="Arial" w:cs="Arial"/>
          <w:spacing w:val="-6"/>
          <w:sz w:val="24"/>
          <w:szCs w:val="24"/>
        </w:rPr>
        <w:t xml:space="preserve"> </w:t>
      </w:r>
      <w:r w:rsidRPr="0011510C" w:rsidDel="00FC4FF7">
        <w:rPr>
          <w:rFonts w:ascii="Arial" w:hAnsi="Arial" w:cs="Arial"/>
          <w:sz w:val="24"/>
          <w:szCs w:val="24"/>
        </w:rPr>
        <w:t>access</w:t>
      </w:r>
      <w:r w:rsidRPr="0011510C" w:rsidDel="00FC4FF7">
        <w:rPr>
          <w:rFonts w:ascii="Arial" w:hAnsi="Arial" w:cs="Arial"/>
          <w:spacing w:val="-7"/>
          <w:sz w:val="24"/>
          <w:szCs w:val="24"/>
        </w:rPr>
        <w:t xml:space="preserve"> </w:t>
      </w:r>
      <w:r w:rsidRPr="0011510C" w:rsidDel="00FC4FF7">
        <w:rPr>
          <w:rFonts w:ascii="Arial" w:hAnsi="Arial" w:cs="Arial"/>
          <w:sz w:val="24"/>
          <w:szCs w:val="24"/>
        </w:rPr>
        <w:t>authorizations and</w:t>
      </w:r>
      <w:r w:rsidRPr="0011510C" w:rsidDel="00FC4FF7">
        <w:rPr>
          <w:rFonts w:ascii="Arial" w:hAnsi="Arial" w:cs="Arial"/>
          <w:spacing w:val="-7"/>
          <w:sz w:val="24"/>
          <w:szCs w:val="24"/>
        </w:rPr>
        <w:t xml:space="preserve"> </w:t>
      </w:r>
      <w:r w:rsidRPr="0011510C" w:rsidDel="00FC4FF7">
        <w:rPr>
          <w:rFonts w:ascii="Arial" w:hAnsi="Arial" w:cs="Arial"/>
          <w:sz w:val="24"/>
          <w:szCs w:val="24"/>
        </w:rPr>
        <w:t>technical</w:t>
      </w:r>
      <w:r w:rsidRPr="0011510C" w:rsidDel="00FC4FF7">
        <w:rPr>
          <w:rFonts w:ascii="Arial" w:hAnsi="Arial" w:cs="Arial"/>
          <w:spacing w:val="-5"/>
          <w:sz w:val="24"/>
          <w:szCs w:val="24"/>
        </w:rPr>
        <w:t xml:space="preserve"> </w:t>
      </w:r>
      <w:r w:rsidRPr="0011510C" w:rsidDel="00FC4FF7">
        <w:rPr>
          <w:rFonts w:ascii="Arial" w:hAnsi="Arial" w:cs="Arial"/>
          <w:sz w:val="24"/>
          <w:szCs w:val="24"/>
        </w:rPr>
        <w:t>competence</w:t>
      </w:r>
      <w:r w:rsidRPr="0011510C" w:rsidDel="00FC4FF7">
        <w:rPr>
          <w:rFonts w:ascii="Arial" w:hAnsi="Arial" w:cs="Arial"/>
          <w:spacing w:val="-5"/>
          <w:sz w:val="24"/>
          <w:szCs w:val="24"/>
        </w:rPr>
        <w:t xml:space="preserve"> </w:t>
      </w:r>
      <w:r w:rsidRPr="0011510C" w:rsidDel="00FC4FF7">
        <w:rPr>
          <w:rFonts w:ascii="Arial" w:hAnsi="Arial" w:cs="Arial"/>
          <w:sz w:val="24"/>
          <w:szCs w:val="24"/>
        </w:rPr>
        <w:t>will</w:t>
      </w:r>
      <w:r w:rsidRPr="0011510C" w:rsidDel="00FC4FF7">
        <w:rPr>
          <w:rFonts w:ascii="Arial" w:hAnsi="Arial" w:cs="Arial"/>
          <w:spacing w:val="-8"/>
          <w:sz w:val="24"/>
          <w:szCs w:val="24"/>
        </w:rPr>
        <w:t xml:space="preserve"> </w:t>
      </w:r>
      <w:r w:rsidRPr="0011510C" w:rsidDel="00FC4FF7">
        <w:rPr>
          <w:rFonts w:ascii="Arial" w:hAnsi="Arial" w:cs="Arial"/>
          <w:sz w:val="24"/>
          <w:szCs w:val="24"/>
        </w:rPr>
        <w:t>supervise</w:t>
      </w:r>
      <w:r w:rsidRPr="0011510C" w:rsidDel="00FC4FF7">
        <w:rPr>
          <w:rFonts w:ascii="Arial" w:hAnsi="Arial" w:cs="Arial"/>
          <w:spacing w:val="-7"/>
          <w:sz w:val="24"/>
          <w:szCs w:val="24"/>
        </w:rPr>
        <w:t xml:space="preserve"> </w:t>
      </w:r>
      <w:r w:rsidRPr="0011510C" w:rsidDel="00FC4FF7">
        <w:rPr>
          <w:rFonts w:ascii="Arial" w:hAnsi="Arial" w:cs="Arial"/>
          <w:sz w:val="24"/>
          <w:szCs w:val="24"/>
        </w:rPr>
        <w:t>the</w:t>
      </w:r>
      <w:r w:rsidRPr="0011510C" w:rsidDel="00FC4FF7">
        <w:rPr>
          <w:rFonts w:ascii="Arial" w:hAnsi="Arial" w:cs="Arial"/>
          <w:spacing w:val="-7"/>
          <w:sz w:val="24"/>
          <w:szCs w:val="24"/>
        </w:rPr>
        <w:t xml:space="preserve"> </w:t>
      </w:r>
      <w:r w:rsidRPr="0011510C" w:rsidDel="00FC4FF7">
        <w:rPr>
          <w:rFonts w:ascii="Arial" w:hAnsi="Arial" w:cs="Arial"/>
          <w:sz w:val="24"/>
          <w:szCs w:val="24"/>
        </w:rPr>
        <w:t>maintenance activities of personnel who do not possess the required access authorizations.</w:t>
      </w:r>
    </w:p>
    <w:p w14:paraId="030B9B60" w14:textId="77777777" w:rsidR="00381EF8" w:rsidRPr="0011510C" w:rsidDel="00FC4FF7" w:rsidRDefault="00381EF8" w:rsidP="0011510C">
      <w:pPr>
        <w:pStyle w:val="ListParagraph"/>
        <w:widowControl w:val="0"/>
        <w:numPr>
          <w:ilvl w:val="0"/>
          <w:numId w:val="45"/>
        </w:numPr>
        <w:autoSpaceDE w:val="0"/>
        <w:autoSpaceDN w:val="0"/>
        <w:spacing w:before="240" w:after="240" w:line="240" w:lineRule="auto"/>
        <w:ind w:left="1080" w:right="451"/>
        <w:contextualSpacing w:val="0"/>
        <w:rPr>
          <w:rFonts w:ascii="Arial" w:hAnsi="Arial" w:cs="Arial"/>
          <w:sz w:val="24"/>
          <w:szCs w:val="24"/>
        </w:rPr>
      </w:pPr>
      <w:bookmarkStart w:id="181" w:name="14.6.2._Custodians_are_responsible_for_e"/>
      <w:bookmarkEnd w:id="181"/>
      <w:r w:rsidRPr="0011510C" w:rsidDel="00FC4FF7">
        <w:rPr>
          <w:rFonts w:ascii="Arial" w:hAnsi="Arial" w:cs="Arial"/>
          <w:sz w:val="24"/>
          <w:szCs w:val="24"/>
        </w:rPr>
        <w:t>Custodians are responsible for ensuring that preventative and routine maintenance is performed in a timely manner on information resources. Maintenance of information resources must be scheduled and documented.</w:t>
      </w:r>
    </w:p>
    <w:p w14:paraId="6F545BC2" w14:textId="77777777" w:rsidR="00381EF8" w:rsidRPr="0011510C" w:rsidDel="00FC4FF7" w:rsidRDefault="00381EF8" w:rsidP="0011510C">
      <w:pPr>
        <w:pStyle w:val="ListParagraph"/>
        <w:widowControl w:val="0"/>
        <w:numPr>
          <w:ilvl w:val="0"/>
          <w:numId w:val="45"/>
        </w:numPr>
        <w:autoSpaceDE w:val="0"/>
        <w:autoSpaceDN w:val="0"/>
        <w:spacing w:before="240" w:after="240" w:line="240" w:lineRule="auto"/>
        <w:ind w:left="1080" w:right="1407"/>
        <w:contextualSpacing w:val="0"/>
        <w:rPr>
          <w:rFonts w:ascii="Arial" w:hAnsi="Arial" w:cs="Arial"/>
          <w:sz w:val="24"/>
          <w:szCs w:val="24"/>
        </w:rPr>
      </w:pPr>
      <w:bookmarkStart w:id="182" w:name="14.6.3._Custodians_must_document_and_app"/>
      <w:bookmarkEnd w:id="182"/>
      <w:r w:rsidRPr="0011510C" w:rsidDel="00FC4FF7">
        <w:rPr>
          <w:rFonts w:ascii="Arial" w:hAnsi="Arial" w:cs="Arial"/>
          <w:sz w:val="24"/>
          <w:szCs w:val="24"/>
        </w:rPr>
        <w:t>Custodians must document and approve remote maintenance and diagnostic connections in advance.</w:t>
      </w:r>
    </w:p>
    <w:p w14:paraId="12510FED" w14:textId="77777777" w:rsidR="00381EF8" w:rsidRPr="0011510C" w:rsidDel="00FC4FF7" w:rsidRDefault="00381EF8" w:rsidP="0011510C">
      <w:pPr>
        <w:pStyle w:val="ListParagraph"/>
        <w:widowControl w:val="0"/>
        <w:numPr>
          <w:ilvl w:val="0"/>
          <w:numId w:val="45"/>
        </w:numPr>
        <w:autoSpaceDE w:val="0"/>
        <w:autoSpaceDN w:val="0"/>
        <w:spacing w:before="240" w:after="240" w:line="240" w:lineRule="auto"/>
        <w:ind w:left="1080" w:right="422"/>
        <w:contextualSpacing w:val="0"/>
        <w:rPr>
          <w:rFonts w:ascii="Arial" w:hAnsi="Arial" w:cs="Arial"/>
          <w:sz w:val="24"/>
          <w:szCs w:val="24"/>
        </w:rPr>
      </w:pPr>
      <w:bookmarkStart w:id="183" w:name="14.6.4._Custodians_must_use_strong_authe"/>
      <w:bookmarkEnd w:id="183"/>
      <w:r w:rsidRPr="0011510C" w:rsidDel="00FC4FF7">
        <w:rPr>
          <w:rFonts w:ascii="Arial" w:hAnsi="Arial" w:cs="Arial"/>
          <w:sz w:val="24"/>
          <w:szCs w:val="24"/>
        </w:rPr>
        <w:t>Custodians must use strong authentication to establish remote maintenance and diagnostic connections.</w:t>
      </w:r>
    </w:p>
    <w:p w14:paraId="4ADCB79C" w14:textId="77777777" w:rsidR="00381EF8" w:rsidRPr="0011510C" w:rsidDel="00FC4FF7" w:rsidRDefault="00381EF8" w:rsidP="0011510C">
      <w:pPr>
        <w:pStyle w:val="ListParagraph"/>
        <w:widowControl w:val="0"/>
        <w:numPr>
          <w:ilvl w:val="0"/>
          <w:numId w:val="45"/>
        </w:numPr>
        <w:autoSpaceDE w:val="0"/>
        <w:autoSpaceDN w:val="0"/>
        <w:spacing w:before="240" w:after="240" w:line="240" w:lineRule="auto"/>
        <w:ind w:left="1080" w:right="663"/>
        <w:contextualSpacing w:val="0"/>
        <w:rPr>
          <w:rFonts w:ascii="Arial" w:hAnsi="Arial" w:cs="Arial"/>
          <w:sz w:val="24"/>
          <w:szCs w:val="24"/>
        </w:rPr>
      </w:pPr>
      <w:bookmarkStart w:id="184" w:name="14.6.5._Custodians_shall_terminate_remot"/>
      <w:bookmarkEnd w:id="184"/>
      <w:r w:rsidRPr="0011510C" w:rsidDel="00FC4FF7">
        <w:rPr>
          <w:rFonts w:ascii="Arial" w:hAnsi="Arial" w:cs="Arial"/>
          <w:sz w:val="24"/>
          <w:szCs w:val="24"/>
        </w:rPr>
        <w:t>Custodians shall terminate remote access and diagnostic connection upon completion of remote system maintenance.</w:t>
      </w:r>
    </w:p>
    <w:p w14:paraId="107CC493" w14:textId="77777777" w:rsidR="00381EF8" w:rsidRPr="0011510C" w:rsidDel="00FC4FF7" w:rsidRDefault="00381EF8" w:rsidP="0011510C">
      <w:pPr>
        <w:pStyle w:val="ListParagraph"/>
        <w:widowControl w:val="0"/>
        <w:numPr>
          <w:ilvl w:val="0"/>
          <w:numId w:val="45"/>
        </w:numPr>
        <w:autoSpaceDE w:val="0"/>
        <w:autoSpaceDN w:val="0"/>
        <w:spacing w:before="240" w:after="240" w:line="240" w:lineRule="auto"/>
        <w:ind w:left="1080" w:right="631"/>
        <w:contextualSpacing w:val="0"/>
        <w:rPr>
          <w:rFonts w:ascii="Arial" w:hAnsi="Arial" w:cs="Arial"/>
          <w:sz w:val="24"/>
          <w:szCs w:val="24"/>
        </w:rPr>
      </w:pPr>
      <w:bookmarkStart w:id="185" w:name="14.6.6._Remote_maintenance_and_diagnosti"/>
      <w:bookmarkEnd w:id="185"/>
      <w:r w:rsidRPr="0011510C" w:rsidDel="00FC4FF7">
        <w:rPr>
          <w:rFonts w:ascii="Arial" w:hAnsi="Arial" w:cs="Arial"/>
          <w:sz w:val="24"/>
          <w:szCs w:val="24"/>
        </w:rPr>
        <w:t>Remote maintenance and diagnostic activities must be consistent with the other security policies in this Handbook.</w:t>
      </w:r>
    </w:p>
    <w:p w14:paraId="1D8DFA45" w14:textId="77777777" w:rsidR="00381EF8" w:rsidRPr="0011510C" w:rsidRDefault="00381EF8" w:rsidP="0011510C">
      <w:pPr>
        <w:pStyle w:val="Heading1"/>
        <w:spacing w:after="240" w:line="240" w:lineRule="auto"/>
        <w:rPr>
          <w:rFonts w:ascii="Arial" w:hAnsi="Arial" w:cs="Arial"/>
          <w:color w:val="auto"/>
          <w:sz w:val="28"/>
          <w:szCs w:val="28"/>
        </w:rPr>
      </w:pPr>
      <w:bookmarkStart w:id="186" w:name="_Toc152168555"/>
      <w:r w:rsidRPr="0011510C">
        <w:rPr>
          <w:rFonts w:ascii="Arial" w:hAnsi="Arial" w:cs="Arial"/>
          <w:color w:val="auto"/>
          <w:sz w:val="28"/>
          <w:szCs w:val="28"/>
        </w:rPr>
        <w:t>System Configuration Hardening and Patch Management</w:t>
      </w:r>
      <w:bookmarkEnd w:id="186"/>
    </w:p>
    <w:p w14:paraId="6AC6EBC0" w14:textId="2A50A6EB" w:rsidR="00381EF8" w:rsidRPr="0011510C" w:rsidRDefault="00381EF8" w:rsidP="009A62D4">
      <w:pPr>
        <w:pStyle w:val="ListParagraph"/>
        <w:numPr>
          <w:ilvl w:val="1"/>
          <w:numId w:val="47"/>
        </w:numPr>
        <w:tabs>
          <w:tab w:val="left" w:pos="3600"/>
        </w:tabs>
        <w:spacing w:before="240" w:after="240" w:line="240" w:lineRule="auto"/>
        <w:ind w:left="1080"/>
        <w:rPr>
          <w:rFonts w:ascii="Arial" w:hAnsi="Arial" w:cs="Arial"/>
          <w:sz w:val="24"/>
          <w:szCs w:val="24"/>
        </w:rPr>
      </w:pPr>
      <w:bookmarkStart w:id="187" w:name="14.2.2._The_System_Administration_and_In"/>
      <w:bookmarkEnd w:id="187"/>
      <w:r w:rsidRPr="0011510C">
        <w:rPr>
          <w:rFonts w:ascii="Arial" w:hAnsi="Arial" w:cs="Arial"/>
          <w:sz w:val="24"/>
          <w:szCs w:val="24"/>
        </w:rPr>
        <w:t>Information System Owners shall ensure that systems are configured in a manner that prevents unauthorized access, unauthorized use, and service disruptions</w:t>
      </w:r>
      <w:r w:rsidR="00AC2A6F">
        <w:rPr>
          <w:rFonts w:ascii="Arial" w:hAnsi="Arial" w:cs="Arial"/>
          <w:sz w:val="24"/>
          <w:szCs w:val="24"/>
        </w:rPr>
        <w:t>.</w:t>
      </w:r>
    </w:p>
    <w:p w14:paraId="6C4F17EA" w14:textId="77777777" w:rsidR="00381EF8" w:rsidRPr="0011510C" w:rsidRDefault="00381EF8" w:rsidP="009A62D4">
      <w:pPr>
        <w:pStyle w:val="ListParagraph"/>
        <w:tabs>
          <w:tab w:val="left" w:pos="3600"/>
        </w:tabs>
        <w:spacing w:before="240" w:after="240" w:line="240" w:lineRule="auto"/>
        <w:ind w:left="1080"/>
        <w:rPr>
          <w:rFonts w:ascii="Arial" w:hAnsi="Arial" w:cs="Arial"/>
          <w:sz w:val="24"/>
          <w:szCs w:val="24"/>
        </w:rPr>
      </w:pPr>
    </w:p>
    <w:p w14:paraId="31554CE4" w14:textId="66313F04" w:rsidR="00381EF8" w:rsidRPr="0011510C" w:rsidRDefault="00381EF8" w:rsidP="009A62D4">
      <w:pPr>
        <w:pStyle w:val="ListParagraph"/>
        <w:numPr>
          <w:ilvl w:val="1"/>
          <w:numId w:val="47"/>
        </w:numPr>
        <w:tabs>
          <w:tab w:val="left" w:pos="3600"/>
        </w:tabs>
        <w:spacing w:before="240" w:after="240" w:line="240" w:lineRule="auto"/>
        <w:ind w:left="1080"/>
        <w:rPr>
          <w:rFonts w:ascii="Arial" w:hAnsi="Arial" w:cs="Arial"/>
          <w:sz w:val="24"/>
          <w:szCs w:val="24"/>
        </w:rPr>
      </w:pPr>
      <w:r w:rsidRPr="0011510C">
        <w:rPr>
          <w:rFonts w:ascii="Arial" w:hAnsi="Arial" w:cs="Arial"/>
          <w:sz w:val="24"/>
          <w:szCs w:val="24"/>
        </w:rPr>
        <w:t>Information System Owners shall establish configuration change control practices that include documenting the type of changes, reviewing proposed configuration changes, documenting configuration change decisions, and implementing approved configuration control changes through established change management standards.</w:t>
      </w:r>
    </w:p>
    <w:p w14:paraId="30739B6C" w14:textId="77777777" w:rsidR="00381EF8" w:rsidRPr="0011510C" w:rsidRDefault="00381EF8" w:rsidP="009A62D4">
      <w:pPr>
        <w:pStyle w:val="ListParagraph"/>
        <w:tabs>
          <w:tab w:val="left" w:pos="3600"/>
        </w:tabs>
        <w:spacing w:before="240" w:after="240" w:line="240" w:lineRule="auto"/>
        <w:ind w:left="1080"/>
        <w:rPr>
          <w:rFonts w:ascii="Arial" w:hAnsi="Arial" w:cs="Arial"/>
          <w:sz w:val="24"/>
          <w:szCs w:val="24"/>
        </w:rPr>
      </w:pPr>
    </w:p>
    <w:p w14:paraId="5E1E5AD8" w14:textId="77777777" w:rsidR="00381EF8" w:rsidRPr="0011510C" w:rsidRDefault="00381EF8" w:rsidP="0011510C">
      <w:pPr>
        <w:pStyle w:val="ListParagraph"/>
        <w:widowControl w:val="0"/>
        <w:numPr>
          <w:ilvl w:val="2"/>
          <w:numId w:val="47"/>
        </w:numPr>
        <w:tabs>
          <w:tab w:val="left" w:pos="2531"/>
          <w:tab w:val="left" w:pos="3600"/>
        </w:tabs>
        <w:autoSpaceDE w:val="0"/>
        <w:autoSpaceDN w:val="0"/>
        <w:spacing w:before="240" w:after="240" w:line="240" w:lineRule="auto"/>
        <w:ind w:hanging="360"/>
        <w:contextualSpacing w:val="0"/>
        <w:rPr>
          <w:rFonts w:ascii="Arial" w:hAnsi="Arial" w:cs="Arial"/>
          <w:sz w:val="24"/>
          <w:szCs w:val="24"/>
        </w:rPr>
      </w:pPr>
      <w:bookmarkStart w:id="188" w:name="14.2.3._Custodians_must_implement_change"/>
      <w:bookmarkStart w:id="189" w:name="14.2.4._For_each_change,_Custodians_must"/>
      <w:bookmarkStart w:id="190" w:name="14.2.6._Custodians_must_design_and_confi"/>
      <w:bookmarkStart w:id="191" w:name="14.2.7._Custodians_must_ensure_that_mult"/>
      <w:bookmarkEnd w:id="188"/>
      <w:bookmarkEnd w:id="189"/>
      <w:bookmarkEnd w:id="190"/>
      <w:bookmarkEnd w:id="191"/>
      <w:r w:rsidRPr="0011510C">
        <w:rPr>
          <w:rFonts w:ascii="Arial" w:hAnsi="Arial" w:cs="Arial"/>
          <w:sz w:val="24"/>
          <w:szCs w:val="24"/>
        </w:rPr>
        <w:t>Custodians must ensure that multi-user information systems are assessed by the Information Security Officer to ensure compliance with security policies</w:t>
      </w:r>
      <w:r w:rsidRPr="0011510C">
        <w:rPr>
          <w:rFonts w:ascii="Arial" w:hAnsi="Arial" w:cs="Arial"/>
          <w:spacing w:val="-3"/>
          <w:sz w:val="24"/>
          <w:szCs w:val="24"/>
        </w:rPr>
        <w:t xml:space="preserve"> </w:t>
      </w:r>
      <w:r w:rsidRPr="0011510C">
        <w:rPr>
          <w:rFonts w:ascii="Arial" w:hAnsi="Arial" w:cs="Arial"/>
          <w:sz w:val="24"/>
          <w:szCs w:val="24"/>
        </w:rPr>
        <w:t>and</w:t>
      </w:r>
      <w:r w:rsidRPr="0011510C">
        <w:rPr>
          <w:rFonts w:ascii="Arial" w:hAnsi="Arial" w:cs="Arial"/>
          <w:spacing w:val="-4"/>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r w:rsidRPr="0011510C">
        <w:rPr>
          <w:rFonts w:ascii="Arial" w:hAnsi="Arial" w:cs="Arial"/>
          <w:sz w:val="24"/>
          <w:szCs w:val="24"/>
        </w:rPr>
        <w:t>ensure</w:t>
      </w:r>
      <w:r w:rsidRPr="0011510C">
        <w:rPr>
          <w:rFonts w:ascii="Arial" w:hAnsi="Arial" w:cs="Arial"/>
          <w:spacing w:val="-4"/>
          <w:sz w:val="24"/>
          <w:szCs w:val="24"/>
        </w:rPr>
        <w:t xml:space="preserve"> </w:t>
      </w:r>
      <w:r w:rsidRPr="0011510C">
        <w:rPr>
          <w:rFonts w:ascii="Arial" w:hAnsi="Arial" w:cs="Arial"/>
          <w:sz w:val="24"/>
          <w:szCs w:val="24"/>
        </w:rPr>
        <w:t>that</w:t>
      </w:r>
      <w:r w:rsidRPr="0011510C">
        <w:rPr>
          <w:rFonts w:ascii="Arial" w:hAnsi="Arial" w:cs="Arial"/>
          <w:spacing w:val="-1"/>
          <w:sz w:val="24"/>
          <w:szCs w:val="24"/>
        </w:rPr>
        <w:t xml:space="preserve"> </w:t>
      </w:r>
      <w:r w:rsidRPr="0011510C">
        <w:rPr>
          <w:rFonts w:ascii="Arial" w:hAnsi="Arial" w:cs="Arial"/>
          <w:sz w:val="24"/>
          <w:szCs w:val="24"/>
        </w:rPr>
        <w:t>appropriate</w:t>
      </w:r>
      <w:r w:rsidRPr="0011510C">
        <w:rPr>
          <w:rFonts w:ascii="Arial" w:hAnsi="Arial" w:cs="Arial"/>
          <w:spacing w:val="-2"/>
          <w:sz w:val="24"/>
          <w:szCs w:val="24"/>
        </w:rPr>
        <w:t xml:space="preserve"> </w:t>
      </w:r>
      <w:r w:rsidRPr="0011510C">
        <w:rPr>
          <w:rFonts w:ascii="Arial" w:hAnsi="Arial" w:cs="Arial"/>
          <w:sz w:val="24"/>
          <w:szCs w:val="24"/>
        </w:rPr>
        <w:t>controls</w:t>
      </w:r>
      <w:r w:rsidRPr="0011510C">
        <w:rPr>
          <w:rFonts w:ascii="Arial" w:hAnsi="Arial" w:cs="Arial"/>
          <w:spacing w:val="-3"/>
          <w:sz w:val="24"/>
          <w:szCs w:val="24"/>
        </w:rPr>
        <w:t xml:space="preserve"> </w:t>
      </w:r>
      <w:r w:rsidRPr="0011510C">
        <w:rPr>
          <w:rFonts w:ascii="Arial" w:hAnsi="Arial" w:cs="Arial"/>
          <w:sz w:val="24"/>
          <w:szCs w:val="24"/>
        </w:rPr>
        <w:t>are</w:t>
      </w:r>
      <w:r w:rsidRPr="0011510C">
        <w:rPr>
          <w:rFonts w:ascii="Arial" w:hAnsi="Arial" w:cs="Arial"/>
          <w:spacing w:val="-2"/>
          <w:sz w:val="24"/>
          <w:szCs w:val="24"/>
        </w:rPr>
        <w:t xml:space="preserve"> </w:t>
      </w:r>
      <w:r w:rsidRPr="0011510C">
        <w:rPr>
          <w:rFonts w:ascii="Arial" w:hAnsi="Arial" w:cs="Arial"/>
          <w:sz w:val="24"/>
          <w:szCs w:val="24"/>
        </w:rPr>
        <w:t>in</w:t>
      </w:r>
      <w:r w:rsidRPr="0011510C">
        <w:rPr>
          <w:rFonts w:ascii="Arial" w:hAnsi="Arial" w:cs="Arial"/>
          <w:spacing w:val="-4"/>
          <w:sz w:val="24"/>
          <w:szCs w:val="24"/>
        </w:rPr>
        <w:t xml:space="preserve"> </w:t>
      </w:r>
      <w:r w:rsidRPr="0011510C">
        <w:rPr>
          <w:rFonts w:ascii="Arial" w:hAnsi="Arial" w:cs="Arial"/>
          <w:sz w:val="24"/>
          <w:szCs w:val="24"/>
        </w:rPr>
        <w:t>place</w:t>
      </w:r>
      <w:r w:rsidRPr="0011510C">
        <w:rPr>
          <w:rFonts w:ascii="Arial" w:hAnsi="Arial" w:cs="Arial"/>
          <w:spacing w:val="-4"/>
          <w:sz w:val="24"/>
          <w:szCs w:val="24"/>
        </w:rPr>
        <w:t xml:space="preserve"> </w:t>
      </w:r>
      <w:r w:rsidRPr="0011510C">
        <w:rPr>
          <w:rFonts w:ascii="Arial" w:hAnsi="Arial" w:cs="Arial"/>
          <w:sz w:val="24"/>
          <w:szCs w:val="24"/>
        </w:rPr>
        <w:t>prior</w:t>
      </w:r>
      <w:r w:rsidRPr="0011510C">
        <w:rPr>
          <w:rFonts w:ascii="Arial" w:hAnsi="Arial" w:cs="Arial"/>
          <w:spacing w:val="-5"/>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r w:rsidRPr="0011510C">
        <w:rPr>
          <w:rFonts w:ascii="Arial" w:hAnsi="Arial" w:cs="Arial"/>
          <w:sz w:val="24"/>
          <w:szCs w:val="24"/>
        </w:rPr>
        <w:t>placing the information system into production and before configuration or other changes occur.</w:t>
      </w:r>
    </w:p>
    <w:p w14:paraId="4D8FFDCA" w14:textId="6343496F" w:rsidR="00381EF8" w:rsidRPr="0011510C" w:rsidRDefault="00381EF8" w:rsidP="0011510C">
      <w:pPr>
        <w:pStyle w:val="ListParagraph"/>
        <w:widowControl w:val="0"/>
        <w:numPr>
          <w:ilvl w:val="2"/>
          <w:numId w:val="47"/>
        </w:numPr>
        <w:tabs>
          <w:tab w:val="left" w:pos="3600"/>
        </w:tabs>
        <w:autoSpaceDE w:val="0"/>
        <w:autoSpaceDN w:val="0"/>
        <w:spacing w:before="240" w:after="240" w:line="240" w:lineRule="auto"/>
        <w:ind w:hanging="360"/>
        <w:rPr>
          <w:rFonts w:ascii="Arial" w:hAnsi="Arial" w:cs="Arial"/>
          <w:sz w:val="24"/>
          <w:szCs w:val="24"/>
        </w:rPr>
      </w:pPr>
      <w:bookmarkStart w:id="192" w:name="14.2.8._Custodians_of_information_resour"/>
      <w:bookmarkEnd w:id="192"/>
      <w:r w:rsidRPr="0011510C">
        <w:rPr>
          <w:rFonts w:ascii="Arial" w:hAnsi="Arial" w:cs="Arial"/>
          <w:sz w:val="24"/>
          <w:szCs w:val="24"/>
        </w:rPr>
        <w:lastRenderedPageBreak/>
        <w:t>Custodians</w:t>
      </w:r>
      <w:r w:rsidRPr="0011510C">
        <w:rPr>
          <w:rFonts w:ascii="Arial" w:hAnsi="Arial" w:cs="Arial"/>
          <w:spacing w:val="-5"/>
          <w:sz w:val="24"/>
          <w:szCs w:val="24"/>
        </w:rPr>
        <w:t xml:space="preserve"> </w:t>
      </w:r>
      <w:r w:rsidRPr="0011510C">
        <w:rPr>
          <w:rFonts w:ascii="Arial" w:hAnsi="Arial" w:cs="Arial"/>
          <w:sz w:val="24"/>
          <w:szCs w:val="24"/>
        </w:rPr>
        <w:t>must</w:t>
      </w:r>
      <w:r w:rsidRPr="0011510C">
        <w:rPr>
          <w:rFonts w:ascii="Arial" w:hAnsi="Arial" w:cs="Arial"/>
          <w:spacing w:val="-5"/>
          <w:sz w:val="24"/>
          <w:szCs w:val="24"/>
        </w:rPr>
        <w:t xml:space="preserve"> </w:t>
      </w:r>
      <w:r w:rsidRPr="0011510C">
        <w:rPr>
          <w:rFonts w:ascii="Arial" w:hAnsi="Arial" w:cs="Arial"/>
          <w:sz w:val="24"/>
          <w:szCs w:val="24"/>
        </w:rPr>
        <w:t>protect</w:t>
      </w:r>
      <w:r w:rsidRPr="0011510C">
        <w:rPr>
          <w:rFonts w:ascii="Arial" w:hAnsi="Arial" w:cs="Arial"/>
          <w:spacing w:val="-7"/>
          <w:sz w:val="24"/>
          <w:szCs w:val="24"/>
        </w:rPr>
        <w:t xml:space="preserve"> </w:t>
      </w:r>
      <w:r w:rsidRPr="0011510C">
        <w:rPr>
          <w:rFonts w:ascii="Arial" w:hAnsi="Arial" w:cs="Arial"/>
          <w:sz w:val="24"/>
          <w:szCs w:val="24"/>
        </w:rPr>
        <w:t>documents,</w:t>
      </w:r>
      <w:r w:rsidRPr="0011510C">
        <w:rPr>
          <w:rFonts w:ascii="Arial" w:hAnsi="Arial" w:cs="Arial"/>
          <w:spacing w:val="-6"/>
          <w:sz w:val="24"/>
          <w:szCs w:val="24"/>
        </w:rPr>
        <w:t xml:space="preserve"> </w:t>
      </w:r>
      <w:r w:rsidRPr="0011510C">
        <w:rPr>
          <w:rFonts w:ascii="Arial" w:hAnsi="Arial" w:cs="Arial"/>
          <w:sz w:val="24"/>
          <w:szCs w:val="24"/>
        </w:rPr>
        <w:t>procedures,</w:t>
      </w:r>
      <w:r w:rsidRPr="0011510C">
        <w:rPr>
          <w:rFonts w:ascii="Arial" w:hAnsi="Arial" w:cs="Arial"/>
          <w:spacing w:val="-6"/>
          <w:sz w:val="24"/>
          <w:szCs w:val="24"/>
        </w:rPr>
        <w:t xml:space="preserve"> </w:t>
      </w:r>
      <w:r w:rsidRPr="0011510C">
        <w:rPr>
          <w:rFonts w:ascii="Arial" w:hAnsi="Arial" w:cs="Arial"/>
          <w:sz w:val="24"/>
          <w:szCs w:val="24"/>
        </w:rPr>
        <w:t>and</w:t>
      </w:r>
      <w:r w:rsidRPr="0011510C">
        <w:rPr>
          <w:rFonts w:ascii="Arial" w:hAnsi="Arial" w:cs="Arial"/>
          <w:spacing w:val="-4"/>
          <w:sz w:val="24"/>
          <w:szCs w:val="24"/>
        </w:rPr>
        <w:t xml:space="preserve"> </w:t>
      </w:r>
      <w:r w:rsidRPr="0011510C">
        <w:rPr>
          <w:rFonts w:ascii="Arial" w:hAnsi="Arial" w:cs="Arial"/>
          <w:sz w:val="24"/>
          <w:szCs w:val="24"/>
        </w:rPr>
        <w:t>guidelines</w:t>
      </w:r>
      <w:r w:rsidRPr="0011510C">
        <w:rPr>
          <w:rFonts w:ascii="Arial" w:hAnsi="Arial" w:cs="Arial"/>
          <w:spacing w:val="-6"/>
          <w:sz w:val="24"/>
          <w:szCs w:val="24"/>
        </w:rPr>
        <w:t xml:space="preserve"> </w:t>
      </w:r>
      <w:r w:rsidRPr="0011510C">
        <w:rPr>
          <w:rFonts w:ascii="Arial" w:hAnsi="Arial" w:cs="Arial"/>
          <w:sz w:val="24"/>
          <w:szCs w:val="24"/>
        </w:rPr>
        <w:t>associated with administration or implementation of information systems from unauthorized disclosure</w:t>
      </w:r>
      <w:r w:rsidR="00E57F7D">
        <w:rPr>
          <w:rFonts w:ascii="Arial" w:hAnsi="Arial" w:cs="Arial"/>
          <w:sz w:val="24"/>
          <w:szCs w:val="24"/>
        </w:rPr>
        <w:t>.  Such information</w:t>
      </w:r>
      <w:r w:rsidRPr="0011510C">
        <w:rPr>
          <w:rFonts w:ascii="Arial" w:hAnsi="Arial" w:cs="Arial"/>
          <w:sz w:val="24"/>
          <w:szCs w:val="24"/>
        </w:rPr>
        <w:t xml:space="preserve"> include</w:t>
      </w:r>
      <w:r w:rsidR="00E57F7D">
        <w:rPr>
          <w:rFonts w:ascii="Arial" w:hAnsi="Arial" w:cs="Arial"/>
          <w:sz w:val="24"/>
          <w:szCs w:val="24"/>
        </w:rPr>
        <w:t>s</w:t>
      </w:r>
      <w:r w:rsidRPr="0011510C">
        <w:rPr>
          <w:rFonts w:ascii="Arial" w:hAnsi="Arial" w:cs="Arial"/>
          <w:sz w:val="24"/>
          <w:szCs w:val="24"/>
        </w:rPr>
        <w:t>:</w:t>
      </w:r>
    </w:p>
    <w:p w14:paraId="280808C0" w14:textId="77777777" w:rsidR="00381EF8" w:rsidRPr="0011510C" w:rsidRDefault="00381EF8" w:rsidP="0011510C">
      <w:pPr>
        <w:pStyle w:val="ListParagraph"/>
        <w:widowControl w:val="0"/>
        <w:tabs>
          <w:tab w:val="left" w:pos="3600"/>
        </w:tabs>
        <w:autoSpaceDE w:val="0"/>
        <w:autoSpaceDN w:val="0"/>
        <w:spacing w:before="240" w:after="240" w:line="240" w:lineRule="auto"/>
        <w:ind w:left="2160"/>
        <w:rPr>
          <w:rFonts w:ascii="Arial" w:hAnsi="Arial" w:cs="Arial"/>
          <w:sz w:val="24"/>
          <w:szCs w:val="24"/>
        </w:rPr>
      </w:pPr>
    </w:p>
    <w:p w14:paraId="57446379" w14:textId="5CC2CB8A" w:rsidR="00381EF8" w:rsidRPr="0011510C" w:rsidRDefault="00381EF8" w:rsidP="0011510C">
      <w:pPr>
        <w:pStyle w:val="ListParagraph"/>
        <w:widowControl w:val="0"/>
        <w:numPr>
          <w:ilvl w:val="3"/>
          <w:numId w:val="47"/>
        </w:numPr>
        <w:tabs>
          <w:tab w:val="left" w:pos="3600"/>
          <w:tab w:val="left" w:pos="4060"/>
        </w:tabs>
        <w:autoSpaceDE w:val="0"/>
        <w:autoSpaceDN w:val="0"/>
        <w:spacing w:before="240" w:after="240" w:line="240" w:lineRule="auto"/>
        <w:contextualSpacing w:val="0"/>
        <w:rPr>
          <w:rFonts w:ascii="Arial" w:hAnsi="Arial" w:cs="Arial"/>
          <w:sz w:val="24"/>
          <w:szCs w:val="24"/>
        </w:rPr>
      </w:pPr>
      <w:r w:rsidRPr="0011510C">
        <w:rPr>
          <w:rFonts w:ascii="Arial" w:hAnsi="Arial" w:cs="Arial"/>
          <w:sz w:val="24"/>
          <w:szCs w:val="24"/>
        </w:rPr>
        <w:t>Secure</w:t>
      </w:r>
      <w:r w:rsidRPr="0011510C">
        <w:rPr>
          <w:rFonts w:ascii="Arial" w:hAnsi="Arial" w:cs="Arial"/>
          <w:spacing w:val="-6"/>
          <w:sz w:val="24"/>
          <w:szCs w:val="24"/>
        </w:rPr>
        <w:t xml:space="preserve"> </w:t>
      </w:r>
      <w:r w:rsidRPr="0011510C">
        <w:rPr>
          <w:rFonts w:ascii="Arial" w:hAnsi="Arial" w:cs="Arial"/>
          <w:sz w:val="24"/>
          <w:szCs w:val="24"/>
        </w:rPr>
        <w:t>configuration,</w:t>
      </w:r>
      <w:r w:rsidRPr="0011510C">
        <w:rPr>
          <w:rFonts w:ascii="Arial" w:hAnsi="Arial" w:cs="Arial"/>
          <w:spacing w:val="-9"/>
          <w:sz w:val="24"/>
          <w:szCs w:val="24"/>
        </w:rPr>
        <w:t xml:space="preserve"> </w:t>
      </w:r>
      <w:r w:rsidRPr="0011510C">
        <w:rPr>
          <w:rFonts w:ascii="Arial" w:hAnsi="Arial" w:cs="Arial"/>
          <w:sz w:val="24"/>
          <w:szCs w:val="24"/>
        </w:rPr>
        <w:t>installation,</w:t>
      </w:r>
      <w:r w:rsidRPr="0011510C">
        <w:rPr>
          <w:rFonts w:ascii="Arial" w:hAnsi="Arial" w:cs="Arial"/>
          <w:spacing w:val="-9"/>
          <w:sz w:val="24"/>
          <w:szCs w:val="24"/>
        </w:rPr>
        <w:t xml:space="preserve"> </w:t>
      </w:r>
      <w:r w:rsidRPr="0011510C">
        <w:rPr>
          <w:rFonts w:ascii="Arial" w:hAnsi="Arial" w:cs="Arial"/>
          <w:sz w:val="24"/>
          <w:szCs w:val="24"/>
        </w:rPr>
        <w:t>and</w:t>
      </w:r>
      <w:r w:rsidRPr="0011510C">
        <w:rPr>
          <w:rFonts w:ascii="Arial" w:hAnsi="Arial" w:cs="Arial"/>
          <w:spacing w:val="-5"/>
          <w:sz w:val="24"/>
          <w:szCs w:val="24"/>
        </w:rPr>
        <w:t xml:space="preserve"> </w:t>
      </w:r>
      <w:r w:rsidRPr="0011510C">
        <w:rPr>
          <w:rFonts w:ascii="Arial" w:hAnsi="Arial" w:cs="Arial"/>
          <w:sz w:val="24"/>
          <w:szCs w:val="24"/>
        </w:rPr>
        <w:t>standard</w:t>
      </w:r>
      <w:r w:rsidRPr="0011510C">
        <w:rPr>
          <w:rFonts w:ascii="Arial" w:hAnsi="Arial" w:cs="Arial"/>
          <w:spacing w:val="-9"/>
          <w:sz w:val="24"/>
          <w:szCs w:val="24"/>
        </w:rPr>
        <w:t xml:space="preserve"> </w:t>
      </w:r>
      <w:r w:rsidRPr="0011510C">
        <w:rPr>
          <w:rFonts w:ascii="Arial" w:hAnsi="Arial" w:cs="Arial"/>
          <w:sz w:val="24"/>
          <w:szCs w:val="24"/>
        </w:rPr>
        <w:t xml:space="preserve">operating </w:t>
      </w:r>
      <w:r w:rsidRPr="0011510C">
        <w:rPr>
          <w:rFonts w:ascii="Arial" w:hAnsi="Arial" w:cs="Arial"/>
          <w:spacing w:val="-2"/>
          <w:sz w:val="24"/>
          <w:szCs w:val="24"/>
        </w:rPr>
        <w:t>procedures</w:t>
      </w:r>
      <w:r w:rsidR="00D57ADD">
        <w:rPr>
          <w:rFonts w:ascii="Arial" w:hAnsi="Arial" w:cs="Arial"/>
          <w:spacing w:val="-2"/>
          <w:sz w:val="24"/>
          <w:szCs w:val="24"/>
        </w:rPr>
        <w:t>,</w:t>
      </w:r>
    </w:p>
    <w:p w14:paraId="75A8FBDC" w14:textId="38074AF2" w:rsidR="00381EF8" w:rsidRPr="0011510C" w:rsidRDefault="00381EF8" w:rsidP="0011510C">
      <w:pPr>
        <w:pStyle w:val="ListParagraph"/>
        <w:widowControl w:val="0"/>
        <w:numPr>
          <w:ilvl w:val="3"/>
          <w:numId w:val="47"/>
        </w:numPr>
        <w:tabs>
          <w:tab w:val="left" w:pos="3600"/>
          <w:tab w:val="left" w:pos="4059"/>
        </w:tabs>
        <w:autoSpaceDE w:val="0"/>
        <w:autoSpaceDN w:val="0"/>
        <w:spacing w:before="240" w:after="240" w:line="240" w:lineRule="auto"/>
        <w:contextualSpacing w:val="0"/>
        <w:rPr>
          <w:rFonts w:ascii="Arial" w:hAnsi="Arial" w:cs="Arial"/>
          <w:sz w:val="24"/>
          <w:szCs w:val="24"/>
        </w:rPr>
      </w:pPr>
      <w:r w:rsidRPr="0011510C">
        <w:rPr>
          <w:rFonts w:ascii="Arial" w:hAnsi="Arial" w:cs="Arial"/>
          <w:sz w:val="24"/>
          <w:szCs w:val="24"/>
        </w:rPr>
        <w:t>Effective</w:t>
      </w:r>
      <w:r w:rsidRPr="0011510C">
        <w:rPr>
          <w:rFonts w:ascii="Arial" w:hAnsi="Arial" w:cs="Arial"/>
          <w:spacing w:val="-3"/>
          <w:sz w:val="24"/>
          <w:szCs w:val="24"/>
        </w:rPr>
        <w:t xml:space="preserve"> </w:t>
      </w:r>
      <w:r w:rsidRPr="0011510C">
        <w:rPr>
          <w:rFonts w:ascii="Arial" w:hAnsi="Arial" w:cs="Arial"/>
          <w:sz w:val="24"/>
          <w:szCs w:val="24"/>
        </w:rPr>
        <w:t>use and</w:t>
      </w:r>
      <w:r w:rsidRPr="0011510C">
        <w:rPr>
          <w:rFonts w:ascii="Arial" w:hAnsi="Arial" w:cs="Arial"/>
          <w:spacing w:val="-3"/>
          <w:sz w:val="24"/>
          <w:szCs w:val="24"/>
        </w:rPr>
        <w:t xml:space="preserve"> </w:t>
      </w:r>
      <w:r w:rsidRPr="0011510C">
        <w:rPr>
          <w:rFonts w:ascii="Arial" w:hAnsi="Arial" w:cs="Arial"/>
          <w:sz w:val="24"/>
          <w:szCs w:val="24"/>
        </w:rPr>
        <w:t>maintenance</w:t>
      </w:r>
      <w:r w:rsidRPr="0011510C">
        <w:rPr>
          <w:rFonts w:ascii="Arial" w:hAnsi="Arial" w:cs="Arial"/>
          <w:spacing w:val="-2"/>
          <w:sz w:val="24"/>
          <w:szCs w:val="24"/>
        </w:rPr>
        <w:t xml:space="preserve"> </w:t>
      </w:r>
      <w:r w:rsidRPr="0011510C">
        <w:rPr>
          <w:rFonts w:ascii="Arial" w:hAnsi="Arial" w:cs="Arial"/>
          <w:sz w:val="24"/>
          <w:szCs w:val="24"/>
        </w:rPr>
        <w:t>of</w:t>
      </w:r>
      <w:r w:rsidRPr="0011510C">
        <w:rPr>
          <w:rFonts w:ascii="Arial" w:hAnsi="Arial" w:cs="Arial"/>
          <w:spacing w:val="1"/>
          <w:sz w:val="24"/>
          <w:szCs w:val="24"/>
        </w:rPr>
        <w:t xml:space="preserve"> </w:t>
      </w:r>
      <w:r w:rsidRPr="0011510C">
        <w:rPr>
          <w:rFonts w:ascii="Arial" w:hAnsi="Arial" w:cs="Arial"/>
          <w:sz w:val="24"/>
          <w:szCs w:val="24"/>
        </w:rPr>
        <w:t>security</w:t>
      </w:r>
      <w:r w:rsidRPr="0011510C">
        <w:rPr>
          <w:rFonts w:ascii="Arial" w:hAnsi="Arial" w:cs="Arial"/>
          <w:spacing w:val="-4"/>
          <w:sz w:val="24"/>
          <w:szCs w:val="24"/>
        </w:rPr>
        <w:t xml:space="preserve"> </w:t>
      </w:r>
      <w:r w:rsidRPr="0011510C">
        <w:rPr>
          <w:rFonts w:ascii="Arial" w:hAnsi="Arial" w:cs="Arial"/>
          <w:spacing w:val="-2"/>
          <w:sz w:val="24"/>
          <w:szCs w:val="24"/>
        </w:rPr>
        <w:t>functions</w:t>
      </w:r>
      <w:r w:rsidR="00D57ADD">
        <w:rPr>
          <w:rFonts w:ascii="Arial" w:hAnsi="Arial" w:cs="Arial"/>
          <w:spacing w:val="-2"/>
          <w:sz w:val="24"/>
          <w:szCs w:val="24"/>
        </w:rPr>
        <w:t>, and</w:t>
      </w:r>
    </w:p>
    <w:p w14:paraId="6ED31E21" w14:textId="0AD2E947" w:rsidR="00381EF8" w:rsidRPr="0011510C" w:rsidRDefault="00381EF8" w:rsidP="0011510C">
      <w:pPr>
        <w:pStyle w:val="ListParagraph"/>
        <w:widowControl w:val="0"/>
        <w:numPr>
          <w:ilvl w:val="3"/>
          <w:numId w:val="47"/>
        </w:numPr>
        <w:tabs>
          <w:tab w:val="left" w:pos="3600"/>
          <w:tab w:val="left" w:pos="4060"/>
        </w:tabs>
        <w:autoSpaceDE w:val="0"/>
        <w:autoSpaceDN w:val="0"/>
        <w:spacing w:before="240" w:after="240" w:line="240" w:lineRule="auto"/>
        <w:contextualSpacing w:val="0"/>
        <w:rPr>
          <w:rFonts w:ascii="Arial" w:hAnsi="Arial" w:cs="Arial"/>
          <w:sz w:val="24"/>
          <w:szCs w:val="24"/>
        </w:rPr>
      </w:pPr>
      <w:r w:rsidRPr="0011510C">
        <w:rPr>
          <w:rFonts w:ascii="Arial" w:hAnsi="Arial" w:cs="Arial"/>
          <w:sz w:val="24"/>
          <w:szCs w:val="24"/>
        </w:rPr>
        <w:t>Known</w:t>
      </w:r>
      <w:r w:rsidRPr="0011510C">
        <w:rPr>
          <w:rFonts w:ascii="Arial" w:hAnsi="Arial" w:cs="Arial"/>
          <w:spacing w:val="-5"/>
          <w:sz w:val="24"/>
          <w:szCs w:val="24"/>
        </w:rPr>
        <w:t xml:space="preserve"> </w:t>
      </w:r>
      <w:r w:rsidRPr="0011510C">
        <w:rPr>
          <w:rFonts w:ascii="Arial" w:hAnsi="Arial" w:cs="Arial"/>
          <w:sz w:val="24"/>
          <w:szCs w:val="24"/>
        </w:rPr>
        <w:t>vulnerabilities</w:t>
      </w:r>
      <w:r w:rsidRPr="0011510C">
        <w:rPr>
          <w:rFonts w:ascii="Arial" w:hAnsi="Arial" w:cs="Arial"/>
          <w:spacing w:val="-7"/>
          <w:sz w:val="24"/>
          <w:szCs w:val="24"/>
        </w:rPr>
        <w:t xml:space="preserve"> </w:t>
      </w:r>
      <w:r w:rsidRPr="0011510C">
        <w:rPr>
          <w:rFonts w:ascii="Arial" w:hAnsi="Arial" w:cs="Arial"/>
          <w:sz w:val="24"/>
          <w:szCs w:val="24"/>
        </w:rPr>
        <w:t>regarding</w:t>
      </w:r>
      <w:r w:rsidRPr="0011510C">
        <w:rPr>
          <w:rFonts w:ascii="Arial" w:hAnsi="Arial" w:cs="Arial"/>
          <w:spacing w:val="-7"/>
          <w:sz w:val="24"/>
          <w:szCs w:val="24"/>
        </w:rPr>
        <w:t xml:space="preserve"> </w:t>
      </w:r>
      <w:r w:rsidRPr="0011510C">
        <w:rPr>
          <w:rFonts w:ascii="Arial" w:hAnsi="Arial" w:cs="Arial"/>
          <w:sz w:val="24"/>
          <w:szCs w:val="24"/>
        </w:rPr>
        <w:t>configuration</w:t>
      </w:r>
      <w:r w:rsidRPr="0011510C">
        <w:rPr>
          <w:rFonts w:ascii="Arial" w:hAnsi="Arial" w:cs="Arial"/>
          <w:spacing w:val="-8"/>
          <w:sz w:val="24"/>
          <w:szCs w:val="24"/>
        </w:rPr>
        <w:t xml:space="preserve"> </w:t>
      </w:r>
      <w:r w:rsidRPr="0011510C">
        <w:rPr>
          <w:rFonts w:ascii="Arial" w:hAnsi="Arial" w:cs="Arial"/>
          <w:sz w:val="24"/>
          <w:szCs w:val="24"/>
        </w:rPr>
        <w:t>and</w:t>
      </w:r>
      <w:r w:rsidRPr="0011510C">
        <w:rPr>
          <w:rFonts w:ascii="Arial" w:hAnsi="Arial" w:cs="Arial"/>
          <w:spacing w:val="-5"/>
          <w:sz w:val="24"/>
          <w:szCs w:val="24"/>
        </w:rPr>
        <w:t xml:space="preserve"> </w:t>
      </w:r>
      <w:r w:rsidRPr="0011510C">
        <w:rPr>
          <w:rFonts w:ascii="Arial" w:hAnsi="Arial" w:cs="Arial"/>
          <w:sz w:val="24"/>
          <w:szCs w:val="24"/>
        </w:rPr>
        <w:t>use</w:t>
      </w:r>
      <w:r w:rsidRPr="0011510C">
        <w:rPr>
          <w:rFonts w:ascii="Arial" w:hAnsi="Arial" w:cs="Arial"/>
          <w:spacing w:val="-8"/>
          <w:sz w:val="24"/>
          <w:szCs w:val="24"/>
        </w:rPr>
        <w:t xml:space="preserve"> </w:t>
      </w:r>
      <w:r w:rsidRPr="0011510C">
        <w:rPr>
          <w:rFonts w:ascii="Arial" w:hAnsi="Arial" w:cs="Arial"/>
          <w:sz w:val="24"/>
          <w:szCs w:val="24"/>
        </w:rPr>
        <w:t>of administrative functions</w:t>
      </w:r>
      <w:r w:rsidR="00D57ADD">
        <w:rPr>
          <w:rFonts w:ascii="Arial" w:hAnsi="Arial" w:cs="Arial"/>
          <w:sz w:val="24"/>
          <w:szCs w:val="24"/>
        </w:rPr>
        <w:t>.</w:t>
      </w:r>
    </w:p>
    <w:p w14:paraId="5D622210" w14:textId="68ACDCAA" w:rsidR="00381EF8" w:rsidRDefault="00381EF8" w:rsidP="644CE0CD">
      <w:pPr>
        <w:pStyle w:val="ListParagraph"/>
        <w:widowControl w:val="0"/>
        <w:numPr>
          <w:ilvl w:val="1"/>
          <w:numId w:val="47"/>
        </w:numPr>
        <w:autoSpaceDE w:val="0"/>
        <w:autoSpaceDN w:val="0"/>
        <w:spacing w:before="240" w:after="240" w:line="240" w:lineRule="auto"/>
        <w:ind w:left="1080" w:right="451"/>
        <w:rPr>
          <w:rFonts w:ascii="Arial" w:hAnsi="Arial" w:cs="Arial"/>
          <w:sz w:val="24"/>
          <w:szCs w:val="24"/>
        </w:rPr>
      </w:pPr>
      <w:r w:rsidRPr="0011510C">
        <w:rPr>
          <w:rFonts w:ascii="Arial" w:hAnsi="Arial" w:cs="Arial"/>
          <w:sz w:val="24"/>
          <w:szCs w:val="24"/>
        </w:rPr>
        <w:t>Custodians of information resources must manage information resources in a manner that ensures that updates and patch management practices ensure</w:t>
      </w:r>
      <w:r w:rsidRPr="0011510C">
        <w:rPr>
          <w:rFonts w:ascii="Arial" w:hAnsi="Arial" w:cs="Arial"/>
          <w:spacing w:val="-5"/>
          <w:sz w:val="24"/>
          <w:szCs w:val="24"/>
        </w:rPr>
        <w:t xml:space="preserve"> </w:t>
      </w:r>
      <w:r w:rsidRPr="0011510C">
        <w:rPr>
          <w:rFonts w:ascii="Arial" w:hAnsi="Arial" w:cs="Arial"/>
          <w:sz w:val="24"/>
          <w:szCs w:val="24"/>
        </w:rPr>
        <w:t>compliance</w:t>
      </w:r>
      <w:r w:rsidRPr="0011510C">
        <w:rPr>
          <w:rFonts w:ascii="Arial" w:hAnsi="Arial" w:cs="Arial"/>
          <w:spacing w:val="-5"/>
          <w:sz w:val="24"/>
          <w:szCs w:val="24"/>
        </w:rPr>
        <w:t xml:space="preserve"> </w:t>
      </w:r>
      <w:r w:rsidRPr="0011510C">
        <w:rPr>
          <w:rFonts w:ascii="Arial" w:hAnsi="Arial" w:cs="Arial"/>
          <w:sz w:val="24"/>
          <w:szCs w:val="24"/>
        </w:rPr>
        <w:t>with</w:t>
      </w:r>
      <w:r w:rsidRPr="0011510C">
        <w:rPr>
          <w:rFonts w:ascii="Arial" w:hAnsi="Arial" w:cs="Arial"/>
          <w:spacing w:val="-5"/>
          <w:sz w:val="24"/>
          <w:szCs w:val="24"/>
        </w:rPr>
        <w:t xml:space="preserve"> </w:t>
      </w:r>
      <w:r w:rsidRPr="0011510C">
        <w:rPr>
          <w:rFonts w:ascii="Arial" w:hAnsi="Arial" w:cs="Arial"/>
          <w:sz w:val="24"/>
          <w:szCs w:val="24"/>
        </w:rPr>
        <w:t>vendor</w:t>
      </w:r>
      <w:r w:rsidRPr="0011510C">
        <w:rPr>
          <w:rFonts w:ascii="Arial" w:hAnsi="Arial" w:cs="Arial"/>
          <w:spacing w:val="-6"/>
          <w:sz w:val="24"/>
          <w:szCs w:val="24"/>
        </w:rPr>
        <w:t xml:space="preserve"> </w:t>
      </w:r>
      <w:r w:rsidRPr="0011510C">
        <w:rPr>
          <w:rFonts w:ascii="Arial" w:hAnsi="Arial" w:cs="Arial"/>
          <w:sz w:val="24"/>
          <w:szCs w:val="24"/>
        </w:rPr>
        <w:t>recommended</w:t>
      </w:r>
      <w:r w:rsidRPr="0011510C">
        <w:rPr>
          <w:rFonts w:ascii="Arial" w:hAnsi="Arial" w:cs="Arial"/>
          <w:spacing w:val="-7"/>
          <w:sz w:val="24"/>
          <w:szCs w:val="24"/>
        </w:rPr>
        <w:t xml:space="preserve"> </w:t>
      </w:r>
      <w:r w:rsidRPr="0011510C">
        <w:rPr>
          <w:rFonts w:ascii="Arial" w:hAnsi="Arial" w:cs="Arial"/>
          <w:sz w:val="24"/>
          <w:szCs w:val="24"/>
        </w:rPr>
        <w:t>update</w:t>
      </w:r>
      <w:r w:rsidRPr="0011510C">
        <w:rPr>
          <w:rFonts w:ascii="Arial" w:hAnsi="Arial" w:cs="Arial"/>
          <w:spacing w:val="-5"/>
          <w:sz w:val="24"/>
          <w:szCs w:val="24"/>
        </w:rPr>
        <w:t xml:space="preserve"> </w:t>
      </w:r>
      <w:r w:rsidRPr="0011510C">
        <w:rPr>
          <w:rFonts w:ascii="Arial" w:hAnsi="Arial" w:cs="Arial"/>
          <w:sz w:val="24"/>
          <w:szCs w:val="24"/>
        </w:rPr>
        <w:t>and</w:t>
      </w:r>
      <w:r w:rsidRPr="0011510C">
        <w:rPr>
          <w:rFonts w:ascii="Arial" w:hAnsi="Arial" w:cs="Arial"/>
          <w:spacing w:val="-2"/>
          <w:sz w:val="24"/>
          <w:szCs w:val="24"/>
        </w:rPr>
        <w:t xml:space="preserve"> </w:t>
      </w:r>
      <w:r w:rsidRPr="0011510C">
        <w:rPr>
          <w:rFonts w:ascii="Arial" w:hAnsi="Arial" w:cs="Arial"/>
          <w:sz w:val="24"/>
          <w:szCs w:val="24"/>
        </w:rPr>
        <w:t>patch</w:t>
      </w:r>
      <w:r w:rsidRPr="0011510C">
        <w:rPr>
          <w:rFonts w:ascii="Arial" w:hAnsi="Arial" w:cs="Arial"/>
          <w:spacing w:val="-5"/>
          <w:sz w:val="24"/>
          <w:szCs w:val="24"/>
        </w:rPr>
        <w:t xml:space="preserve"> </w:t>
      </w:r>
      <w:r w:rsidRPr="0011510C">
        <w:rPr>
          <w:rFonts w:ascii="Arial" w:hAnsi="Arial" w:cs="Arial"/>
          <w:sz w:val="24"/>
          <w:szCs w:val="24"/>
        </w:rPr>
        <w:t>intervals, as indicated in best practice, or provide comparable compensating controls that mitigate risk resulting from out-of-date software. Patch management implementation must include:</w:t>
      </w:r>
    </w:p>
    <w:p w14:paraId="4FB9FCA6" w14:textId="77777777" w:rsidR="00EA6108" w:rsidRPr="0011510C" w:rsidRDefault="00EA6108" w:rsidP="00EA6108">
      <w:pPr>
        <w:pStyle w:val="ListParagraph"/>
        <w:widowControl w:val="0"/>
        <w:autoSpaceDE w:val="0"/>
        <w:autoSpaceDN w:val="0"/>
        <w:spacing w:before="240" w:after="240" w:line="240" w:lineRule="auto"/>
        <w:ind w:left="1080" w:right="451"/>
        <w:rPr>
          <w:rFonts w:ascii="Arial" w:hAnsi="Arial" w:cs="Arial"/>
          <w:sz w:val="24"/>
          <w:szCs w:val="24"/>
        </w:rPr>
      </w:pPr>
    </w:p>
    <w:p w14:paraId="18C1B0A8" w14:textId="77777777" w:rsidR="00381EF8" w:rsidRPr="0011510C" w:rsidRDefault="00381EF8" w:rsidP="00956052">
      <w:pPr>
        <w:pStyle w:val="ListParagraph"/>
        <w:widowControl w:val="0"/>
        <w:numPr>
          <w:ilvl w:val="0"/>
          <w:numId w:val="48"/>
        </w:numPr>
        <w:tabs>
          <w:tab w:val="left" w:pos="3600"/>
          <w:tab w:val="left" w:pos="4059"/>
        </w:tabs>
        <w:autoSpaceDE w:val="0"/>
        <w:autoSpaceDN w:val="0"/>
        <w:spacing w:before="240" w:after="240" w:line="240" w:lineRule="auto"/>
        <w:ind w:hanging="360"/>
        <w:contextualSpacing w:val="0"/>
        <w:rPr>
          <w:rFonts w:ascii="Arial" w:hAnsi="Arial" w:cs="Arial"/>
          <w:sz w:val="24"/>
          <w:szCs w:val="24"/>
        </w:rPr>
      </w:pPr>
      <w:bookmarkStart w:id="193" w:name="14.2.8.1._Prioritization_of_patches_and_"/>
      <w:bookmarkEnd w:id="193"/>
      <w:r w:rsidRPr="0011510C">
        <w:rPr>
          <w:rFonts w:ascii="Arial" w:hAnsi="Arial" w:cs="Arial"/>
          <w:sz w:val="24"/>
          <w:szCs w:val="24"/>
        </w:rPr>
        <w:t>Prioritization</w:t>
      </w:r>
      <w:r w:rsidRPr="0011510C">
        <w:rPr>
          <w:rFonts w:ascii="Arial" w:hAnsi="Arial" w:cs="Arial"/>
          <w:spacing w:val="-3"/>
          <w:sz w:val="24"/>
          <w:szCs w:val="24"/>
        </w:rPr>
        <w:t xml:space="preserve"> </w:t>
      </w:r>
      <w:r w:rsidRPr="0011510C">
        <w:rPr>
          <w:rFonts w:ascii="Arial" w:hAnsi="Arial" w:cs="Arial"/>
          <w:sz w:val="24"/>
          <w:szCs w:val="24"/>
        </w:rPr>
        <w:t>of</w:t>
      </w:r>
      <w:r w:rsidRPr="0011510C">
        <w:rPr>
          <w:rFonts w:ascii="Arial" w:hAnsi="Arial" w:cs="Arial"/>
          <w:spacing w:val="-1"/>
          <w:sz w:val="24"/>
          <w:szCs w:val="24"/>
        </w:rPr>
        <w:t xml:space="preserve"> </w:t>
      </w:r>
      <w:r w:rsidRPr="0011510C">
        <w:rPr>
          <w:rFonts w:ascii="Arial" w:hAnsi="Arial" w:cs="Arial"/>
          <w:sz w:val="24"/>
          <w:szCs w:val="24"/>
        </w:rPr>
        <w:t>patches</w:t>
      </w:r>
      <w:r w:rsidRPr="0011510C">
        <w:rPr>
          <w:rFonts w:ascii="Arial" w:hAnsi="Arial" w:cs="Arial"/>
          <w:spacing w:val="-6"/>
          <w:sz w:val="24"/>
          <w:szCs w:val="24"/>
        </w:rPr>
        <w:t xml:space="preserve"> </w:t>
      </w:r>
      <w:r w:rsidRPr="0011510C">
        <w:rPr>
          <w:rFonts w:ascii="Arial" w:hAnsi="Arial" w:cs="Arial"/>
          <w:sz w:val="24"/>
          <w:szCs w:val="24"/>
        </w:rPr>
        <w:t>and</w:t>
      </w:r>
      <w:r w:rsidRPr="0011510C">
        <w:rPr>
          <w:rFonts w:ascii="Arial" w:hAnsi="Arial" w:cs="Arial"/>
          <w:spacing w:val="-1"/>
          <w:sz w:val="24"/>
          <w:szCs w:val="24"/>
        </w:rPr>
        <w:t xml:space="preserve"> </w:t>
      </w:r>
      <w:r w:rsidRPr="0011510C">
        <w:rPr>
          <w:rFonts w:ascii="Arial" w:hAnsi="Arial" w:cs="Arial"/>
          <w:sz w:val="24"/>
          <w:szCs w:val="24"/>
        </w:rPr>
        <w:t>system</w:t>
      </w:r>
      <w:r w:rsidRPr="0011510C">
        <w:rPr>
          <w:rFonts w:ascii="Arial" w:hAnsi="Arial" w:cs="Arial"/>
          <w:spacing w:val="-3"/>
          <w:sz w:val="24"/>
          <w:szCs w:val="24"/>
        </w:rPr>
        <w:t xml:space="preserve"> </w:t>
      </w:r>
      <w:proofErr w:type="gramStart"/>
      <w:r w:rsidRPr="0011510C">
        <w:rPr>
          <w:rFonts w:ascii="Arial" w:hAnsi="Arial" w:cs="Arial"/>
          <w:spacing w:val="-2"/>
          <w:sz w:val="24"/>
          <w:szCs w:val="24"/>
        </w:rPr>
        <w:t>updates;</w:t>
      </w:r>
      <w:proofErr w:type="gramEnd"/>
    </w:p>
    <w:p w14:paraId="59A2E5A3" w14:textId="77777777" w:rsidR="00381EF8" w:rsidRPr="0011510C" w:rsidRDefault="00381EF8" w:rsidP="00956052">
      <w:pPr>
        <w:pStyle w:val="ListParagraph"/>
        <w:widowControl w:val="0"/>
        <w:numPr>
          <w:ilvl w:val="0"/>
          <w:numId w:val="48"/>
        </w:numPr>
        <w:tabs>
          <w:tab w:val="left" w:pos="3600"/>
          <w:tab w:val="left" w:pos="4060"/>
        </w:tabs>
        <w:autoSpaceDE w:val="0"/>
        <w:autoSpaceDN w:val="0"/>
        <w:spacing w:before="240" w:after="240" w:line="240" w:lineRule="auto"/>
        <w:ind w:hanging="360"/>
        <w:contextualSpacing w:val="0"/>
        <w:rPr>
          <w:rFonts w:ascii="Arial" w:hAnsi="Arial" w:cs="Arial"/>
          <w:sz w:val="24"/>
          <w:szCs w:val="24"/>
        </w:rPr>
      </w:pPr>
      <w:bookmarkStart w:id="194" w:name="14.2.8.2._Specification_that_patches_are"/>
      <w:bookmarkEnd w:id="194"/>
      <w:r w:rsidRPr="0011510C">
        <w:rPr>
          <w:rFonts w:ascii="Arial" w:hAnsi="Arial" w:cs="Arial"/>
          <w:sz w:val="24"/>
          <w:szCs w:val="24"/>
        </w:rPr>
        <w:t>Specification</w:t>
      </w:r>
      <w:r w:rsidRPr="0011510C">
        <w:rPr>
          <w:rFonts w:ascii="Arial" w:hAnsi="Arial" w:cs="Arial"/>
          <w:spacing w:val="-5"/>
          <w:sz w:val="24"/>
          <w:szCs w:val="24"/>
        </w:rPr>
        <w:t xml:space="preserve"> </w:t>
      </w:r>
      <w:r w:rsidRPr="0011510C">
        <w:rPr>
          <w:rFonts w:ascii="Arial" w:hAnsi="Arial" w:cs="Arial"/>
          <w:sz w:val="24"/>
          <w:szCs w:val="24"/>
        </w:rPr>
        <w:t>that</w:t>
      </w:r>
      <w:r w:rsidRPr="0011510C">
        <w:rPr>
          <w:rFonts w:ascii="Arial" w:hAnsi="Arial" w:cs="Arial"/>
          <w:spacing w:val="-5"/>
          <w:sz w:val="24"/>
          <w:szCs w:val="24"/>
        </w:rPr>
        <w:t xml:space="preserve"> </w:t>
      </w:r>
      <w:r w:rsidRPr="0011510C">
        <w:rPr>
          <w:rFonts w:ascii="Arial" w:hAnsi="Arial" w:cs="Arial"/>
          <w:sz w:val="24"/>
          <w:szCs w:val="24"/>
        </w:rPr>
        <w:t>patches</w:t>
      </w:r>
      <w:r w:rsidRPr="0011510C">
        <w:rPr>
          <w:rFonts w:ascii="Arial" w:hAnsi="Arial" w:cs="Arial"/>
          <w:spacing w:val="-4"/>
          <w:sz w:val="24"/>
          <w:szCs w:val="24"/>
        </w:rPr>
        <w:t xml:space="preserve"> </w:t>
      </w:r>
      <w:r w:rsidRPr="0011510C">
        <w:rPr>
          <w:rFonts w:ascii="Arial" w:hAnsi="Arial" w:cs="Arial"/>
          <w:sz w:val="24"/>
          <w:szCs w:val="24"/>
        </w:rPr>
        <w:t>are</w:t>
      </w:r>
      <w:r w:rsidRPr="0011510C">
        <w:rPr>
          <w:rFonts w:ascii="Arial" w:hAnsi="Arial" w:cs="Arial"/>
          <w:spacing w:val="-5"/>
          <w:sz w:val="24"/>
          <w:szCs w:val="24"/>
        </w:rPr>
        <w:t xml:space="preserve"> </w:t>
      </w:r>
      <w:r w:rsidRPr="0011510C">
        <w:rPr>
          <w:rFonts w:ascii="Arial" w:hAnsi="Arial" w:cs="Arial"/>
          <w:sz w:val="24"/>
          <w:szCs w:val="24"/>
        </w:rPr>
        <w:t>to</w:t>
      </w:r>
      <w:r w:rsidRPr="0011510C">
        <w:rPr>
          <w:rFonts w:ascii="Arial" w:hAnsi="Arial" w:cs="Arial"/>
          <w:spacing w:val="-5"/>
          <w:sz w:val="24"/>
          <w:szCs w:val="24"/>
        </w:rPr>
        <w:t xml:space="preserve"> </w:t>
      </w:r>
      <w:r w:rsidRPr="0011510C">
        <w:rPr>
          <w:rFonts w:ascii="Arial" w:hAnsi="Arial" w:cs="Arial"/>
          <w:sz w:val="24"/>
          <w:szCs w:val="24"/>
        </w:rPr>
        <w:t>be</w:t>
      </w:r>
      <w:r w:rsidRPr="0011510C">
        <w:rPr>
          <w:rFonts w:ascii="Arial" w:hAnsi="Arial" w:cs="Arial"/>
          <w:spacing w:val="-3"/>
          <w:sz w:val="24"/>
          <w:szCs w:val="24"/>
        </w:rPr>
        <w:t xml:space="preserve"> </w:t>
      </w:r>
      <w:r w:rsidRPr="0011510C">
        <w:rPr>
          <w:rFonts w:ascii="Arial" w:hAnsi="Arial" w:cs="Arial"/>
          <w:sz w:val="24"/>
          <w:szCs w:val="24"/>
        </w:rPr>
        <w:t>applied</w:t>
      </w:r>
      <w:r w:rsidRPr="0011510C">
        <w:rPr>
          <w:rFonts w:ascii="Arial" w:hAnsi="Arial" w:cs="Arial"/>
          <w:spacing w:val="-5"/>
          <w:sz w:val="24"/>
          <w:szCs w:val="24"/>
        </w:rPr>
        <w:t xml:space="preserve"> </w:t>
      </w:r>
      <w:r w:rsidRPr="0011510C">
        <w:rPr>
          <w:rFonts w:ascii="Arial" w:hAnsi="Arial" w:cs="Arial"/>
          <w:sz w:val="24"/>
          <w:szCs w:val="24"/>
        </w:rPr>
        <w:t>at</w:t>
      </w:r>
      <w:r w:rsidRPr="0011510C">
        <w:rPr>
          <w:rFonts w:ascii="Arial" w:hAnsi="Arial" w:cs="Arial"/>
          <w:spacing w:val="-5"/>
          <w:sz w:val="24"/>
          <w:szCs w:val="24"/>
        </w:rPr>
        <w:t xml:space="preserve"> </w:t>
      </w:r>
      <w:r w:rsidRPr="0011510C">
        <w:rPr>
          <w:rFonts w:ascii="Arial" w:hAnsi="Arial" w:cs="Arial"/>
          <w:sz w:val="24"/>
          <w:szCs w:val="24"/>
        </w:rPr>
        <w:t xml:space="preserve">regular </w:t>
      </w:r>
      <w:proofErr w:type="gramStart"/>
      <w:r w:rsidRPr="0011510C">
        <w:rPr>
          <w:rFonts w:ascii="Arial" w:hAnsi="Arial" w:cs="Arial"/>
          <w:spacing w:val="-2"/>
          <w:sz w:val="24"/>
          <w:szCs w:val="24"/>
        </w:rPr>
        <w:t>intervals;</w:t>
      </w:r>
      <w:proofErr w:type="gramEnd"/>
    </w:p>
    <w:p w14:paraId="5950786D" w14:textId="77777777" w:rsidR="00381EF8" w:rsidRPr="0011510C" w:rsidRDefault="00381EF8" w:rsidP="00956052">
      <w:pPr>
        <w:pStyle w:val="ListParagraph"/>
        <w:widowControl w:val="0"/>
        <w:numPr>
          <w:ilvl w:val="0"/>
          <w:numId w:val="48"/>
        </w:numPr>
        <w:tabs>
          <w:tab w:val="left" w:pos="3600"/>
          <w:tab w:val="left" w:pos="4060"/>
        </w:tabs>
        <w:autoSpaceDE w:val="0"/>
        <w:autoSpaceDN w:val="0"/>
        <w:spacing w:before="240" w:after="240" w:line="240" w:lineRule="auto"/>
        <w:ind w:hanging="360"/>
        <w:contextualSpacing w:val="0"/>
        <w:rPr>
          <w:rFonts w:ascii="Arial" w:hAnsi="Arial" w:cs="Arial"/>
          <w:sz w:val="24"/>
          <w:szCs w:val="24"/>
        </w:rPr>
      </w:pPr>
      <w:bookmarkStart w:id="195" w:name="14.2.8.3._Aligned_maintenance_windows_wi"/>
      <w:bookmarkEnd w:id="195"/>
      <w:r w:rsidRPr="0011510C">
        <w:rPr>
          <w:rFonts w:ascii="Arial" w:hAnsi="Arial" w:cs="Arial"/>
          <w:sz w:val="24"/>
          <w:szCs w:val="24"/>
        </w:rPr>
        <w:t>Aligned</w:t>
      </w:r>
      <w:r w:rsidRPr="0011510C">
        <w:rPr>
          <w:rFonts w:ascii="Arial" w:hAnsi="Arial" w:cs="Arial"/>
          <w:spacing w:val="-7"/>
          <w:sz w:val="24"/>
          <w:szCs w:val="24"/>
        </w:rPr>
        <w:t xml:space="preserve"> </w:t>
      </w:r>
      <w:r w:rsidRPr="0011510C">
        <w:rPr>
          <w:rFonts w:ascii="Arial" w:hAnsi="Arial" w:cs="Arial"/>
          <w:sz w:val="24"/>
          <w:szCs w:val="24"/>
        </w:rPr>
        <w:t>maintenance</w:t>
      </w:r>
      <w:r w:rsidRPr="0011510C">
        <w:rPr>
          <w:rFonts w:ascii="Arial" w:hAnsi="Arial" w:cs="Arial"/>
          <w:spacing w:val="-7"/>
          <w:sz w:val="24"/>
          <w:szCs w:val="24"/>
        </w:rPr>
        <w:t xml:space="preserve"> </w:t>
      </w:r>
      <w:r w:rsidRPr="0011510C">
        <w:rPr>
          <w:rFonts w:ascii="Arial" w:hAnsi="Arial" w:cs="Arial"/>
          <w:sz w:val="24"/>
          <w:szCs w:val="24"/>
        </w:rPr>
        <w:t>windows</w:t>
      </w:r>
      <w:r w:rsidRPr="0011510C">
        <w:rPr>
          <w:rFonts w:ascii="Arial" w:hAnsi="Arial" w:cs="Arial"/>
          <w:spacing w:val="-6"/>
          <w:sz w:val="24"/>
          <w:szCs w:val="24"/>
        </w:rPr>
        <w:t xml:space="preserve"> </w:t>
      </w:r>
      <w:r w:rsidRPr="0011510C">
        <w:rPr>
          <w:rFonts w:ascii="Arial" w:hAnsi="Arial" w:cs="Arial"/>
          <w:sz w:val="24"/>
          <w:szCs w:val="24"/>
        </w:rPr>
        <w:t>with</w:t>
      </w:r>
      <w:r w:rsidRPr="0011510C">
        <w:rPr>
          <w:rFonts w:ascii="Arial" w:hAnsi="Arial" w:cs="Arial"/>
          <w:spacing w:val="-7"/>
          <w:sz w:val="24"/>
          <w:szCs w:val="24"/>
        </w:rPr>
        <w:t xml:space="preserve"> </w:t>
      </w:r>
      <w:r w:rsidRPr="0011510C">
        <w:rPr>
          <w:rFonts w:ascii="Arial" w:hAnsi="Arial" w:cs="Arial"/>
          <w:sz w:val="24"/>
          <w:szCs w:val="24"/>
        </w:rPr>
        <w:t>vendor</w:t>
      </w:r>
      <w:r w:rsidRPr="0011510C">
        <w:rPr>
          <w:rFonts w:ascii="Arial" w:hAnsi="Arial" w:cs="Arial"/>
          <w:spacing w:val="-8"/>
          <w:sz w:val="24"/>
          <w:szCs w:val="24"/>
        </w:rPr>
        <w:t xml:space="preserve"> </w:t>
      </w:r>
      <w:r w:rsidRPr="0011510C">
        <w:rPr>
          <w:rFonts w:ascii="Arial" w:hAnsi="Arial" w:cs="Arial"/>
          <w:sz w:val="24"/>
          <w:szCs w:val="24"/>
        </w:rPr>
        <w:t>patch</w:t>
      </w:r>
      <w:r w:rsidRPr="0011510C">
        <w:rPr>
          <w:rFonts w:ascii="Arial" w:hAnsi="Arial" w:cs="Arial"/>
          <w:spacing w:val="-4"/>
          <w:sz w:val="24"/>
          <w:szCs w:val="24"/>
        </w:rPr>
        <w:t xml:space="preserve"> </w:t>
      </w:r>
      <w:r w:rsidRPr="0011510C">
        <w:rPr>
          <w:rFonts w:ascii="Arial" w:hAnsi="Arial" w:cs="Arial"/>
          <w:sz w:val="24"/>
          <w:szCs w:val="24"/>
        </w:rPr>
        <w:t xml:space="preserve">and update release </w:t>
      </w:r>
      <w:proofErr w:type="gramStart"/>
      <w:r w:rsidRPr="0011510C">
        <w:rPr>
          <w:rFonts w:ascii="Arial" w:hAnsi="Arial" w:cs="Arial"/>
          <w:sz w:val="24"/>
          <w:szCs w:val="24"/>
        </w:rPr>
        <w:t>schedules;</w:t>
      </w:r>
      <w:proofErr w:type="gramEnd"/>
    </w:p>
    <w:p w14:paraId="7F28E21C" w14:textId="77777777" w:rsidR="00381EF8" w:rsidRPr="0011510C" w:rsidRDefault="00381EF8" w:rsidP="00956052">
      <w:pPr>
        <w:pStyle w:val="ListParagraph"/>
        <w:widowControl w:val="0"/>
        <w:numPr>
          <w:ilvl w:val="0"/>
          <w:numId w:val="48"/>
        </w:numPr>
        <w:tabs>
          <w:tab w:val="left" w:pos="3600"/>
          <w:tab w:val="left" w:pos="4059"/>
        </w:tabs>
        <w:autoSpaceDE w:val="0"/>
        <w:autoSpaceDN w:val="0"/>
        <w:spacing w:before="240" w:after="240" w:line="240" w:lineRule="auto"/>
        <w:ind w:hanging="360"/>
        <w:contextualSpacing w:val="0"/>
        <w:rPr>
          <w:rFonts w:ascii="Arial" w:hAnsi="Arial" w:cs="Arial"/>
          <w:sz w:val="24"/>
          <w:szCs w:val="24"/>
        </w:rPr>
      </w:pPr>
      <w:bookmarkStart w:id="196" w:name="14.2.8.4._Patch_monitoring_for_correct_i"/>
      <w:bookmarkEnd w:id="196"/>
      <w:r w:rsidRPr="0011510C">
        <w:rPr>
          <w:rFonts w:ascii="Arial" w:hAnsi="Arial" w:cs="Arial"/>
          <w:sz w:val="24"/>
          <w:szCs w:val="24"/>
        </w:rPr>
        <w:t>Patch</w:t>
      </w:r>
      <w:r w:rsidRPr="0011510C">
        <w:rPr>
          <w:rFonts w:ascii="Arial" w:hAnsi="Arial" w:cs="Arial"/>
          <w:spacing w:val="-3"/>
          <w:sz w:val="24"/>
          <w:szCs w:val="24"/>
        </w:rPr>
        <w:t xml:space="preserve"> </w:t>
      </w:r>
      <w:r w:rsidRPr="0011510C">
        <w:rPr>
          <w:rFonts w:ascii="Arial" w:hAnsi="Arial" w:cs="Arial"/>
          <w:sz w:val="24"/>
          <w:szCs w:val="24"/>
        </w:rPr>
        <w:t>monitoring</w:t>
      </w:r>
      <w:r w:rsidRPr="0011510C">
        <w:rPr>
          <w:rFonts w:ascii="Arial" w:hAnsi="Arial" w:cs="Arial"/>
          <w:spacing w:val="-4"/>
          <w:sz w:val="24"/>
          <w:szCs w:val="24"/>
        </w:rPr>
        <w:t xml:space="preserve"> </w:t>
      </w:r>
      <w:r w:rsidRPr="0011510C">
        <w:rPr>
          <w:rFonts w:ascii="Arial" w:hAnsi="Arial" w:cs="Arial"/>
          <w:sz w:val="24"/>
          <w:szCs w:val="24"/>
        </w:rPr>
        <w:t>for</w:t>
      </w:r>
      <w:r w:rsidRPr="0011510C">
        <w:rPr>
          <w:rFonts w:ascii="Arial" w:hAnsi="Arial" w:cs="Arial"/>
          <w:spacing w:val="-1"/>
          <w:sz w:val="24"/>
          <w:szCs w:val="24"/>
        </w:rPr>
        <w:t xml:space="preserve"> </w:t>
      </w:r>
      <w:r w:rsidRPr="0011510C">
        <w:rPr>
          <w:rFonts w:ascii="Arial" w:hAnsi="Arial" w:cs="Arial"/>
          <w:sz w:val="24"/>
          <w:szCs w:val="24"/>
        </w:rPr>
        <w:t>correct</w:t>
      </w:r>
      <w:r w:rsidRPr="0011510C">
        <w:rPr>
          <w:rFonts w:ascii="Arial" w:hAnsi="Arial" w:cs="Arial"/>
          <w:spacing w:val="1"/>
          <w:sz w:val="24"/>
          <w:szCs w:val="24"/>
        </w:rPr>
        <w:t xml:space="preserve"> </w:t>
      </w:r>
      <w:proofErr w:type="gramStart"/>
      <w:r w:rsidRPr="0011510C">
        <w:rPr>
          <w:rFonts w:ascii="Arial" w:hAnsi="Arial" w:cs="Arial"/>
          <w:spacing w:val="-2"/>
          <w:sz w:val="24"/>
          <w:szCs w:val="24"/>
        </w:rPr>
        <w:t>installation;</w:t>
      </w:r>
      <w:proofErr w:type="gramEnd"/>
    </w:p>
    <w:p w14:paraId="5E773751" w14:textId="2FC9D253" w:rsidR="00381EF8" w:rsidRPr="0011510C" w:rsidRDefault="00381EF8" w:rsidP="00956052">
      <w:pPr>
        <w:pStyle w:val="ListParagraph"/>
        <w:widowControl w:val="0"/>
        <w:numPr>
          <w:ilvl w:val="0"/>
          <w:numId w:val="48"/>
        </w:numPr>
        <w:tabs>
          <w:tab w:val="left" w:pos="3600"/>
          <w:tab w:val="left" w:pos="4059"/>
        </w:tabs>
        <w:autoSpaceDE w:val="0"/>
        <w:autoSpaceDN w:val="0"/>
        <w:spacing w:before="240" w:after="240" w:line="240" w:lineRule="auto"/>
        <w:ind w:hanging="360"/>
        <w:contextualSpacing w:val="0"/>
        <w:rPr>
          <w:rFonts w:ascii="Arial" w:hAnsi="Arial" w:cs="Arial"/>
          <w:sz w:val="24"/>
          <w:szCs w:val="24"/>
        </w:rPr>
      </w:pPr>
      <w:bookmarkStart w:id="197" w:name="14.2.8.5._Problems_shall_be_addressed_as"/>
      <w:bookmarkEnd w:id="197"/>
      <w:r w:rsidRPr="0011510C">
        <w:rPr>
          <w:rFonts w:ascii="Arial" w:hAnsi="Arial" w:cs="Arial"/>
          <w:sz w:val="24"/>
          <w:szCs w:val="24"/>
        </w:rPr>
        <w:t>Problems</w:t>
      </w:r>
      <w:r w:rsidRPr="0011510C">
        <w:rPr>
          <w:rFonts w:ascii="Arial" w:hAnsi="Arial" w:cs="Arial"/>
          <w:spacing w:val="-2"/>
          <w:sz w:val="24"/>
          <w:szCs w:val="24"/>
        </w:rPr>
        <w:t xml:space="preserve"> </w:t>
      </w:r>
      <w:r w:rsidRPr="0011510C">
        <w:rPr>
          <w:rFonts w:ascii="Arial" w:hAnsi="Arial" w:cs="Arial"/>
          <w:sz w:val="24"/>
          <w:szCs w:val="24"/>
        </w:rPr>
        <w:t>shall</w:t>
      </w:r>
      <w:r w:rsidRPr="0011510C">
        <w:rPr>
          <w:rFonts w:ascii="Arial" w:hAnsi="Arial" w:cs="Arial"/>
          <w:spacing w:val="-2"/>
          <w:sz w:val="24"/>
          <w:szCs w:val="24"/>
        </w:rPr>
        <w:t xml:space="preserve"> </w:t>
      </w:r>
      <w:r w:rsidRPr="0011510C">
        <w:rPr>
          <w:rFonts w:ascii="Arial" w:hAnsi="Arial" w:cs="Arial"/>
          <w:sz w:val="24"/>
          <w:szCs w:val="24"/>
        </w:rPr>
        <w:t>be</w:t>
      </w:r>
      <w:r w:rsidRPr="0011510C">
        <w:rPr>
          <w:rFonts w:ascii="Arial" w:hAnsi="Arial" w:cs="Arial"/>
          <w:spacing w:val="-2"/>
          <w:sz w:val="24"/>
          <w:szCs w:val="24"/>
        </w:rPr>
        <w:t xml:space="preserve"> </w:t>
      </w:r>
      <w:r w:rsidRPr="0011510C">
        <w:rPr>
          <w:rFonts w:ascii="Arial" w:hAnsi="Arial" w:cs="Arial"/>
          <w:sz w:val="24"/>
          <w:szCs w:val="24"/>
        </w:rPr>
        <w:t>addressed as</w:t>
      </w:r>
      <w:r w:rsidRPr="0011510C">
        <w:rPr>
          <w:rFonts w:ascii="Arial" w:hAnsi="Arial" w:cs="Arial"/>
          <w:spacing w:val="-2"/>
          <w:sz w:val="24"/>
          <w:szCs w:val="24"/>
        </w:rPr>
        <w:t xml:space="preserve"> </w:t>
      </w:r>
      <w:r w:rsidRPr="0011510C">
        <w:rPr>
          <w:rFonts w:ascii="Arial" w:hAnsi="Arial" w:cs="Arial"/>
          <w:sz w:val="24"/>
          <w:szCs w:val="24"/>
        </w:rPr>
        <w:t>they</w:t>
      </w:r>
      <w:r w:rsidRPr="0011510C">
        <w:rPr>
          <w:rFonts w:ascii="Arial" w:hAnsi="Arial" w:cs="Arial"/>
          <w:spacing w:val="-1"/>
          <w:sz w:val="24"/>
          <w:szCs w:val="24"/>
        </w:rPr>
        <w:t xml:space="preserve"> </w:t>
      </w:r>
      <w:proofErr w:type="gramStart"/>
      <w:r w:rsidRPr="0011510C">
        <w:rPr>
          <w:rFonts w:ascii="Arial" w:hAnsi="Arial" w:cs="Arial"/>
          <w:sz w:val="24"/>
          <w:szCs w:val="24"/>
        </w:rPr>
        <w:t>occur;</w:t>
      </w:r>
      <w:proofErr w:type="gramEnd"/>
      <w:r w:rsidRPr="0011510C">
        <w:rPr>
          <w:rFonts w:ascii="Arial" w:hAnsi="Arial" w:cs="Arial"/>
          <w:spacing w:val="-2"/>
          <w:sz w:val="24"/>
          <w:szCs w:val="24"/>
        </w:rPr>
        <w:t xml:space="preserve"> </w:t>
      </w:r>
    </w:p>
    <w:p w14:paraId="1E92150A" w14:textId="3836BA73" w:rsidR="00381EF8" w:rsidRPr="0011510C" w:rsidRDefault="00381EF8" w:rsidP="00956052">
      <w:pPr>
        <w:pStyle w:val="ListParagraph"/>
        <w:widowControl w:val="0"/>
        <w:numPr>
          <w:ilvl w:val="0"/>
          <w:numId w:val="48"/>
        </w:numPr>
        <w:tabs>
          <w:tab w:val="left" w:pos="3600"/>
          <w:tab w:val="left" w:pos="4060"/>
        </w:tabs>
        <w:autoSpaceDE w:val="0"/>
        <w:autoSpaceDN w:val="0"/>
        <w:spacing w:before="240" w:after="240" w:line="240" w:lineRule="auto"/>
        <w:ind w:hanging="360"/>
        <w:contextualSpacing w:val="0"/>
        <w:rPr>
          <w:rFonts w:ascii="Arial" w:hAnsi="Arial" w:cs="Arial"/>
          <w:sz w:val="24"/>
          <w:szCs w:val="24"/>
        </w:rPr>
      </w:pPr>
      <w:bookmarkStart w:id="198" w:name="14.2.8.6._Contingency_plans_for_handling"/>
      <w:bookmarkEnd w:id="198"/>
      <w:r w:rsidRPr="0011510C">
        <w:rPr>
          <w:rFonts w:ascii="Arial" w:hAnsi="Arial" w:cs="Arial"/>
          <w:sz w:val="24"/>
          <w:szCs w:val="24"/>
        </w:rPr>
        <w:t>Contingency</w:t>
      </w:r>
      <w:r w:rsidRPr="0011510C">
        <w:rPr>
          <w:rFonts w:ascii="Arial" w:hAnsi="Arial" w:cs="Arial"/>
          <w:spacing w:val="-5"/>
          <w:sz w:val="24"/>
          <w:szCs w:val="24"/>
        </w:rPr>
        <w:t xml:space="preserve"> </w:t>
      </w:r>
      <w:r w:rsidRPr="0011510C">
        <w:rPr>
          <w:rFonts w:ascii="Arial" w:hAnsi="Arial" w:cs="Arial"/>
          <w:sz w:val="24"/>
          <w:szCs w:val="24"/>
        </w:rPr>
        <w:t>plans</w:t>
      </w:r>
      <w:r w:rsidRPr="0011510C">
        <w:rPr>
          <w:rFonts w:ascii="Arial" w:hAnsi="Arial" w:cs="Arial"/>
          <w:spacing w:val="-7"/>
          <w:sz w:val="24"/>
          <w:szCs w:val="24"/>
        </w:rPr>
        <w:t xml:space="preserve"> </w:t>
      </w:r>
      <w:r w:rsidRPr="0011510C">
        <w:rPr>
          <w:rFonts w:ascii="Arial" w:hAnsi="Arial" w:cs="Arial"/>
          <w:sz w:val="24"/>
          <w:szCs w:val="24"/>
        </w:rPr>
        <w:t>for</w:t>
      </w:r>
      <w:r w:rsidRPr="0011510C">
        <w:rPr>
          <w:rFonts w:ascii="Arial" w:hAnsi="Arial" w:cs="Arial"/>
          <w:spacing w:val="-7"/>
          <w:sz w:val="24"/>
          <w:szCs w:val="24"/>
        </w:rPr>
        <w:t xml:space="preserve"> </w:t>
      </w:r>
      <w:r w:rsidRPr="0011510C">
        <w:rPr>
          <w:rFonts w:ascii="Arial" w:hAnsi="Arial" w:cs="Arial"/>
          <w:sz w:val="24"/>
          <w:szCs w:val="24"/>
        </w:rPr>
        <w:t>handling</w:t>
      </w:r>
      <w:r w:rsidRPr="0011510C">
        <w:rPr>
          <w:rFonts w:ascii="Arial" w:hAnsi="Arial" w:cs="Arial"/>
          <w:spacing w:val="-7"/>
          <w:sz w:val="24"/>
          <w:szCs w:val="24"/>
        </w:rPr>
        <w:t xml:space="preserve"> </w:t>
      </w:r>
      <w:r w:rsidRPr="0011510C">
        <w:rPr>
          <w:rFonts w:ascii="Arial" w:hAnsi="Arial" w:cs="Arial"/>
          <w:sz w:val="24"/>
          <w:szCs w:val="24"/>
        </w:rPr>
        <w:t>emergency</w:t>
      </w:r>
      <w:r w:rsidRPr="0011510C">
        <w:rPr>
          <w:rFonts w:ascii="Arial" w:hAnsi="Arial" w:cs="Arial"/>
          <w:spacing w:val="-5"/>
          <w:sz w:val="24"/>
          <w:szCs w:val="24"/>
        </w:rPr>
        <w:t xml:space="preserve"> </w:t>
      </w:r>
      <w:r w:rsidRPr="0011510C">
        <w:rPr>
          <w:rFonts w:ascii="Arial" w:hAnsi="Arial" w:cs="Arial"/>
          <w:sz w:val="24"/>
          <w:szCs w:val="24"/>
        </w:rPr>
        <w:t>or</w:t>
      </w:r>
      <w:r w:rsidRPr="0011510C">
        <w:rPr>
          <w:rFonts w:ascii="Arial" w:hAnsi="Arial" w:cs="Arial"/>
          <w:spacing w:val="-7"/>
          <w:sz w:val="24"/>
          <w:szCs w:val="24"/>
        </w:rPr>
        <w:t xml:space="preserve"> </w:t>
      </w:r>
      <w:r w:rsidRPr="0011510C">
        <w:rPr>
          <w:rFonts w:ascii="Arial" w:hAnsi="Arial" w:cs="Arial"/>
          <w:sz w:val="24"/>
          <w:szCs w:val="24"/>
        </w:rPr>
        <w:t xml:space="preserve">critical </w:t>
      </w:r>
      <w:r w:rsidRPr="0011510C">
        <w:rPr>
          <w:rFonts w:ascii="Arial" w:hAnsi="Arial" w:cs="Arial"/>
          <w:spacing w:val="-2"/>
          <w:sz w:val="24"/>
          <w:szCs w:val="24"/>
        </w:rPr>
        <w:t>updates</w:t>
      </w:r>
      <w:r w:rsidR="00F65C4D">
        <w:rPr>
          <w:rFonts w:ascii="Arial" w:hAnsi="Arial" w:cs="Arial"/>
          <w:spacing w:val="-2"/>
          <w:sz w:val="24"/>
          <w:szCs w:val="24"/>
        </w:rPr>
        <w:t>; and</w:t>
      </w:r>
    </w:p>
    <w:p w14:paraId="653DE8B6" w14:textId="77777777" w:rsidR="00381EF8" w:rsidRPr="0011510C" w:rsidRDefault="00381EF8" w:rsidP="00956052">
      <w:pPr>
        <w:pStyle w:val="ListParagraph"/>
        <w:widowControl w:val="0"/>
        <w:numPr>
          <w:ilvl w:val="0"/>
          <w:numId w:val="48"/>
        </w:numPr>
        <w:tabs>
          <w:tab w:val="left" w:pos="3600"/>
          <w:tab w:val="left" w:pos="4060"/>
        </w:tabs>
        <w:autoSpaceDE w:val="0"/>
        <w:autoSpaceDN w:val="0"/>
        <w:spacing w:before="240" w:after="240" w:line="240" w:lineRule="auto"/>
        <w:ind w:hanging="360"/>
        <w:contextualSpacing w:val="0"/>
        <w:rPr>
          <w:rFonts w:ascii="Arial" w:hAnsi="Arial" w:cs="Arial"/>
          <w:sz w:val="24"/>
          <w:szCs w:val="24"/>
        </w:rPr>
      </w:pPr>
      <w:bookmarkStart w:id="199" w:name="14.2.8.7._End-of-life_procedures_to_addr"/>
      <w:bookmarkEnd w:id="199"/>
      <w:r w:rsidRPr="0011510C">
        <w:rPr>
          <w:rFonts w:ascii="Arial" w:hAnsi="Arial" w:cs="Arial"/>
          <w:sz w:val="24"/>
          <w:szCs w:val="24"/>
        </w:rPr>
        <w:t>End-of-life</w:t>
      </w:r>
      <w:r w:rsidRPr="0011510C">
        <w:rPr>
          <w:rFonts w:ascii="Arial" w:hAnsi="Arial" w:cs="Arial"/>
          <w:spacing w:val="-5"/>
          <w:sz w:val="24"/>
          <w:szCs w:val="24"/>
        </w:rPr>
        <w:t xml:space="preserve"> </w:t>
      </w:r>
      <w:r w:rsidRPr="0011510C">
        <w:rPr>
          <w:rFonts w:ascii="Arial" w:hAnsi="Arial" w:cs="Arial"/>
          <w:sz w:val="24"/>
          <w:szCs w:val="24"/>
        </w:rPr>
        <w:t>procedures</w:t>
      </w:r>
      <w:r w:rsidRPr="0011510C">
        <w:rPr>
          <w:rFonts w:ascii="Arial" w:hAnsi="Arial" w:cs="Arial"/>
          <w:spacing w:val="-6"/>
          <w:sz w:val="24"/>
          <w:szCs w:val="24"/>
        </w:rPr>
        <w:t xml:space="preserve"> </w:t>
      </w:r>
      <w:r w:rsidRPr="0011510C">
        <w:rPr>
          <w:rFonts w:ascii="Arial" w:hAnsi="Arial" w:cs="Arial"/>
          <w:sz w:val="24"/>
          <w:szCs w:val="24"/>
        </w:rPr>
        <w:t>to</w:t>
      </w:r>
      <w:r w:rsidRPr="0011510C">
        <w:rPr>
          <w:rFonts w:ascii="Arial" w:hAnsi="Arial" w:cs="Arial"/>
          <w:spacing w:val="-5"/>
          <w:sz w:val="24"/>
          <w:szCs w:val="24"/>
        </w:rPr>
        <w:t xml:space="preserve"> </w:t>
      </w:r>
      <w:r w:rsidRPr="0011510C">
        <w:rPr>
          <w:rFonts w:ascii="Arial" w:hAnsi="Arial" w:cs="Arial"/>
          <w:sz w:val="24"/>
          <w:szCs w:val="24"/>
        </w:rPr>
        <w:t>address</w:t>
      </w:r>
      <w:r w:rsidRPr="0011510C">
        <w:rPr>
          <w:rFonts w:ascii="Arial" w:hAnsi="Arial" w:cs="Arial"/>
          <w:spacing w:val="-4"/>
          <w:sz w:val="24"/>
          <w:szCs w:val="24"/>
        </w:rPr>
        <w:t xml:space="preserve"> </w:t>
      </w:r>
      <w:r w:rsidRPr="0011510C">
        <w:rPr>
          <w:rFonts w:ascii="Arial" w:hAnsi="Arial" w:cs="Arial"/>
          <w:sz w:val="24"/>
          <w:szCs w:val="24"/>
        </w:rPr>
        <w:t>older</w:t>
      </w:r>
      <w:r w:rsidRPr="0011510C">
        <w:rPr>
          <w:rFonts w:ascii="Arial" w:hAnsi="Arial" w:cs="Arial"/>
          <w:spacing w:val="-4"/>
          <w:sz w:val="24"/>
          <w:szCs w:val="24"/>
        </w:rPr>
        <w:t xml:space="preserve"> </w:t>
      </w:r>
      <w:r w:rsidRPr="0011510C">
        <w:rPr>
          <w:rFonts w:ascii="Arial" w:hAnsi="Arial" w:cs="Arial"/>
          <w:sz w:val="24"/>
          <w:szCs w:val="24"/>
        </w:rPr>
        <w:t>systems</w:t>
      </w:r>
      <w:r w:rsidRPr="0011510C">
        <w:rPr>
          <w:rFonts w:ascii="Arial" w:hAnsi="Arial" w:cs="Arial"/>
          <w:spacing w:val="-6"/>
          <w:sz w:val="24"/>
          <w:szCs w:val="24"/>
        </w:rPr>
        <w:t xml:space="preserve"> </w:t>
      </w:r>
      <w:r w:rsidRPr="0011510C">
        <w:rPr>
          <w:rFonts w:ascii="Arial" w:hAnsi="Arial" w:cs="Arial"/>
          <w:sz w:val="24"/>
          <w:szCs w:val="24"/>
        </w:rPr>
        <w:t>using</w:t>
      </w:r>
      <w:r w:rsidRPr="0011510C">
        <w:rPr>
          <w:rFonts w:ascii="Arial" w:hAnsi="Arial" w:cs="Arial"/>
          <w:spacing w:val="-4"/>
          <w:sz w:val="24"/>
          <w:szCs w:val="24"/>
        </w:rPr>
        <w:t xml:space="preserve"> </w:t>
      </w:r>
      <w:r w:rsidRPr="0011510C">
        <w:rPr>
          <w:rFonts w:ascii="Arial" w:hAnsi="Arial" w:cs="Arial"/>
          <w:sz w:val="24"/>
          <w:szCs w:val="24"/>
        </w:rPr>
        <w:t>one</w:t>
      </w:r>
      <w:r w:rsidRPr="0011510C">
        <w:rPr>
          <w:rFonts w:ascii="Arial" w:hAnsi="Arial" w:cs="Arial"/>
          <w:spacing w:val="-4"/>
          <w:sz w:val="24"/>
          <w:szCs w:val="24"/>
        </w:rPr>
        <w:t xml:space="preserve"> </w:t>
      </w:r>
      <w:r w:rsidRPr="0011510C">
        <w:rPr>
          <w:rFonts w:ascii="Arial" w:hAnsi="Arial" w:cs="Arial"/>
          <w:sz w:val="24"/>
          <w:szCs w:val="24"/>
        </w:rPr>
        <w:t>or more of the following approaches:</w:t>
      </w:r>
    </w:p>
    <w:p w14:paraId="13158448" w14:textId="77777777" w:rsidR="00381EF8" w:rsidRPr="0011510C" w:rsidRDefault="00381EF8" w:rsidP="00DB7CB4">
      <w:pPr>
        <w:pStyle w:val="ListParagraph"/>
        <w:widowControl w:val="0"/>
        <w:numPr>
          <w:ilvl w:val="3"/>
          <w:numId w:val="47"/>
        </w:numPr>
        <w:tabs>
          <w:tab w:val="left" w:pos="3600"/>
          <w:tab w:val="left" w:pos="4060"/>
        </w:tabs>
        <w:autoSpaceDE w:val="0"/>
        <w:autoSpaceDN w:val="0"/>
        <w:spacing w:before="240" w:after="0" w:line="240" w:lineRule="auto"/>
        <w:ind w:left="2520"/>
        <w:contextualSpacing w:val="0"/>
        <w:rPr>
          <w:rFonts w:ascii="Arial" w:hAnsi="Arial" w:cs="Arial"/>
          <w:sz w:val="24"/>
          <w:szCs w:val="24"/>
        </w:rPr>
      </w:pPr>
      <w:r w:rsidRPr="0011510C">
        <w:rPr>
          <w:rFonts w:ascii="Arial" w:hAnsi="Arial" w:cs="Arial"/>
          <w:sz w:val="24"/>
          <w:szCs w:val="24"/>
        </w:rPr>
        <w:t xml:space="preserve">Decommission </w:t>
      </w:r>
      <w:proofErr w:type="gramStart"/>
      <w:r w:rsidRPr="0011510C">
        <w:rPr>
          <w:rFonts w:ascii="Arial" w:hAnsi="Arial" w:cs="Arial"/>
          <w:sz w:val="24"/>
          <w:szCs w:val="24"/>
        </w:rPr>
        <w:t>system</w:t>
      </w:r>
      <w:proofErr w:type="gramEnd"/>
    </w:p>
    <w:p w14:paraId="3B8082CB" w14:textId="6C2716BF" w:rsidR="00381EF8" w:rsidRPr="0011510C" w:rsidRDefault="00381EF8" w:rsidP="00DB7CB4">
      <w:pPr>
        <w:pStyle w:val="ListParagraph"/>
        <w:widowControl w:val="0"/>
        <w:numPr>
          <w:ilvl w:val="3"/>
          <w:numId w:val="47"/>
        </w:numPr>
        <w:tabs>
          <w:tab w:val="left" w:pos="3600"/>
          <w:tab w:val="left" w:pos="4060"/>
        </w:tabs>
        <w:autoSpaceDE w:val="0"/>
        <w:autoSpaceDN w:val="0"/>
        <w:spacing w:before="240" w:after="0" w:line="240" w:lineRule="auto"/>
        <w:ind w:left="2520"/>
        <w:contextualSpacing w:val="0"/>
        <w:rPr>
          <w:rFonts w:ascii="Arial" w:hAnsi="Arial" w:cs="Arial"/>
          <w:sz w:val="24"/>
          <w:szCs w:val="24"/>
        </w:rPr>
      </w:pPr>
      <w:r w:rsidRPr="0011510C">
        <w:rPr>
          <w:rFonts w:ascii="Arial" w:hAnsi="Arial" w:cs="Arial"/>
          <w:sz w:val="24"/>
          <w:szCs w:val="24"/>
        </w:rPr>
        <w:t>Upgrade to latest platform</w:t>
      </w:r>
    </w:p>
    <w:p w14:paraId="4C2667E8" w14:textId="27CA067C" w:rsidR="00381EF8" w:rsidRPr="0011510C" w:rsidRDefault="00381EF8" w:rsidP="00DB7CB4">
      <w:pPr>
        <w:pStyle w:val="ListParagraph"/>
        <w:widowControl w:val="0"/>
        <w:numPr>
          <w:ilvl w:val="3"/>
          <w:numId w:val="47"/>
        </w:numPr>
        <w:tabs>
          <w:tab w:val="left" w:pos="3600"/>
          <w:tab w:val="left" w:pos="4060"/>
        </w:tabs>
        <w:autoSpaceDE w:val="0"/>
        <w:autoSpaceDN w:val="0"/>
        <w:spacing w:before="240" w:after="0" w:line="240" w:lineRule="auto"/>
        <w:ind w:left="2520"/>
        <w:contextualSpacing w:val="0"/>
        <w:rPr>
          <w:rFonts w:ascii="Arial" w:hAnsi="Arial" w:cs="Arial"/>
          <w:sz w:val="24"/>
          <w:szCs w:val="24"/>
        </w:rPr>
      </w:pPr>
      <w:r w:rsidRPr="0011510C">
        <w:rPr>
          <w:rFonts w:ascii="Arial" w:hAnsi="Arial" w:cs="Arial"/>
          <w:sz w:val="24"/>
          <w:szCs w:val="24"/>
        </w:rPr>
        <w:t xml:space="preserve">Migrate to another </w:t>
      </w:r>
      <w:proofErr w:type="gramStart"/>
      <w:r w:rsidRPr="0011510C">
        <w:rPr>
          <w:rFonts w:ascii="Arial" w:hAnsi="Arial" w:cs="Arial"/>
          <w:sz w:val="24"/>
          <w:szCs w:val="24"/>
        </w:rPr>
        <w:t>platform</w:t>
      </w:r>
      <w:proofErr w:type="gramEnd"/>
    </w:p>
    <w:p w14:paraId="786D1807" w14:textId="107EA271" w:rsidR="00381EF8" w:rsidRPr="0011510C" w:rsidRDefault="00381EF8" w:rsidP="00DB7CB4">
      <w:pPr>
        <w:pStyle w:val="ListParagraph"/>
        <w:widowControl w:val="0"/>
        <w:numPr>
          <w:ilvl w:val="3"/>
          <w:numId w:val="47"/>
        </w:numPr>
        <w:tabs>
          <w:tab w:val="left" w:pos="3600"/>
          <w:tab w:val="left" w:pos="4060"/>
        </w:tabs>
        <w:autoSpaceDE w:val="0"/>
        <w:autoSpaceDN w:val="0"/>
        <w:spacing w:before="240" w:after="0" w:line="240" w:lineRule="auto"/>
        <w:ind w:left="2520"/>
        <w:contextualSpacing w:val="0"/>
        <w:rPr>
          <w:rFonts w:ascii="Arial" w:hAnsi="Arial" w:cs="Arial"/>
          <w:sz w:val="24"/>
          <w:szCs w:val="24"/>
        </w:rPr>
      </w:pPr>
      <w:r w:rsidRPr="0011510C">
        <w:rPr>
          <w:rFonts w:ascii="Arial" w:hAnsi="Arial" w:cs="Arial"/>
          <w:sz w:val="24"/>
          <w:szCs w:val="24"/>
        </w:rPr>
        <w:t xml:space="preserve">Manage risk through use of compensating </w:t>
      </w:r>
      <w:proofErr w:type="gramStart"/>
      <w:r w:rsidRPr="0011510C">
        <w:rPr>
          <w:rFonts w:ascii="Arial" w:hAnsi="Arial" w:cs="Arial"/>
          <w:sz w:val="24"/>
          <w:szCs w:val="24"/>
        </w:rPr>
        <w:t>controls</w:t>
      </w:r>
      <w:bookmarkStart w:id="200" w:name="14.2.8.7.1._Decommission_system"/>
      <w:bookmarkEnd w:id="200"/>
      <w:proofErr w:type="gramEnd"/>
    </w:p>
    <w:p w14:paraId="7E06F69C" w14:textId="7A6D3881" w:rsidR="005E34CC" w:rsidRPr="004F46A6" w:rsidRDefault="009908BA" w:rsidP="0011510C">
      <w:pPr>
        <w:pStyle w:val="Heading1"/>
        <w:spacing w:after="240"/>
        <w:rPr>
          <w:rFonts w:ascii="Arial" w:hAnsi="Arial" w:cs="Arial"/>
          <w:color w:val="auto"/>
          <w:sz w:val="28"/>
          <w:szCs w:val="28"/>
        </w:rPr>
      </w:pPr>
      <w:bookmarkStart w:id="201" w:name="_Toc152168556"/>
      <w:r w:rsidRPr="004F46A6">
        <w:rPr>
          <w:rFonts w:ascii="Arial" w:hAnsi="Arial" w:cs="Arial"/>
          <w:color w:val="auto"/>
          <w:sz w:val="28"/>
          <w:szCs w:val="28"/>
        </w:rPr>
        <w:lastRenderedPageBreak/>
        <w:t>Access Control</w:t>
      </w:r>
      <w:bookmarkEnd w:id="201"/>
    </w:p>
    <w:p w14:paraId="00FFC9DF" w14:textId="364DE68B" w:rsidR="008A62EB" w:rsidRDefault="008A62EB" w:rsidP="00DB7CB4">
      <w:pPr>
        <w:pStyle w:val="ListParagraph"/>
        <w:numPr>
          <w:ilvl w:val="1"/>
          <w:numId w:val="45"/>
        </w:numPr>
        <w:spacing w:after="240"/>
        <w:ind w:left="1080"/>
        <w:rPr>
          <w:rFonts w:ascii="Arial" w:hAnsi="Arial" w:cs="Arial"/>
          <w:sz w:val="24"/>
          <w:szCs w:val="24"/>
        </w:rPr>
      </w:pPr>
      <w:r w:rsidRPr="00F65C4D">
        <w:rPr>
          <w:rFonts w:ascii="Arial" w:hAnsi="Arial" w:cs="Arial"/>
          <w:sz w:val="24"/>
          <w:szCs w:val="24"/>
        </w:rPr>
        <w:t xml:space="preserve">Information System/Application Owners and System Administrators must establish and enforce the </w:t>
      </w:r>
      <w:r w:rsidR="002A1FE6">
        <w:rPr>
          <w:rFonts w:ascii="Arial" w:hAnsi="Arial" w:cs="Arial"/>
          <w:sz w:val="24"/>
          <w:szCs w:val="24"/>
        </w:rPr>
        <w:t>P</w:t>
      </w:r>
      <w:r w:rsidRPr="00F65C4D">
        <w:rPr>
          <w:rFonts w:ascii="Arial" w:hAnsi="Arial" w:cs="Arial"/>
          <w:sz w:val="24"/>
          <w:szCs w:val="24"/>
        </w:rPr>
        <w:t>rinciple of Least Privilege when developing standards, procedures, or assigning access permissions</w:t>
      </w:r>
      <w:r w:rsidR="004503F6">
        <w:rPr>
          <w:rFonts w:ascii="Arial" w:hAnsi="Arial" w:cs="Arial"/>
          <w:sz w:val="24"/>
          <w:szCs w:val="24"/>
        </w:rPr>
        <w:t>.</w:t>
      </w:r>
      <w:r w:rsidRPr="00F65C4D">
        <w:rPr>
          <w:rFonts w:ascii="Arial" w:hAnsi="Arial" w:cs="Arial"/>
          <w:sz w:val="24"/>
          <w:szCs w:val="24"/>
        </w:rPr>
        <w:t xml:space="preserve"> </w:t>
      </w:r>
    </w:p>
    <w:p w14:paraId="0C0D1A90" w14:textId="77777777" w:rsidR="00F65C4D" w:rsidRPr="00F65C4D" w:rsidRDefault="00F65C4D" w:rsidP="00F65C4D">
      <w:pPr>
        <w:pStyle w:val="ListParagraph"/>
        <w:spacing w:after="240"/>
        <w:ind w:left="1080"/>
        <w:rPr>
          <w:rFonts w:ascii="Arial" w:hAnsi="Arial" w:cs="Arial"/>
          <w:sz w:val="24"/>
          <w:szCs w:val="24"/>
        </w:rPr>
      </w:pPr>
    </w:p>
    <w:p w14:paraId="16FA8786" w14:textId="77777777" w:rsidR="009F7784" w:rsidRPr="00F65C4D" w:rsidRDefault="009F7784" w:rsidP="00DB7CB4">
      <w:pPr>
        <w:pStyle w:val="ListParagraph"/>
        <w:numPr>
          <w:ilvl w:val="1"/>
          <w:numId w:val="45"/>
        </w:numPr>
        <w:spacing w:after="240"/>
        <w:ind w:left="1080"/>
        <w:rPr>
          <w:rFonts w:ascii="Arial" w:hAnsi="Arial" w:cs="Arial"/>
          <w:sz w:val="24"/>
          <w:szCs w:val="24"/>
        </w:rPr>
      </w:pPr>
      <w:r w:rsidRPr="00F65C4D">
        <w:rPr>
          <w:rFonts w:ascii="Arial" w:hAnsi="Arial" w:cs="Arial"/>
          <w:sz w:val="24"/>
          <w:szCs w:val="24"/>
        </w:rPr>
        <w:t xml:space="preserve">Information System/Application Owners should only authorize the connection of mobile devices through secure configuration requirements and connection requirements. </w:t>
      </w:r>
    </w:p>
    <w:p w14:paraId="549733A4" w14:textId="77777777" w:rsidR="00F65C4D" w:rsidRDefault="00F65C4D" w:rsidP="00F65C4D">
      <w:pPr>
        <w:pStyle w:val="ListParagraph"/>
        <w:spacing w:after="240"/>
        <w:ind w:left="1080"/>
        <w:rPr>
          <w:rFonts w:ascii="Arial" w:hAnsi="Arial" w:cs="Arial"/>
          <w:sz w:val="24"/>
          <w:szCs w:val="24"/>
        </w:rPr>
      </w:pPr>
    </w:p>
    <w:p w14:paraId="3F7D95D6" w14:textId="18CEE796" w:rsidR="00D44F40" w:rsidRPr="00F65C4D" w:rsidRDefault="00C27283" w:rsidP="00DB7CB4">
      <w:pPr>
        <w:pStyle w:val="ListParagraph"/>
        <w:numPr>
          <w:ilvl w:val="1"/>
          <w:numId w:val="45"/>
        </w:numPr>
        <w:spacing w:after="240"/>
        <w:ind w:left="1080"/>
        <w:rPr>
          <w:rFonts w:ascii="Arial" w:hAnsi="Arial" w:cs="Arial"/>
          <w:sz w:val="24"/>
          <w:szCs w:val="24"/>
        </w:rPr>
      </w:pPr>
      <w:r w:rsidRPr="00F65C4D">
        <w:rPr>
          <w:rFonts w:ascii="Arial" w:hAnsi="Arial" w:cs="Arial"/>
          <w:sz w:val="24"/>
          <w:szCs w:val="24"/>
        </w:rPr>
        <w:t>Access Authorizations</w:t>
      </w:r>
    </w:p>
    <w:p w14:paraId="1A3A2D79" w14:textId="77777777" w:rsidR="003B1490" w:rsidRPr="00F65C4D" w:rsidRDefault="003B1490" w:rsidP="00C12288">
      <w:pPr>
        <w:pStyle w:val="BodyText"/>
        <w:numPr>
          <w:ilvl w:val="2"/>
          <w:numId w:val="45"/>
        </w:numPr>
        <w:tabs>
          <w:tab w:val="left" w:pos="3600"/>
        </w:tabs>
        <w:spacing w:before="240" w:after="240"/>
        <w:ind w:left="2160" w:hanging="360"/>
        <w:rPr>
          <w:rFonts w:ascii="Arial" w:hAnsi="Arial" w:cs="Arial"/>
        </w:rPr>
      </w:pPr>
      <w:r w:rsidRPr="00F65C4D">
        <w:rPr>
          <w:rFonts w:ascii="Arial" w:hAnsi="Arial" w:cs="Arial"/>
        </w:rPr>
        <w:t>Access</w:t>
      </w:r>
      <w:r w:rsidRPr="00F65C4D">
        <w:rPr>
          <w:rFonts w:ascii="Arial" w:hAnsi="Arial" w:cs="Arial"/>
          <w:spacing w:val="-3"/>
        </w:rPr>
        <w:t xml:space="preserve"> </w:t>
      </w:r>
      <w:r w:rsidRPr="00F65C4D">
        <w:rPr>
          <w:rFonts w:ascii="Arial" w:hAnsi="Arial" w:cs="Arial"/>
        </w:rPr>
        <w:t>authorizations</w:t>
      </w:r>
      <w:r w:rsidRPr="00F65C4D">
        <w:rPr>
          <w:rFonts w:ascii="Arial" w:hAnsi="Arial" w:cs="Arial"/>
          <w:spacing w:val="-3"/>
        </w:rPr>
        <w:t xml:space="preserve"> </w:t>
      </w:r>
      <w:r w:rsidRPr="00F65C4D">
        <w:rPr>
          <w:rFonts w:ascii="Arial" w:hAnsi="Arial" w:cs="Arial"/>
        </w:rPr>
        <w:t>must</w:t>
      </w:r>
      <w:r w:rsidRPr="00F65C4D">
        <w:rPr>
          <w:rFonts w:ascii="Arial" w:hAnsi="Arial" w:cs="Arial"/>
          <w:spacing w:val="-4"/>
        </w:rPr>
        <w:t xml:space="preserve"> </w:t>
      </w:r>
      <w:r w:rsidRPr="00F65C4D">
        <w:rPr>
          <w:rFonts w:ascii="Arial" w:hAnsi="Arial" w:cs="Arial"/>
        </w:rPr>
        <w:t>be</w:t>
      </w:r>
      <w:r w:rsidRPr="00F65C4D">
        <w:rPr>
          <w:rFonts w:ascii="Arial" w:hAnsi="Arial" w:cs="Arial"/>
          <w:spacing w:val="-4"/>
        </w:rPr>
        <w:t xml:space="preserve"> </w:t>
      </w:r>
      <w:r w:rsidRPr="00F65C4D">
        <w:rPr>
          <w:rFonts w:ascii="Arial" w:hAnsi="Arial" w:cs="Arial"/>
        </w:rPr>
        <w:t>established</w:t>
      </w:r>
      <w:r w:rsidRPr="00F65C4D">
        <w:rPr>
          <w:rFonts w:ascii="Arial" w:hAnsi="Arial" w:cs="Arial"/>
          <w:spacing w:val="-4"/>
        </w:rPr>
        <w:t xml:space="preserve"> </w:t>
      </w:r>
      <w:r w:rsidRPr="00F65C4D">
        <w:rPr>
          <w:rFonts w:ascii="Arial" w:hAnsi="Arial" w:cs="Arial"/>
        </w:rPr>
        <w:t>prior</w:t>
      </w:r>
      <w:r w:rsidRPr="00F65C4D">
        <w:rPr>
          <w:rFonts w:ascii="Arial" w:hAnsi="Arial" w:cs="Arial"/>
          <w:spacing w:val="-5"/>
        </w:rPr>
        <w:t xml:space="preserve"> </w:t>
      </w:r>
      <w:r w:rsidRPr="00F65C4D">
        <w:rPr>
          <w:rFonts w:ascii="Arial" w:hAnsi="Arial" w:cs="Arial"/>
        </w:rPr>
        <w:t>to</w:t>
      </w:r>
      <w:r w:rsidRPr="00F65C4D">
        <w:rPr>
          <w:rFonts w:ascii="Arial" w:hAnsi="Arial" w:cs="Arial"/>
          <w:spacing w:val="-4"/>
        </w:rPr>
        <w:t xml:space="preserve"> </w:t>
      </w:r>
      <w:r w:rsidRPr="00F65C4D">
        <w:rPr>
          <w:rFonts w:ascii="Arial" w:hAnsi="Arial" w:cs="Arial"/>
        </w:rPr>
        <w:t>granting</w:t>
      </w:r>
      <w:r w:rsidRPr="00F65C4D">
        <w:rPr>
          <w:rFonts w:ascii="Arial" w:hAnsi="Arial" w:cs="Arial"/>
          <w:spacing w:val="-3"/>
        </w:rPr>
        <w:t xml:space="preserve"> </w:t>
      </w:r>
      <w:r w:rsidRPr="00F65C4D">
        <w:rPr>
          <w:rFonts w:ascii="Arial" w:hAnsi="Arial" w:cs="Arial"/>
        </w:rPr>
        <w:t>employees</w:t>
      </w:r>
      <w:r w:rsidRPr="00F65C4D">
        <w:rPr>
          <w:rFonts w:ascii="Arial" w:hAnsi="Arial" w:cs="Arial"/>
          <w:spacing w:val="-4"/>
        </w:rPr>
        <w:t xml:space="preserve"> </w:t>
      </w:r>
      <w:r w:rsidRPr="00F65C4D">
        <w:rPr>
          <w:rFonts w:ascii="Arial" w:hAnsi="Arial" w:cs="Arial"/>
        </w:rPr>
        <w:t>and</w:t>
      </w:r>
      <w:r w:rsidRPr="00F65C4D">
        <w:rPr>
          <w:rFonts w:ascii="Arial" w:hAnsi="Arial" w:cs="Arial"/>
          <w:spacing w:val="-2"/>
        </w:rPr>
        <w:t xml:space="preserve"> </w:t>
      </w:r>
      <w:r w:rsidRPr="00F65C4D">
        <w:rPr>
          <w:rFonts w:ascii="Arial" w:hAnsi="Arial" w:cs="Arial"/>
        </w:rPr>
        <w:t xml:space="preserve">third </w:t>
      </w:r>
      <w:proofErr w:type="gramStart"/>
      <w:r w:rsidRPr="00F65C4D">
        <w:rPr>
          <w:rFonts w:ascii="Arial" w:hAnsi="Arial" w:cs="Arial"/>
        </w:rPr>
        <w:t>parties</w:t>
      </w:r>
      <w:proofErr w:type="gramEnd"/>
      <w:r w:rsidRPr="00F65C4D">
        <w:rPr>
          <w:rFonts w:ascii="Arial" w:hAnsi="Arial" w:cs="Arial"/>
        </w:rPr>
        <w:t xml:space="preserve"> access to institutional information and information resources.</w:t>
      </w:r>
    </w:p>
    <w:p w14:paraId="44EF4104" w14:textId="77777777" w:rsidR="003B1490" w:rsidRPr="00F65C4D" w:rsidRDefault="003B1490" w:rsidP="00C12288">
      <w:pPr>
        <w:pStyle w:val="ListParagraph"/>
        <w:widowControl w:val="0"/>
        <w:numPr>
          <w:ilvl w:val="2"/>
          <w:numId w:val="45"/>
        </w:numPr>
        <w:tabs>
          <w:tab w:val="left" w:pos="2531"/>
          <w:tab w:val="left" w:pos="3600"/>
        </w:tabs>
        <w:autoSpaceDE w:val="0"/>
        <w:autoSpaceDN w:val="0"/>
        <w:spacing w:before="240" w:after="240" w:line="240" w:lineRule="auto"/>
        <w:ind w:left="2160" w:hanging="360"/>
        <w:contextualSpacing w:val="0"/>
        <w:rPr>
          <w:rFonts w:ascii="Arial" w:hAnsi="Arial" w:cs="Arial"/>
          <w:sz w:val="24"/>
          <w:szCs w:val="24"/>
        </w:rPr>
      </w:pPr>
      <w:r w:rsidRPr="00F65C4D">
        <w:rPr>
          <w:rFonts w:ascii="Arial" w:hAnsi="Arial" w:cs="Arial"/>
          <w:sz w:val="24"/>
          <w:szCs w:val="24"/>
        </w:rPr>
        <w:t>Access</w:t>
      </w:r>
      <w:r w:rsidRPr="00F65C4D">
        <w:rPr>
          <w:rFonts w:ascii="Arial" w:hAnsi="Arial" w:cs="Arial"/>
          <w:spacing w:val="-4"/>
          <w:sz w:val="24"/>
          <w:szCs w:val="24"/>
        </w:rPr>
        <w:t xml:space="preserve"> </w:t>
      </w:r>
      <w:r w:rsidRPr="00F65C4D">
        <w:rPr>
          <w:rFonts w:ascii="Arial" w:hAnsi="Arial" w:cs="Arial"/>
          <w:sz w:val="24"/>
          <w:szCs w:val="24"/>
        </w:rPr>
        <w:t>authorizations</w:t>
      </w:r>
      <w:r w:rsidRPr="00F65C4D">
        <w:rPr>
          <w:rFonts w:ascii="Arial" w:hAnsi="Arial" w:cs="Arial"/>
          <w:spacing w:val="-4"/>
          <w:sz w:val="24"/>
          <w:szCs w:val="24"/>
        </w:rPr>
        <w:t xml:space="preserve"> </w:t>
      </w:r>
      <w:r w:rsidRPr="00F65C4D">
        <w:rPr>
          <w:rFonts w:ascii="Arial" w:hAnsi="Arial" w:cs="Arial"/>
          <w:sz w:val="24"/>
          <w:szCs w:val="24"/>
        </w:rPr>
        <w:t>shall</w:t>
      </w:r>
      <w:r w:rsidRPr="00F65C4D">
        <w:rPr>
          <w:rFonts w:ascii="Arial" w:hAnsi="Arial" w:cs="Arial"/>
          <w:spacing w:val="-6"/>
          <w:sz w:val="24"/>
          <w:szCs w:val="24"/>
        </w:rPr>
        <w:t xml:space="preserve"> </w:t>
      </w:r>
      <w:r w:rsidRPr="00F65C4D">
        <w:rPr>
          <w:rFonts w:ascii="Arial" w:hAnsi="Arial" w:cs="Arial"/>
          <w:sz w:val="24"/>
          <w:szCs w:val="24"/>
        </w:rPr>
        <w:t>include</w:t>
      </w:r>
      <w:r w:rsidRPr="00F65C4D">
        <w:rPr>
          <w:rFonts w:ascii="Arial" w:hAnsi="Arial" w:cs="Arial"/>
          <w:spacing w:val="-5"/>
          <w:sz w:val="24"/>
          <w:szCs w:val="24"/>
        </w:rPr>
        <w:t xml:space="preserve"> </w:t>
      </w:r>
      <w:r w:rsidRPr="00F65C4D">
        <w:rPr>
          <w:rFonts w:ascii="Arial" w:hAnsi="Arial" w:cs="Arial"/>
          <w:sz w:val="24"/>
          <w:szCs w:val="24"/>
        </w:rPr>
        <w:t>a</w:t>
      </w:r>
      <w:r w:rsidRPr="00F65C4D">
        <w:rPr>
          <w:rFonts w:ascii="Arial" w:hAnsi="Arial" w:cs="Arial"/>
          <w:spacing w:val="-3"/>
          <w:sz w:val="24"/>
          <w:szCs w:val="24"/>
        </w:rPr>
        <w:t xml:space="preserve"> </w:t>
      </w:r>
      <w:r w:rsidRPr="00F65C4D">
        <w:rPr>
          <w:rFonts w:ascii="Arial" w:hAnsi="Arial" w:cs="Arial"/>
          <w:sz w:val="24"/>
          <w:szCs w:val="24"/>
        </w:rPr>
        <w:t>signed</w:t>
      </w:r>
      <w:r w:rsidRPr="00F65C4D">
        <w:rPr>
          <w:rFonts w:ascii="Arial" w:hAnsi="Arial" w:cs="Arial"/>
          <w:spacing w:val="-5"/>
          <w:sz w:val="24"/>
          <w:szCs w:val="24"/>
        </w:rPr>
        <w:t xml:space="preserve"> </w:t>
      </w:r>
      <w:r w:rsidRPr="00F65C4D">
        <w:rPr>
          <w:rFonts w:ascii="Arial" w:hAnsi="Arial" w:cs="Arial"/>
          <w:sz w:val="24"/>
          <w:szCs w:val="24"/>
        </w:rPr>
        <w:t>acknowledgment</w:t>
      </w:r>
      <w:r w:rsidRPr="00F65C4D">
        <w:rPr>
          <w:rFonts w:ascii="Arial" w:hAnsi="Arial" w:cs="Arial"/>
          <w:spacing w:val="-5"/>
          <w:sz w:val="24"/>
          <w:szCs w:val="24"/>
        </w:rPr>
        <w:t xml:space="preserve"> </w:t>
      </w:r>
      <w:r w:rsidRPr="00F65C4D">
        <w:rPr>
          <w:rFonts w:ascii="Arial" w:hAnsi="Arial" w:cs="Arial"/>
          <w:sz w:val="24"/>
          <w:szCs w:val="24"/>
        </w:rPr>
        <w:t>that</w:t>
      </w:r>
      <w:r w:rsidRPr="00F65C4D">
        <w:rPr>
          <w:rFonts w:ascii="Arial" w:hAnsi="Arial" w:cs="Arial"/>
          <w:spacing w:val="-5"/>
          <w:sz w:val="24"/>
          <w:szCs w:val="24"/>
        </w:rPr>
        <w:t xml:space="preserve"> </w:t>
      </w:r>
      <w:r w:rsidRPr="00F65C4D">
        <w:rPr>
          <w:rFonts w:ascii="Arial" w:hAnsi="Arial" w:cs="Arial"/>
          <w:sz w:val="24"/>
          <w:szCs w:val="24"/>
        </w:rPr>
        <w:t>the</w:t>
      </w:r>
      <w:r w:rsidRPr="00F65C4D">
        <w:rPr>
          <w:rFonts w:ascii="Arial" w:hAnsi="Arial" w:cs="Arial"/>
          <w:spacing w:val="-5"/>
          <w:sz w:val="24"/>
          <w:szCs w:val="24"/>
        </w:rPr>
        <w:t xml:space="preserve"> </w:t>
      </w:r>
      <w:r w:rsidRPr="00F65C4D">
        <w:rPr>
          <w:rFonts w:ascii="Arial" w:hAnsi="Arial" w:cs="Arial"/>
          <w:sz w:val="24"/>
          <w:szCs w:val="24"/>
        </w:rPr>
        <w:t>User understands responsibilities and expected behaviors of accessing institutional information resources.</w:t>
      </w:r>
    </w:p>
    <w:p w14:paraId="299E09ED" w14:textId="77777777" w:rsidR="003B1490" w:rsidRDefault="003B1490" w:rsidP="00C12288">
      <w:pPr>
        <w:pStyle w:val="ListParagraph"/>
        <w:numPr>
          <w:ilvl w:val="2"/>
          <w:numId w:val="45"/>
        </w:numPr>
        <w:spacing w:after="240"/>
        <w:ind w:left="2160" w:hanging="360"/>
        <w:rPr>
          <w:rFonts w:ascii="Arial" w:hAnsi="Arial" w:cs="Arial"/>
          <w:sz w:val="24"/>
          <w:szCs w:val="24"/>
        </w:rPr>
      </w:pPr>
      <w:r w:rsidRPr="00F65C4D">
        <w:rPr>
          <w:rFonts w:ascii="Arial" w:hAnsi="Arial" w:cs="Arial"/>
          <w:sz w:val="24"/>
          <w:szCs w:val="24"/>
        </w:rPr>
        <w:t xml:space="preserve">Information System/Application Owners and Information Owners are responsible for verifying third party access authorizations prior to granting access to UNT System information and information resources. </w:t>
      </w:r>
    </w:p>
    <w:p w14:paraId="74912F73" w14:textId="77777777" w:rsidR="00F65C4D" w:rsidRPr="00F65C4D" w:rsidRDefault="00F65C4D" w:rsidP="00F65C4D">
      <w:pPr>
        <w:pStyle w:val="ListParagraph"/>
        <w:spacing w:after="240"/>
        <w:ind w:left="2160"/>
        <w:rPr>
          <w:rFonts w:ascii="Arial" w:hAnsi="Arial" w:cs="Arial"/>
          <w:sz w:val="24"/>
          <w:szCs w:val="24"/>
        </w:rPr>
      </w:pPr>
    </w:p>
    <w:p w14:paraId="2EEF89E9" w14:textId="77777777" w:rsidR="003B1490" w:rsidRPr="00F65C4D" w:rsidRDefault="003B1490" w:rsidP="00C12288">
      <w:pPr>
        <w:pStyle w:val="ListParagraph"/>
        <w:widowControl w:val="0"/>
        <w:numPr>
          <w:ilvl w:val="2"/>
          <w:numId w:val="45"/>
        </w:numPr>
        <w:tabs>
          <w:tab w:val="left" w:pos="2531"/>
          <w:tab w:val="left" w:pos="3600"/>
        </w:tabs>
        <w:autoSpaceDE w:val="0"/>
        <w:autoSpaceDN w:val="0"/>
        <w:spacing w:before="240" w:after="240" w:line="240" w:lineRule="auto"/>
        <w:ind w:left="2160" w:hanging="360"/>
        <w:contextualSpacing w:val="0"/>
        <w:rPr>
          <w:rFonts w:ascii="Arial" w:hAnsi="Arial" w:cs="Arial"/>
          <w:sz w:val="24"/>
          <w:szCs w:val="24"/>
        </w:rPr>
      </w:pPr>
      <w:r w:rsidRPr="00F65C4D">
        <w:rPr>
          <w:rFonts w:ascii="Arial" w:hAnsi="Arial" w:cs="Arial"/>
          <w:sz w:val="24"/>
          <w:szCs w:val="24"/>
        </w:rPr>
        <w:t>Access</w:t>
      </w:r>
      <w:r w:rsidRPr="00F65C4D">
        <w:rPr>
          <w:rFonts w:ascii="Arial" w:hAnsi="Arial" w:cs="Arial"/>
          <w:spacing w:val="-4"/>
          <w:sz w:val="24"/>
          <w:szCs w:val="24"/>
        </w:rPr>
        <w:t xml:space="preserve"> </w:t>
      </w:r>
      <w:r w:rsidRPr="00F65C4D">
        <w:rPr>
          <w:rFonts w:ascii="Arial" w:hAnsi="Arial" w:cs="Arial"/>
          <w:sz w:val="24"/>
          <w:szCs w:val="24"/>
        </w:rPr>
        <w:t>authorizations</w:t>
      </w:r>
      <w:r w:rsidRPr="00F65C4D">
        <w:rPr>
          <w:rFonts w:ascii="Arial" w:hAnsi="Arial" w:cs="Arial"/>
          <w:spacing w:val="-4"/>
          <w:sz w:val="24"/>
          <w:szCs w:val="24"/>
        </w:rPr>
        <w:t xml:space="preserve"> </w:t>
      </w:r>
      <w:r w:rsidRPr="00F65C4D">
        <w:rPr>
          <w:rFonts w:ascii="Arial" w:hAnsi="Arial" w:cs="Arial"/>
          <w:sz w:val="24"/>
          <w:szCs w:val="24"/>
        </w:rPr>
        <w:t>must</w:t>
      </w:r>
      <w:r w:rsidRPr="00F65C4D">
        <w:rPr>
          <w:rFonts w:ascii="Arial" w:hAnsi="Arial" w:cs="Arial"/>
          <w:spacing w:val="-5"/>
          <w:sz w:val="24"/>
          <w:szCs w:val="24"/>
        </w:rPr>
        <w:t xml:space="preserve"> </w:t>
      </w:r>
      <w:r w:rsidRPr="00F65C4D">
        <w:rPr>
          <w:rFonts w:ascii="Arial" w:hAnsi="Arial" w:cs="Arial"/>
          <w:sz w:val="24"/>
          <w:szCs w:val="24"/>
        </w:rPr>
        <w:t>be</w:t>
      </w:r>
      <w:r w:rsidRPr="00F65C4D">
        <w:rPr>
          <w:rFonts w:ascii="Arial" w:hAnsi="Arial" w:cs="Arial"/>
          <w:spacing w:val="-5"/>
          <w:sz w:val="24"/>
          <w:szCs w:val="24"/>
        </w:rPr>
        <w:t xml:space="preserve"> </w:t>
      </w:r>
      <w:r w:rsidRPr="00F65C4D">
        <w:rPr>
          <w:rFonts w:ascii="Arial" w:hAnsi="Arial" w:cs="Arial"/>
          <w:sz w:val="24"/>
          <w:szCs w:val="24"/>
        </w:rPr>
        <w:t>reviewed,</w:t>
      </w:r>
      <w:r w:rsidRPr="00F65C4D">
        <w:rPr>
          <w:rFonts w:ascii="Arial" w:hAnsi="Arial" w:cs="Arial"/>
          <w:spacing w:val="-6"/>
          <w:sz w:val="24"/>
          <w:szCs w:val="24"/>
        </w:rPr>
        <w:t xml:space="preserve"> </w:t>
      </w:r>
      <w:r w:rsidRPr="00F65C4D">
        <w:rPr>
          <w:rFonts w:ascii="Arial" w:hAnsi="Arial" w:cs="Arial"/>
          <w:sz w:val="24"/>
          <w:szCs w:val="24"/>
        </w:rPr>
        <w:t>modified,</w:t>
      </w:r>
      <w:r w:rsidRPr="00F65C4D">
        <w:rPr>
          <w:rFonts w:ascii="Arial" w:hAnsi="Arial" w:cs="Arial"/>
          <w:spacing w:val="-6"/>
          <w:sz w:val="24"/>
          <w:szCs w:val="24"/>
        </w:rPr>
        <w:t xml:space="preserve"> </w:t>
      </w:r>
      <w:r w:rsidRPr="00F65C4D">
        <w:rPr>
          <w:rFonts w:ascii="Arial" w:hAnsi="Arial" w:cs="Arial"/>
          <w:sz w:val="24"/>
          <w:szCs w:val="24"/>
        </w:rPr>
        <w:t>and</w:t>
      </w:r>
      <w:r w:rsidRPr="00F65C4D">
        <w:rPr>
          <w:rFonts w:ascii="Arial" w:hAnsi="Arial" w:cs="Arial"/>
          <w:spacing w:val="-2"/>
          <w:sz w:val="24"/>
          <w:szCs w:val="24"/>
        </w:rPr>
        <w:t xml:space="preserve"> </w:t>
      </w:r>
      <w:r w:rsidRPr="00F65C4D">
        <w:rPr>
          <w:rFonts w:ascii="Arial" w:hAnsi="Arial" w:cs="Arial"/>
          <w:sz w:val="24"/>
          <w:szCs w:val="24"/>
        </w:rPr>
        <w:t>acknowledged</w:t>
      </w:r>
      <w:r w:rsidRPr="00F65C4D">
        <w:rPr>
          <w:rFonts w:ascii="Arial" w:hAnsi="Arial" w:cs="Arial"/>
          <w:spacing w:val="-5"/>
          <w:sz w:val="24"/>
          <w:szCs w:val="24"/>
        </w:rPr>
        <w:t xml:space="preserve"> </w:t>
      </w:r>
      <w:r w:rsidRPr="00F65C4D">
        <w:rPr>
          <w:rFonts w:ascii="Arial" w:hAnsi="Arial" w:cs="Arial"/>
          <w:sz w:val="24"/>
          <w:szCs w:val="24"/>
        </w:rPr>
        <w:t>as changes are made to User responsibilities and expected behaviors.</w:t>
      </w:r>
    </w:p>
    <w:p w14:paraId="368A8E0E" w14:textId="77777777" w:rsidR="003B1490" w:rsidRPr="00F65C4D" w:rsidRDefault="003B1490" w:rsidP="00C12288">
      <w:pPr>
        <w:pStyle w:val="ListParagraph"/>
        <w:numPr>
          <w:ilvl w:val="2"/>
          <w:numId w:val="45"/>
        </w:numPr>
        <w:spacing w:before="240" w:after="240" w:line="240" w:lineRule="auto"/>
        <w:ind w:left="2160" w:hanging="360"/>
        <w:rPr>
          <w:rFonts w:ascii="Arial" w:hAnsi="Arial" w:cs="Arial"/>
          <w:sz w:val="24"/>
          <w:szCs w:val="24"/>
        </w:rPr>
      </w:pPr>
      <w:r w:rsidRPr="00F65C4D">
        <w:rPr>
          <w:rFonts w:ascii="Arial" w:hAnsi="Arial" w:cs="Arial"/>
          <w:sz w:val="24"/>
          <w:szCs w:val="24"/>
        </w:rPr>
        <w:t>Access</w:t>
      </w:r>
      <w:r w:rsidRPr="00F65C4D">
        <w:rPr>
          <w:rFonts w:ascii="Arial" w:hAnsi="Arial" w:cs="Arial"/>
          <w:spacing w:val="-3"/>
          <w:sz w:val="24"/>
          <w:szCs w:val="24"/>
        </w:rPr>
        <w:t xml:space="preserve"> </w:t>
      </w:r>
      <w:r w:rsidRPr="00F65C4D">
        <w:rPr>
          <w:rFonts w:ascii="Arial" w:hAnsi="Arial" w:cs="Arial"/>
          <w:sz w:val="24"/>
          <w:szCs w:val="24"/>
        </w:rPr>
        <w:t>authorizations</w:t>
      </w:r>
      <w:r w:rsidRPr="00F65C4D">
        <w:rPr>
          <w:rFonts w:ascii="Arial" w:hAnsi="Arial" w:cs="Arial"/>
          <w:spacing w:val="-3"/>
          <w:sz w:val="24"/>
          <w:szCs w:val="24"/>
        </w:rPr>
        <w:t xml:space="preserve"> </w:t>
      </w:r>
      <w:r w:rsidRPr="00F65C4D">
        <w:rPr>
          <w:rFonts w:ascii="Arial" w:hAnsi="Arial" w:cs="Arial"/>
          <w:sz w:val="24"/>
          <w:szCs w:val="24"/>
        </w:rPr>
        <w:t>must</w:t>
      </w:r>
      <w:r w:rsidRPr="00F65C4D">
        <w:rPr>
          <w:rFonts w:ascii="Arial" w:hAnsi="Arial" w:cs="Arial"/>
          <w:spacing w:val="-4"/>
          <w:sz w:val="24"/>
          <w:szCs w:val="24"/>
        </w:rPr>
        <w:t xml:space="preserve"> </w:t>
      </w:r>
      <w:r w:rsidRPr="00F65C4D">
        <w:rPr>
          <w:rFonts w:ascii="Arial" w:hAnsi="Arial" w:cs="Arial"/>
          <w:sz w:val="24"/>
          <w:szCs w:val="24"/>
        </w:rPr>
        <w:t>be</w:t>
      </w:r>
      <w:r w:rsidRPr="00F65C4D">
        <w:rPr>
          <w:rFonts w:ascii="Arial" w:hAnsi="Arial" w:cs="Arial"/>
          <w:spacing w:val="-4"/>
          <w:sz w:val="24"/>
          <w:szCs w:val="24"/>
        </w:rPr>
        <w:t xml:space="preserve"> </w:t>
      </w:r>
      <w:r w:rsidRPr="00F65C4D">
        <w:rPr>
          <w:rFonts w:ascii="Arial" w:hAnsi="Arial" w:cs="Arial"/>
          <w:sz w:val="24"/>
          <w:szCs w:val="24"/>
        </w:rPr>
        <w:t>reviewed,</w:t>
      </w:r>
      <w:r w:rsidRPr="00F65C4D">
        <w:rPr>
          <w:rFonts w:ascii="Arial" w:hAnsi="Arial" w:cs="Arial"/>
          <w:spacing w:val="-5"/>
          <w:sz w:val="24"/>
          <w:szCs w:val="24"/>
        </w:rPr>
        <w:t xml:space="preserve"> </w:t>
      </w:r>
      <w:r w:rsidRPr="00F65C4D">
        <w:rPr>
          <w:rFonts w:ascii="Arial" w:hAnsi="Arial" w:cs="Arial"/>
          <w:sz w:val="24"/>
          <w:szCs w:val="24"/>
        </w:rPr>
        <w:t>modified,</w:t>
      </w:r>
      <w:r w:rsidRPr="00F65C4D">
        <w:rPr>
          <w:rFonts w:ascii="Arial" w:hAnsi="Arial" w:cs="Arial"/>
          <w:spacing w:val="-5"/>
          <w:sz w:val="24"/>
          <w:szCs w:val="24"/>
        </w:rPr>
        <w:t xml:space="preserve"> </w:t>
      </w:r>
      <w:r w:rsidRPr="00F65C4D">
        <w:rPr>
          <w:rFonts w:ascii="Arial" w:hAnsi="Arial" w:cs="Arial"/>
          <w:sz w:val="24"/>
          <w:szCs w:val="24"/>
        </w:rPr>
        <w:t>and</w:t>
      </w:r>
      <w:r w:rsidRPr="00F65C4D">
        <w:rPr>
          <w:rFonts w:ascii="Arial" w:hAnsi="Arial" w:cs="Arial"/>
          <w:spacing w:val="-1"/>
          <w:sz w:val="24"/>
          <w:szCs w:val="24"/>
        </w:rPr>
        <w:t xml:space="preserve"> </w:t>
      </w:r>
      <w:r w:rsidRPr="00F65C4D">
        <w:rPr>
          <w:rFonts w:ascii="Arial" w:hAnsi="Arial" w:cs="Arial"/>
          <w:sz w:val="24"/>
          <w:szCs w:val="24"/>
        </w:rPr>
        <w:t>acknowledged</w:t>
      </w:r>
      <w:r w:rsidRPr="00F65C4D">
        <w:rPr>
          <w:rFonts w:ascii="Arial" w:hAnsi="Arial" w:cs="Arial"/>
          <w:spacing w:val="-4"/>
          <w:sz w:val="24"/>
          <w:szCs w:val="24"/>
        </w:rPr>
        <w:t xml:space="preserve"> </w:t>
      </w:r>
      <w:r w:rsidRPr="00F65C4D">
        <w:rPr>
          <w:rFonts w:ascii="Arial" w:hAnsi="Arial" w:cs="Arial"/>
          <w:sz w:val="24"/>
          <w:szCs w:val="24"/>
        </w:rPr>
        <w:t>in</w:t>
      </w:r>
      <w:r w:rsidRPr="00F65C4D">
        <w:rPr>
          <w:rFonts w:ascii="Arial" w:hAnsi="Arial" w:cs="Arial"/>
          <w:spacing w:val="-4"/>
          <w:sz w:val="24"/>
          <w:szCs w:val="24"/>
        </w:rPr>
        <w:t xml:space="preserve"> </w:t>
      </w:r>
      <w:r w:rsidRPr="00F65C4D">
        <w:rPr>
          <w:rFonts w:ascii="Arial" w:hAnsi="Arial" w:cs="Arial"/>
          <w:sz w:val="24"/>
          <w:szCs w:val="24"/>
        </w:rPr>
        <w:t xml:space="preserve">the event of employment status changes, terminations, or changes in written </w:t>
      </w:r>
      <w:r w:rsidRPr="00F65C4D">
        <w:rPr>
          <w:rFonts w:ascii="Arial" w:hAnsi="Arial" w:cs="Arial"/>
          <w:spacing w:val="-2"/>
          <w:sz w:val="24"/>
          <w:szCs w:val="24"/>
        </w:rPr>
        <w:t>agreements.</w:t>
      </w:r>
    </w:p>
    <w:p w14:paraId="2919067D" w14:textId="77777777" w:rsidR="008F3E29" w:rsidRPr="00F65C4D" w:rsidRDefault="008F3E29" w:rsidP="00C12288">
      <w:pPr>
        <w:pStyle w:val="ListParagraph"/>
        <w:spacing w:after="240"/>
        <w:rPr>
          <w:rFonts w:ascii="Arial" w:hAnsi="Arial" w:cs="Arial"/>
          <w:sz w:val="24"/>
          <w:szCs w:val="24"/>
        </w:rPr>
      </w:pPr>
    </w:p>
    <w:p w14:paraId="1872D6C4" w14:textId="655FE26B" w:rsidR="00C27283" w:rsidRPr="00F65C4D" w:rsidRDefault="006B7BA2" w:rsidP="00C12288">
      <w:pPr>
        <w:pStyle w:val="ListParagraph"/>
        <w:numPr>
          <w:ilvl w:val="1"/>
          <w:numId w:val="45"/>
        </w:numPr>
        <w:spacing w:after="240"/>
        <w:ind w:left="1080"/>
        <w:rPr>
          <w:rFonts w:ascii="Arial" w:hAnsi="Arial" w:cs="Arial"/>
          <w:sz w:val="24"/>
          <w:szCs w:val="24"/>
        </w:rPr>
      </w:pPr>
      <w:r w:rsidRPr="00F65C4D">
        <w:rPr>
          <w:rFonts w:ascii="Arial" w:hAnsi="Arial" w:cs="Arial"/>
          <w:sz w:val="24"/>
          <w:szCs w:val="24"/>
        </w:rPr>
        <w:t>Log</w:t>
      </w:r>
      <w:r>
        <w:rPr>
          <w:rFonts w:ascii="Arial" w:hAnsi="Arial" w:cs="Arial"/>
          <w:sz w:val="24"/>
          <w:szCs w:val="24"/>
        </w:rPr>
        <w:t>on</w:t>
      </w:r>
      <w:r w:rsidRPr="00F65C4D">
        <w:rPr>
          <w:rFonts w:ascii="Arial" w:hAnsi="Arial" w:cs="Arial"/>
          <w:sz w:val="24"/>
          <w:szCs w:val="24"/>
        </w:rPr>
        <w:t xml:space="preserve"> </w:t>
      </w:r>
      <w:r w:rsidR="004834B9" w:rsidRPr="00F65C4D">
        <w:rPr>
          <w:rFonts w:ascii="Arial" w:hAnsi="Arial" w:cs="Arial"/>
          <w:sz w:val="24"/>
          <w:szCs w:val="24"/>
        </w:rPr>
        <w:t>Banner</w:t>
      </w:r>
    </w:p>
    <w:p w14:paraId="5FD20511" w14:textId="6DFE6E45" w:rsidR="00037A54" w:rsidRPr="00F65C4D" w:rsidRDefault="008239D3" w:rsidP="0059302F">
      <w:pPr>
        <w:widowControl w:val="0"/>
        <w:tabs>
          <w:tab w:val="left" w:pos="2531"/>
          <w:tab w:val="left" w:pos="3600"/>
        </w:tabs>
        <w:autoSpaceDE w:val="0"/>
        <w:autoSpaceDN w:val="0"/>
        <w:spacing w:before="240" w:after="240" w:line="240" w:lineRule="auto"/>
        <w:ind w:left="1080"/>
        <w:rPr>
          <w:rFonts w:ascii="Arial" w:hAnsi="Arial" w:cs="Arial"/>
          <w:sz w:val="24"/>
          <w:szCs w:val="24"/>
        </w:rPr>
      </w:pPr>
      <w:r>
        <w:rPr>
          <w:rFonts w:ascii="Arial" w:hAnsi="Arial" w:cs="Arial"/>
          <w:sz w:val="24"/>
          <w:szCs w:val="24"/>
        </w:rPr>
        <w:t xml:space="preserve">As required by 1 TAC §202.72(b), </w:t>
      </w:r>
      <w:r w:rsidR="00706137">
        <w:rPr>
          <w:rFonts w:ascii="Arial" w:hAnsi="Arial" w:cs="Arial"/>
          <w:sz w:val="24"/>
          <w:szCs w:val="24"/>
        </w:rPr>
        <w:t xml:space="preserve">all System Administration and Institution </w:t>
      </w:r>
      <w:r w:rsidR="00DB21AA">
        <w:rPr>
          <w:rFonts w:ascii="Arial" w:hAnsi="Arial" w:cs="Arial"/>
          <w:sz w:val="24"/>
          <w:szCs w:val="24"/>
        </w:rPr>
        <w:t xml:space="preserve">Information </w:t>
      </w:r>
      <w:r w:rsidR="00BE6EDE">
        <w:rPr>
          <w:rFonts w:ascii="Arial" w:hAnsi="Arial" w:cs="Arial"/>
          <w:sz w:val="24"/>
          <w:szCs w:val="24"/>
        </w:rPr>
        <w:t>R</w:t>
      </w:r>
      <w:r w:rsidR="00DB21AA">
        <w:rPr>
          <w:rFonts w:ascii="Arial" w:hAnsi="Arial" w:cs="Arial"/>
          <w:sz w:val="24"/>
          <w:szCs w:val="24"/>
        </w:rPr>
        <w:t xml:space="preserve">esources </w:t>
      </w:r>
      <w:r w:rsidR="00706137">
        <w:rPr>
          <w:rFonts w:ascii="Arial" w:hAnsi="Arial" w:cs="Arial"/>
          <w:sz w:val="24"/>
          <w:szCs w:val="24"/>
        </w:rPr>
        <w:t>must require the acceptance of a logon banner prior to use</w:t>
      </w:r>
      <w:r w:rsidR="00A22C93">
        <w:rPr>
          <w:rFonts w:ascii="Arial" w:hAnsi="Arial" w:cs="Arial"/>
          <w:sz w:val="24"/>
          <w:szCs w:val="24"/>
        </w:rPr>
        <w:t xml:space="preserve">. </w:t>
      </w:r>
      <w:r w:rsidR="00037A54" w:rsidRPr="00F65C4D">
        <w:rPr>
          <w:rFonts w:ascii="Arial" w:hAnsi="Arial" w:cs="Arial"/>
          <w:sz w:val="24"/>
          <w:szCs w:val="24"/>
        </w:rPr>
        <w:t xml:space="preserve">The identification/logon banner shall include the following topics at </w:t>
      </w:r>
      <w:r w:rsidR="00037A54" w:rsidRPr="00F65C4D">
        <w:rPr>
          <w:rFonts w:ascii="Arial" w:hAnsi="Arial" w:cs="Arial"/>
          <w:spacing w:val="-2"/>
          <w:sz w:val="24"/>
          <w:szCs w:val="24"/>
        </w:rPr>
        <w:t>minimum:</w:t>
      </w:r>
    </w:p>
    <w:p w14:paraId="17195896" w14:textId="77777777" w:rsidR="00037A54" w:rsidRPr="00F65C4D" w:rsidRDefault="00037A54" w:rsidP="00A315AC">
      <w:pPr>
        <w:pStyle w:val="ListParagraph"/>
        <w:widowControl w:val="0"/>
        <w:numPr>
          <w:ilvl w:val="2"/>
          <w:numId w:val="45"/>
        </w:numPr>
        <w:tabs>
          <w:tab w:val="left" w:pos="3600"/>
        </w:tabs>
        <w:autoSpaceDE w:val="0"/>
        <w:autoSpaceDN w:val="0"/>
        <w:spacing w:before="240" w:after="240" w:line="240" w:lineRule="auto"/>
        <w:ind w:left="2160" w:hanging="360"/>
        <w:contextualSpacing w:val="0"/>
        <w:rPr>
          <w:rFonts w:ascii="Arial" w:hAnsi="Arial" w:cs="Arial"/>
          <w:sz w:val="24"/>
          <w:szCs w:val="24"/>
        </w:rPr>
      </w:pPr>
      <w:bookmarkStart w:id="202" w:name="12.2.8.1._Unauthorized_use_is_prohibited"/>
      <w:bookmarkEnd w:id="202"/>
      <w:r w:rsidRPr="00F65C4D">
        <w:rPr>
          <w:rFonts w:ascii="Arial" w:hAnsi="Arial" w:cs="Arial"/>
          <w:sz w:val="24"/>
          <w:szCs w:val="24"/>
        </w:rPr>
        <w:t>Unauthorized</w:t>
      </w:r>
      <w:r w:rsidRPr="00F65C4D">
        <w:rPr>
          <w:rFonts w:ascii="Arial" w:hAnsi="Arial" w:cs="Arial"/>
          <w:spacing w:val="-2"/>
          <w:sz w:val="24"/>
          <w:szCs w:val="24"/>
        </w:rPr>
        <w:t xml:space="preserve"> </w:t>
      </w:r>
      <w:r w:rsidRPr="00F65C4D">
        <w:rPr>
          <w:rFonts w:ascii="Arial" w:hAnsi="Arial" w:cs="Arial"/>
          <w:sz w:val="24"/>
          <w:szCs w:val="24"/>
        </w:rPr>
        <w:t>use</w:t>
      </w:r>
      <w:r w:rsidRPr="00F65C4D">
        <w:rPr>
          <w:rFonts w:ascii="Arial" w:hAnsi="Arial" w:cs="Arial"/>
          <w:spacing w:val="-2"/>
          <w:sz w:val="24"/>
          <w:szCs w:val="24"/>
        </w:rPr>
        <w:t xml:space="preserve"> </w:t>
      </w:r>
      <w:r w:rsidRPr="00F65C4D">
        <w:rPr>
          <w:rFonts w:ascii="Arial" w:hAnsi="Arial" w:cs="Arial"/>
          <w:sz w:val="24"/>
          <w:szCs w:val="24"/>
        </w:rPr>
        <w:t>is</w:t>
      </w:r>
      <w:r w:rsidRPr="00F65C4D">
        <w:rPr>
          <w:rFonts w:ascii="Arial" w:hAnsi="Arial" w:cs="Arial"/>
          <w:spacing w:val="-2"/>
          <w:sz w:val="24"/>
          <w:szCs w:val="24"/>
        </w:rPr>
        <w:t xml:space="preserve"> </w:t>
      </w:r>
      <w:proofErr w:type="gramStart"/>
      <w:r w:rsidRPr="00F65C4D">
        <w:rPr>
          <w:rFonts w:ascii="Arial" w:hAnsi="Arial" w:cs="Arial"/>
          <w:spacing w:val="-2"/>
          <w:sz w:val="24"/>
          <w:szCs w:val="24"/>
        </w:rPr>
        <w:t>prohibited;</w:t>
      </w:r>
      <w:proofErr w:type="gramEnd"/>
    </w:p>
    <w:p w14:paraId="42682C30" w14:textId="6229100F" w:rsidR="00037A54" w:rsidRPr="00F65C4D" w:rsidRDefault="00037A54" w:rsidP="00A315AC">
      <w:pPr>
        <w:pStyle w:val="ListParagraph"/>
        <w:widowControl w:val="0"/>
        <w:numPr>
          <w:ilvl w:val="2"/>
          <w:numId w:val="45"/>
        </w:numPr>
        <w:tabs>
          <w:tab w:val="left" w:pos="3600"/>
        </w:tabs>
        <w:autoSpaceDE w:val="0"/>
        <w:autoSpaceDN w:val="0"/>
        <w:spacing w:before="240" w:after="240" w:line="240" w:lineRule="auto"/>
        <w:ind w:left="2160" w:hanging="360"/>
        <w:contextualSpacing w:val="0"/>
        <w:rPr>
          <w:rFonts w:ascii="Arial" w:hAnsi="Arial" w:cs="Arial"/>
          <w:sz w:val="24"/>
          <w:szCs w:val="24"/>
        </w:rPr>
      </w:pPr>
      <w:bookmarkStart w:id="203" w:name="12.2.8.2._Usage_may_be_subject_to_securi"/>
      <w:bookmarkEnd w:id="203"/>
      <w:r w:rsidRPr="00F65C4D">
        <w:rPr>
          <w:rFonts w:ascii="Arial" w:hAnsi="Arial" w:cs="Arial"/>
          <w:sz w:val="24"/>
          <w:szCs w:val="24"/>
        </w:rPr>
        <w:t>Usage may</w:t>
      </w:r>
      <w:r w:rsidRPr="00F65C4D">
        <w:rPr>
          <w:rFonts w:ascii="Arial" w:hAnsi="Arial" w:cs="Arial"/>
          <w:spacing w:val="-1"/>
          <w:sz w:val="24"/>
          <w:szCs w:val="24"/>
        </w:rPr>
        <w:t xml:space="preserve"> </w:t>
      </w:r>
      <w:r w:rsidRPr="00F65C4D">
        <w:rPr>
          <w:rFonts w:ascii="Arial" w:hAnsi="Arial" w:cs="Arial"/>
          <w:sz w:val="24"/>
          <w:szCs w:val="24"/>
        </w:rPr>
        <w:t>be</w:t>
      </w:r>
      <w:r w:rsidRPr="00F65C4D">
        <w:rPr>
          <w:rFonts w:ascii="Arial" w:hAnsi="Arial" w:cs="Arial"/>
          <w:spacing w:val="-2"/>
          <w:sz w:val="24"/>
          <w:szCs w:val="24"/>
        </w:rPr>
        <w:t xml:space="preserve"> </w:t>
      </w:r>
      <w:r w:rsidRPr="00F65C4D">
        <w:rPr>
          <w:rFonts w:ascii="Arial" w:hAnsi="Arial" w:cs="Arial"/>
          <w:sz w:val="24"/>
          <w:szCs w:val="24"/>
        </w:rPr>
        <w:t>subject</w:t>
      </w:r>
      <w:r w:rsidRPr="00F65C4D">
        <w:rPr>
          <w:rFonts w:ascii="Arial" w:hAnsi="Arial" w:cs="Arial"/>
          <w:spacing w:val="-2"/>
          <w:sz w:val="24"/>
          <w:szCs w:val="24"/>
        </w:rPr>
        <w:t xml:space="preserve"> </w:t>
      </w:r>
      <w:r w:rsidRPr="00F65C4D">
        <w:rPr>
          <w:rFonts w:ascii="Arial" w:hAnsi="Arial" w:cs="Arial"/>
          <w:sz w:val="24"/>
          <w:szCs w:val="24"/>
        </w:rPr>
        <w:t>to</w:t>
      </w:r>
      <w:r w:rsidRPr="00F65C4D">
        <w:rPr>
          <w:rFonts w:ascii="Arial" w:hAnsi="Arial" w:cs="Arial"/>
          <w:spacing w:val="-5"/>
          <w:sz w:val="24"/>
          <w:szCs w:val="24"/>
        </w:rPr>
        <w:t xml:space="preserve"> </w:t>
      </w:r>
      <w:r w:rsidRPr="00F65C4D">
        <w:rPr>
          <w:rFonts w:ascii="Arial" w:hAnsi="Arial" w:cs="Arial"/>
          <w:sz w:val="24"/>
          <w:szCs w:val="24"/>
        </w:rPr>
        <w:t>security</w:t>
      </w:r>
      <w:r w:rsidRPr="00F65C4D">
        <w:rPr>
          <w:rFonts w:ascii="Arial" w:hAnsi="Arial" w:cs="Arial"/>
          <w:spacing w:val="-4"/>
          <w:sz w:val="24"/>
          <w:szCs w:val="24"/>
        </w:rPr>
        <w:t xml:space="preserve"> </w:t>
      </w:r>
      <w:r w:rsidRPr="00F65C4D">
        <w:rPr>
          <w:rFonts w:ascii="Arial" w:hAnsi="Arial" w:cs="Arial"/>
          <w:sz w:val="24"/>
          <w:szCs w:val="24"/>
        </w:rPr>
        <w:t>testing</w:t>
      </w:r>
      <w:r w:rsidRPr="00F65C4D">
        <w:rPr>
          <w:rFonts w:ascii="Arial" w:hAnsi="Arial" w:cs="Arial"/>
          <w:spacing w:val="-1"/>
          <w:sz w:val="24"/>
          <w:szCs w:val="24"/>
        </w:rPr>
        <w:t xml:space="preserve"> </w:t>
      </w:r>
      <w:r w:rsidRPr="00F65C4D">
        <w:rPr>
          <w:rFonts w:ascii="Arial" w:hAnsi="Arial" w:cs="Arial"/>
          <w:sz w:val="24"/>
          <w:szCs w:val="24"/>
        </w:rPr>
        <w:t>and</w:t>
      </w:r>
      <w:r w:rsidRPr="00F65C4D">
        <w:rPr>
          <w:rFonts w:ascii="Arial" w:hAnsi="Arial" w:cs="Arial"/>
          <w:spacing w:val="-1"/>
          <w:sz w:val="24"/>
          <w:szCs w:val="24"/>
        </w:rPr>
        <w:t xml:space="preserve"> </w:t>
      </w:r>
      <w:proofErr w:type="gramStart"/>
      <w:r w:rsidRPr="00F65C4D">
        <w:rPr>
          <w:rFonts w:ascii="Arial" w:hAnsi="Arial" w:cs="Arial"/>
          <w:spacing w:val="-2"/>
          <w:sz w:val="24"/>
          <w:szCs w:val="24"/>
        </w:rPr>
        <w:t>monitoring;</w:t>
      </w:r>
      <w:proofErr w:type="gramEnd"/>
    </w:p>
    <w:p w14:paraId="31740208" w14:textId="60DD9A29" w:rsidR="00037A54" w:rsidRPr="00F65C4D" w:rsidRDefault="00037A54" w:rsidP="00A315AC">
      <w:pPr>
        <w:pStyle w:val="ListParagraph"/>
        <w:widowControl w:val="0"/>
        <w:numPr>
          <w:ilvl w:val="2"/>
          <w:numId w:val="45"/>
        </w:numPr>
        <w:tabs>
          <w:tab w:val="left" w:pos="3600"/>
        </w:tabs>
        <w:autoSpaceDE w:val="0"/>
        <w:autoSpaceDN w:val="0"/>
        <w:spacing w:before="240" w:after="240" w:line="240" w:lineRule="auto"/>
        <w:ind w:left="2160" w:hanging="360"/>
        <w:contextualSpacing w:val="0"/>
        <w:rPr>
          <w:rFonts w:ascii="Arial" w:hAnsi="Arial" w:cs="Arial"/>
          <w:sz w:val="24"/>
          <w:szCs w:val="24"/>
        </w:rPr>
      </w:pPr>
      <w:r w:rsidRPr="00F65C4D">
        <w:rPr>
          <w:rFonts w:ascii="Arial" w:hAnsi="Arial" w:cs="Arial"/>
          <w:sz w:val="24"/>
          <w:szCs w:val="24"/>
        </w:rPr>
        <w:t>Misuse</w:t>
      </w:r>
      <w:r w:rsidRPr="00F65C4D">
        <w:rPr>
          <w:rFonts w:ascii="Arial" w:hAnsi="Arial" w:cs="Arial"/>
          <w:spacing w:val="-4"/>
          <w:sz w:val="24"/>
          <w:szCs w:val="24"/>
        </w:rPr>
        <w:t xml:space="preserve"> </w:t>
      </w:r>
      <w:r w:rsidRPr="00F65C4D">
        <w:rPr>
          <w:rFonts w:ascii="Arial" w:hAnsi="Arial" w:cs="Arial"/>
          <w:sz w:val="24"/>
          <w:szCs w:val="24"/>
        </w:rPr>
        <w:t>is</w:t>
      </w:r>
      <w:r w:rsidRPr="00F65C4D">
        <w:rPr>
          <w:rFonts w:ascii="Arial" w:hAnsi="Arial" w:cs="Arial"/>
          <w:spacing w:val="-7"/>
          <w:sz w:val="24"/>
          <w:szCs w:val="24"/>
        </w:rPr>
        <w:t xml:space="preserve"> </w:t>
      </w:r>
      <w:r w:rsidRPr="00F65C4D">
        <w:rPr>
          <w:rFonts w:ascii="Arial" w:hAnsi="Arial" w:cs="Arial"/>
          <w:sz w:val="24"/>
          <w:szCs w:val="24"/>
        </w:rPr>
        <w:t>subject</w:t>
      </w:r>
      <w:r w:rsidRPr="00F65C4D">
        <w:rPr>
          <w:rFonts w:ascii="Arial" w:hAnsi="Arial" w:cs="Arial"/>
          <w:spacing w:val="-6"/>
          <w:sz w:val="24"/>
          <w:szCs w:val="24"/>
        </w:rPr>
        <w:t xml:space="preserve"> </w:t>
      </w:r>
      <w:r w:rsidRPr="00F65C4D">
        <w:rPr>
          <w:rFonts w:ascii="Arial" w:hAnsi="Arial" w:cs="Arial"/>
          <w:sz w:val="24"/>
          <w:szCs w:val="24"/>
        </w:rPr>
        <w:t>to</w:t>
      </w:r>
      <w:r w:rsidRPr="00F65C4D">
        <w:rPr>
          <w:rFonts w:ascii="Arial" w:hAnsi="Arial" w:cs="Arial"/>
          <w:spacing w:val="-6"/>
          <w:sz w:val="24"/>
          <w:szCs w:val="24"/>
        </w:rPr>
        <w:t xml:space="preserve"> </w:t>
      </w:r>
      <w:r w:rsidRPr="00F65C4D">
        <w:rPr>
          <w:rFonts w:ascii="Arial" w:hAnsi="Arial" w:cs="Arial"/>
          <w:sz w:val="24"/>
          <w:szCs w:val="24"/>
        </w:rPr>
        <w:t>penalties</w:t>
      </w:r>
      <w:r w:rsidRPr="00F65C4D">
        <w:rPr>
          <w:rFonts w:ascii="Arial" w:hAnsi="Arial" w:cs="Arial"/>
          <w:spacing w:val="-5"/>
          <w:sz w:val="24"/>
          <w:szCs w:val="24"/>
        </w:rPr>
        <w:t xml:space="preserve"> </w:t>
      </w:r>
      <w:r w:rsidRPr="00F65C4D">
        <w:rPr>
          <w:rFonts w:ascii="Arial" w:hAnsi="Arial" w:cs="Arial"/>
          <w:sz w:val="24"/>
          <w:szCs w:val="24"/>
        </w:rPr>
        <w:t>and/or</w:t>
      </w:r>
      <w:r w:rsidRPr="00F65C4D">
        <w:rPr>
          <w:rFonts w:ascii="Arial" w:hAnsi="Arial" w:cs="Arial"/>
          <w:spacing w:val="-4"/>
          <w:sz w:val="24"/>
          <w:szCs w:val="24"/>
        </w:rPr>
        <w:t xml:space="preserve"> </w:t>
      </w:r>
      <w:r w:rsidRPr="00F65C4D">
        <w:rPr>
          <w:rFonts w:ascii="Arial" w:hAnsi="Arial" w:cs="Arial"/>
          <w:sz w:val="24"/>
          <w:szCs w:val="24"/>
        </w:rPr>
        <w:t>criminal</w:t>
      </w:r>
      <w:r w:rsidRPr="00F65C4D">
        <w:rPr>
          <w:rFonts w:ascii="Arial" w:hAnsi="Arial" w:cs="Arial"/>
          <w:spacing w:val="-7"/>
          <w:sz w:val="24"/>
          <w:szCs w:val="24"/>
        </w:rPr>
        <w:t xml:space="preserve"> </w:t>
      </w:r>
      <w:r w:rsidRPr="00F65C4D">
        <w:rPr>
          <w:rFonts w:ascii="Arial" w:hAnsi="Arial" w:cs="Arial"/>
          <w:sz w:val="24"/>
          <w:szCs w:val="24"/>
        </w:rPr>
        <w:t xml:space="preserve">prosecution; </w:t>
      </w:r>
      <w:r w:rsidRPr="00F65C4D">
        <w:rPr>
          <w:rFonts w:ascii="Arial" w:hAnsi="Arial" w:cs="Arial"/>
          <w:spacing w:val="-4"/>
          <w:sz w:val="24"/>
          <w:szCs w:val="24"/>
        </w:rPr>
        <w:t>and</w:t>
      </w:r>
    </w:p>
    <w:p w14:paraId="4A7EC984" w14:textId="1D9C01A4" w:rsidR="00037A54" w:rsidRPr="00F65C4D" w:rsidRDefault="00037A54" w:rsidP="00A315AC">
      <w:pPr>
        <w:pStyle w:val="ListParagraph"/>
        <w:widowControl w:val="0"/>
        <w:numPr>
          <w:ilvl w:val="2"/>
          <w:numId w:val="45"/>
        </w:numPr>
        <w:tabs>
          <w:tab w:val="left" w:pos="3600"/>
        </w:tabs>
        <w:autoSpaceDE w:val="0"/>
        <w:autoSpaceDN w:val="0"/>
        <w:spacing w:before="240" w:after="240" w:line="240" w:lineRule="auto"/>
        <w:ind w:left="2160" w:hanging="360"/>
        <w:contextualSpacing w:val="0"/>
        <w:rPr>
          <w:rFonts w:ascii="Arial" w:hAnsi="Arial" w:cs="Arial"/>
          <w:sz w:val="24"/>
          <w:szCs w:val="24"/>
        </w:rPr>
      </w:pPr>
      <w:bookmarkStart w:id="204" w:name="12.2.8.4._Users_have_no_expectation_of_p"/>
      <w:bookmarkEnd w:id="204"/>
      <w:r w:rsidRPr="00F65C4D">
        <w:rPr>
          <w:rFonts w:ascii="Arial" w:hAnsi="Arial" w:cs="Arial"/>
          <w:sz w:val="24"/>
          <w:szCs w:val="24"/>
        </w:rPr>
        <w:t>Users</w:t>
      </w:r>
      <w:r w:rsidRPr="00F65C4D">
        <w:rPr>
          <w:rFonts w:ascii="Arial" w:hAnsi="Arial" w:cs="Arial"/>
          <w:spacing w:val="-5"/>
          <w:sz w:val="24"/>
          <w:szCs w:val="24"/>
        </w:rPr>
        <w:t xml:space="preserve"> </w:t>
      </w:r>
      <w:r w:rsidRPr="00F65C4D">
        <w:rPr>
          <w:rFonts w:ascii="Arial" w:hAnsi="Arial" w:cs="Arial"/>
          <w:sz w:val="24"/>
          <w:szCs w:val="24"/>
        </w:rPr>
        <w:t>have</w:t>
      </w:r>
      <w:r w:rsidRPr="00F65C4D">
        <w:rPr>
          <w:rFonts w:ascii="Arial" w:hAnsi="Arial" w:cs="Arial"/>
          <w:spacing w:val="-5"/>
          <w:sz w:val="24"/>
          <w:szCs w:val="24"/>
        </w:rPr>
        <w:t xml:space="preserve"> </w:t>
      </w:r>
      <w:r w:rsidRPr="00F65C4D">
        <w:rPr>
          <w:rFonts w:ascii="Arial" w:hAnsi="Arial" w:cs="Arial"/>
          <w:sz w:val="24"/>
          <w:szCs w:val="24"/>
        </w:rPr>
        <w:t>no</w:t>
      </w:r>
      <w:r w:rsidRPr="00F65C4D">
        <w:rPr>
          <w:rFonts w:ascii="Arial" w:hAnsi="Arial" w:cs="Arial"/>
          <w:spacing w:val="-5"/>
          <w:sz w:val="24"/>
          <w:szCs w:val="24"/>
        </w:rPr>
        <w:t xml:space="preserve"> </w:t>
      </w:r>
      <w:r w:rsidRPr="00F65C4D">
        <w:rPr>
          <w:rFonts w:ascii="Arial" w:hAnsi="Arial" w:cs="Arial"/>
          <w:sz w:val="24"/>
          <w:szCs w:val="24"/>
        </w:rPr>
        <w:t>expectation</w:t>
      </w:r>
      <w:r w:rsidRPr="00F65C4D">
        <w:rPr>
          <w:rFonts w:ascii="Arial" w:hAnsi="Arial" w:cs="Arial"/>
          <w:spacing w:val="-3"/>
          <w:sz w:val="24"/>
          <w:szCs w:val="24"/>
        </w:rPr>
        <w:t xml:space="preserve"> </w:t>
      </w:r>
      <w:r w:rsidRPr="00F65C4D">
        <w:rPr>
          <w:rFonts w:ascii="Arial" w:hAnsi="Arial" w:cs="Arial"/>
          <w:sz w:val="24"/>
          <w:szCs w:val="24"/>
        </w:rPr>
        <w:t>of</w:t>
      </w:r>
      <w:r w:rsidRPr="00F65C4D">
        <w:rPr>
          <w:rFonts w:ascii="Arial" w:hAnsi="Arial" w:cs="Arial"/>
          <w:spacing w:val="-5"/>
          <w:sz w:val="24"/>
          <w:szCs w:val="24"/>
        </w:rPr>
        <w:t xml:space="preserve"> </w:t>
      </w:r>
      <w:r w:rsidRPr="00F65C4D">
        <w:rPr>
          <w:rFonts w:ascii="Arial" w:hAnsi="Arial" w:cs="Arial"/>
          <w:sz w:val="24"/>
          <w:szCs w:val="24"/>
        </w:rPr>
        <w:t>privacy</w:t>
      </w:r>
      <w:r w:rsidRPr="00F65C4D">
        <w:rPr>
          <w:rFonts w:ascii="Arial" w:hAnsi="Arial" w:cs="Arial"/>
          <w:spacing w:val="-5"/>
          <w:sz w:val="24"/>
          <w:szCs w:val="24"/>
        </w:rPr>
        <w:t xml:space="preserve"> </w:t>
      </w:r>
      <w:r w:rsidRPr="00F65C4D">
        <w:rPr>
          <w:rFonts w:ascii="Arial" w:hAnsi="Arial" w:cs="Arial"/>
          <w:sz w:val="24"/>
          <w:szCs w:val="24"/>
        </w:rPr>
        <w:t>except</w:t>
      </w:r>
      <w:r w:rsidRPr="00F65C4D">
        <w:rPr>
          <w:rFonts w:ascii="Arial" w:hAnsi="Arial" w:cs="Arial"/>
          <w:spacing w:val="-5"/>
          <w:sz w:val="24"/>
          <w:szCs w:val="24"/>
        </w:rPr>
        <w:t xml:space="preserve"> </w:t>
      </w:r>
      <w:r w:rsidRPr="00F65C4D">
        <w:rPr>
          <w:rFonts w:ascii="Arial" w:hAnsi="Arial" w:cs="Arial"/>
          <w:sz w:val="24"/>
          <w:szCs w:val="24"/>
        </w:rPr>
        <w:t>as</w:t>
      </w:r>
      <w:r w:rsidRPr="00F65C4D">
        <w:rPr>
          <w:rFonts w:ascii="Arial" w:hAnsi="Arial" w:cs="Arial"/>
          <w:spacing w:val="-6"/>
          <w:sz w:val="24"/>
          <w:szCs w:val="24"/>
        </w:rPr>
        <w:t xml:space="preserve"> </w:t>
      </w:r>
      <w:r w:rsidRPr="00F65C4D">
        <w:rPr>
          <w:rFonts w:ascii="Arial" w:hAnsi="Arial" w:cs="Arial"/>
          <w:sz w:val="24"/>
          <w:szCs w:val="24"/>
        </w:rPr>
        <w:t>otherwise provided by applicable privacy laws.</w:t>
      </w:r>
    </w:p>
    <w:p w14:paraId="7D05BA45" w14:textId="5012CF73" w:rsidR="00037A54" w:rsidRPr="00F65C4D" w:rsidRDefault="00037A54" w:rsidP="00A315AC">
      <w:pPr>
        <w:pStyle w:val="ListParagraph"/>
        <w:widowControl w:val="0"/>
        <w:numPr>
          <w:ilvl w:val="2"/>
          <w:numId w:val="45"/>
        </w:numPr>
        <w:tabs>
          <w:tab w:val="left" w:pos="3600"/>
        </w:tabs>
        <w:autoSpaceDE w:val="0"/>
        <w:autoSpaceDN w:val="0"/>
        <w:spacing w:before="240" w:after="240" w:line="240" w:lineRule="auto"/>
        <w:ind w:left="2160" w:hanging="360"/>
        <w:contextualSpacing w:val="0"/>
        <w:rPr>
          <w:rFonts w:ascii="Arial" w:hAnsi="Arial" w:cs="Arial"/>
          <w:sz w:val="24"/>
          <w:szCs w:val="24"/>
        </w:rPr>
      </w:pPr>
      <w:bookmarkStart w:id="205" w:name="12.2.8.5._By_using_or_accessing_a_univer"/>
      <w:bookmarkEnd w:id="205"/>
      <w:r w:rsidRPr="00F65C4D">
        <w:rPr>
          <w:rFonts w:ascii="Arial" w:hAnsi="Arial" w:cs="Arial"/>
          <w:sz w:val="24"/>
          <w:szCs w:val="24"/>
        </w:rPr>
        <w:lastRenderedPageBreak/>
        <w:t>By using or accessing a university information resource you consent to allowing the institution to collect identifiable information that includes unique electronic identification numbers,</w:t>
      </w:r>
      <w:r w:rsidRPr="00F65C4D">
        <w:rPr>
          <w:rFonts w:ascii="Arial" w:hAnsi="Arial" w:cs="Arial"/>
          <w:spacing w:val="-5"/>
          <w:sz w:val="24"/>
          <w:szCs w:val="24"/>
        </w:rPr>
        <w:t xml:space="preserve"> </w:t>
      </w:r>
      <w:r w:rsidRPr="00F65C4D">
        <w:rPr>
          <w:rFonts w:ascii="Arial" w:hAnsi="Arial" w:cs="Arial"/>
          <w:sz w:val="24"/>
          <w:szCs w:val="24"/>
        </w:rPr>
        <w:t>routing</w:t>
      </w:r>
      <w:r w:rsidRPr="00F65C4D">
        <w:rPr>
          <w:rFonts w:ascii="Arial" w:hAnsi="Arial" w:cs="Arial"/>
          <w:spacing w:val="-6"/>
          <w:sz w:val="24"/>
          <w:szCs w:val="24"/>
        </w:rPr>
        <w:t xml:space="preserve"> </w:t>
      </w:r>
      <w:r w:rsidRPr="00F65C4D">
        <w:rPr>
          <w:rFonts w:ascii="Arial" w:hAnsi="Arial" w:cs="Arial"/>
          <w:sz w:val="24"/>
          <w:szCs w:val="24"/>
        </w:rPr>
        <w:t>codes,</w:t>
      </w:r>
      <w:r w:rsidRPr="00F65C4D">
        <w:rPr>
          <w:rFonts w:ascii="Arial" w:hAnsi="Arial" w:cs="Arial"/>
          <w:spacing w:val="-8"/>
          <w:sz w:val="24"/>
          <w:szCs w:val="24"/>
        </w:rPr>
        <w:t xml:space="preserve"> </w:t>
      </w:r>
      <w:r w:rsidRPr="00F65C4D">
        <w:rPr>
          <w:rFonts w:ascii="Arial" w:hAnsi="Arial" w:cs="Arial"/>
          <w:sz w:val="24"/>
          <w:szCs w:val="24"/>
        </w:rPr>
        <w:t>network</w:t>
      </w:r>
      <w:r w:rsidRPr="00F65C4D">
        <w:rPr>
          <w:rFonts w:ascii="Arial" w:hAnsi="Arial" w:cs="Arial"/>
          <w:spacing w:val="-7"/>
          <w:sz w:val="24"/>
          <w:szCs w:val="24"/>
        </w:rPr>
        <w:t xml:space="preserve"> </w:t>
      </w:r>
      <w:r w:rsidRPr="00F65C4D">
        <w:rPr>
          <w:rFonts w:ascii="Arial" w:hAnsi="Arial" w:cs="Arial"/>
          <w:sz w:val="24"/>
          <w:szCs w:val="24"/>
        </w:rPr>
        <w:t>address,</w:t>
      </w:r>
      <w:r w:rsidRPr="00F65C4D">
        <w:rPr>
          <w:rFonts w:ascii="Arial" w:hAnsi="Arial" w:cs="Arial"/>
          <w:spacing w:val="-8"/>
          <w:sz w:val="24"/>
          <w:szCs w:val="24"/>
        </w:rPr>
        <w:t xml:space="preserve"> </w:t>
      </w:r>
      <w:r w:rsidRPr="00F65C4D">
        <w:rPr>
          <w:rFonts w:ascii="Arial" w:hAnsi="Arial" w:cs="Arial"/>
          <w:sz w:val="24"/>
          <w:szCs w:val="24"/>
        </w:rPr>
        <w:t>internet</w:t>
      </w:r>
      <w:r w:rsidRPr="00F65C4D">
        <w:rPr>
          <w:rFonts w:ascii="Arial" w:hAnsi="Arial" w:cs="Arial"/>
          <w:spacing w:val="-4"/>
          <w:sz w:val="24"/>
          <w:szCs w:val="24"/>
        </w:rPr>
        <w:t xml:space="preserve"> </w:t>
      </w:r>
      <w:r w:rsidRPr="00F65C4D">
        <w:rPr>
          <w:rFonts w:ascii="Arial" w:hAnsi="Arial" w:cs="Arial"/>
          <w:sz w:val="24"/>
          <w:szCs w:val="24"/>
        </w:rPr>
        <w:t>protocol address, and other information that is collected from your browser, device, or information that is provided by you during your use of the information resource.</w:t>
      </w:r>
    </w:p>
    <w:p w14:paraId="34AC2059" w14:textId="3D42F314" w:rsidR="009B49EE" w:rsidRPr="009B49EE" w:rsidRDefault="0066790B" w:rsidP="009B49EE">
      <w:pPr>
        <w:pStyle w:val="ListParagraph"/>
        <w:numPr>
          <w:ilvl w:val="1"/>
          <w:numId w:val="45"/>
        </w:numPr>
        <w:spacing w:after="240"/>
        <w:ind w:left="1080"/>
        <w:rPr>
          <w:rFonts w:ascii="Arial" w:hAnsi="Arial" w:cs="Arial"/>
          <w:sz w:val="24"/>
          <w:szCs w:val="24"/>
        </w:rPr>
      </w:pPr>
      <w:r w:rsidRPr="00F65C4D">
        <w:rPr>
          <w:rFonts w:ascii="Arial" w:hAnsi="Arial" w:cs="Arial"/>
          <w:sz w:val="24"/>
          <w:szCs w:val="24"/>
        </w:rPr>
        <w:t>Separation of Duties</w:t>
      </w:r>
    </w:p>
    <w:p w14:paraId="629C1239" w14:textId="77777777" w:rsidR="009B49EE" w:rsidRDefault="009B49EE" w:rsidP="009B49EE">
      <w:pPr>
        <w:pStyle w:val="ListParagraph"/>
        <w:spacing w:after="240"/>
        <w:ind w:left="1080"/>
        <w:rPr>
          <w:rFonts w:ascii="Arial" w:hAnsi="Arial" w:cs="Arial"/>
        </w:rPr>
      </w:pPr>
    </w:p>
    <w:p w14:paraId="7601EDDC" w14:textId="2C90F4F3" w:rsidR="002035D0" w:rsidRPr="00F65C4D" w:rsidRDefault="002035D0" w:rsidP="002035D0">
      <w:pPr>
        <w:pStyle w:val="ListParagraph"/>
        <w:widowControl w:val="0"/>
        <w:numPr>
          <w:ilvl w:val="2"/>
          <w:numId w:val="45"/>
        </w:numPr>
        <w:tabs>
          <w:tab w:val="left" w:pos="2531"/>
        </w:tabs>
        <w:autoSpaceDE w:val="0"/>
        <w:autoSpaceDN w:val="0"/>
        <w:spacing w:before="240" w:after="240" w:line="240" w:lineRule="auto"/>
        <w:ind w:left="2160" w:hanging="360"/>
        <w:contextualSpacing w:val="0"/>
        <w:rPr>
          <w:rFonts w:ascii="Arial" w:hAnsi="Arial" w:cs="Arial"/>
          <w:sz w:val="24"/>
          <w:szCs w:val="24"/>
        </w:rPr>
      </w:pPr>
      <w:r w:rsidRPr="00F65C4D">
        <w:rPr>
          <w:rFonts w:ascii="Arial" w:hAnsi="Arial" w:cs="Arial"/>
          <w:sz w:val="24"/>
          <w:szCs w:val="24"/>
        </w:rPr>
        <w:t>Information System/Application Owners and Information Owners</w:t>
      </w:r>
      <w:r>
        <w:rPr>
          <w:rFonts w:ascii="Arial" w:hAnsi="Arial" w:cs="Arial"/>
          <w:sz w:val="24"/>
          <w:szCs w:val="24"/>
        </w:rPr>
        <w:t xml:space="preserve"> of </w:t>
      </w:r>
      <w:r w:rsidR="00C73806">
        <w:rPr>
          <w:rFonts w:ascii="Arial" w:hAnsi="Arial" w:cs="Arial"/>
          <w:sz w:val="24"/>
          <w:szCs w:val="24"/>
        </w:rPr>
        <w:t xml:space="preserve">Moderate and </w:t>
      </w:r>
      <w:r>
        <w:rPr>
          <w:rFonts w:ascii="Arial" w:hAnsi="Arial" w:cs="Arial"/>
          <w:sz w:val="24"/>
          <w:szCs w:val="24"/>
        </w:rPr>
        <w:t>High Impact Information Resources</w:t>
      </w:r>
      <w:r w:rsidRPr="00F65C4D">
        <w:rPr>
          <w:rFonts w:ascii="Arial" w:hAnsi="Arial" w:cs="Arial"/>
          <w:sz w:val="24"/>
          <w:szCs w:val="24"/>
        </w:rPr>
        <w:t xml:space="preserve"> must identify and document responsibilities of individuals requiring separation of duties</w:t>
      </w:r>
      <w:r>
        <w:rPr>
          <w:rFonts w:ascii="Arial" w:hAnsi="Arial" w:cs="Arial"/>
          <w:sz w:val="24"/>
          <w:szCs w:val="24"/>
        </w:rPr>
        <w:t xml:space="preserve"> for tasks susceptible to erroneous and inappropriate actions.</w:t>
      </w:r>
    </w:p>
    <w:p w14:paraId="370B4F0F" w14:textId="77777777" w:rsidR="009B49EE" w:rsidRPr="00F65C4D" w:rsidRDefault="009B49EE" w:rsidP="009B49EE">
      <w:pPr>
        <w:pStyle w:val="ListParagraph"/>
        <w:widowControl w:val="0"/>
        <w:numPr>
          <w:ilvl w:val="2"/>
          <w:numId w:val="45"/>
        </w:numPr>
        <w:tabs>
          <w:tab w:val="left" w:pos="2531"/>
        </w:tabs>
        <w:autoSpaceDE w:val="0"/>
        <w:autoSpaceDN w:val="0"/>
        <w:spacing w:before="240" w:after="240" w:line="240" w:lineRule="auto"/>
        <w:ind w:left="2160" w:hanging="360"/>
        <w:contextualSpacing w:val="0"/>
        <w:rPr>
          <w:rFonts w:ascii="Arial" w:hAnsi="Arial" w:cs="Arial"/>
          <w:sz w:val="24"/>
          <w:szCs w:val="24"/>
        </w:rPr>
      </w:pPr>
      <w:r w:rsidRPr="00F65C4D">
        <w:rPr>
          <w:rFonts w:ascii="Arial" w:hAnsi="Arial" w:cs="Arial"/>
          <w:sz w:val="24"/>
          <w:szCs w:val="24"/>
        </w:rPr>
        <w:t>System Administrators must define system access authorizations to support separation of duties.</w:t>
      </w:r>
    </w:p>
    <w:p w14:paraId="6B6EB40A" w14:textId="44488943" w:rsidR="000219B9" w:rsidRDefault="00D96264" w:rsidP="00770C4D">
      <w:pPr>
        <w:pStyle w:val="ListParagraph"/>
        <w:widowControl w:val="0"/>
        <w:numPr>
          <w:ilvl w:val="2"/>
          <w:numId w:val="45"/>
        </w:numPr>
        <w:tabs>
          <w:tab w:val="left" w:pos="2531"/>
        </w:tabs>
        <w:autoSpaceDE w:val="0"/>
        <w:autoSpaceDN w:val="0"/>
        <w:spacing w:before="240" w:after="240" w:line="240" w:lineRule="auto"/>
        <w:ind w:left="2160" w:hanging="360"/>
        <w:contextualSpacing w:val="0"/>
        <w:rPr>
          <w:rFonts w:ascii="Arial" w:hAnsi="Arial" w:cs="Arial"/>
          <w:sz w:val="24"/>
          <w:szCs w:val="24"/>
        </w:rPr>
      </w:pPr>
      <w:r>
        <w:rPr>
          <w:rFonts w:ascii="Arial" w:hAnsi="Arial" w:cs="Arial"/>
          <w:sz w:val="24"/>
          <w:szCs w:val="24"/>
        </w:rPr>
        <w:t xml:space="preserve">Information System/Application Owners </w:t>
      </w:r>
      <w:r w:rsidR="006C30ED">
        <w:rPr>
          <w:rFonts w:ascii="Arial" w:hAnsi="Arial" w:cs="Arial"/>
          <w:sz w:val="24"/>
          <w:szCs w:val="24"/>
        </w:rPr>
        <w:t xml:space="preserve">must implement </w:t>
      </w:r>
      <w:r w:rsidR="00522D65">
        <w:rPr>
          <w:rFonts w:ascii="Arial" w:hAnsi="Arial" w:cs="Arial"/>
          <w:sz w:val="24"/>
          <w:szCs w:val="24"/>
        </w:rPr>
        <w:t xml:space="preserve">separation of duties for transactional High Impact Information Resources </w:t>
      </w:r>
      <w:r w:rsidR="00FF6672">
        <w:rPr>
          <w:rFonts w:ascii="Arial" w:hAnsi="Arial" w:cs="Arial"/>
          <w:sz w:val="24"/>
          <w:szCs w:val="24"/>
        </w:rPr>
        <w:t xml:space="preserve">to </w:t>
      </w:r>
      <w:r w:rsidR="00A004D1">
        <w:rPr>
          <w:rFonts w:ascii="Arial" w:hAnsi="Arial" w:cs="Arial"/>
          <w:sz w:val="24"/>
          <w:szCs w:val="24"/>
        </w:rPr>
        <w:t xml:space="preserve">prevent misuse, fraud, or other </w:t>
      </w:r>
      <w:r w:rsidR="00E81C9E">
        <w:rPr>
          <w:rFonts w:ascii="Arial" w:hAnsi="Arial" w:cs="Arial"/>
          <w:sz w:val="24"/>
          <w:szCs w:val="24"/>
        </w:rPr>
        <w:t>unauthorized</w:t>
      </w:r>
      <w:r w:rsidR="00A004D1">
        <w:rPr>
          <w:rFonts w:ascii="Arial" w:hAnsi="Arial" w:cs="Arial"/>
          <w:sz w:val="24"/>
          <w:szCs w:val="24"/>
        </w:rPr>
        <w:t xml:space="preserve"> activity.</w:t>
      </w:r>
    </w:p>
    <w:p w14:paraId="1F2E4FE7" w14:textId="7899D116" w:rsidR="0066790B" w:rsidRPr="00F65C4D" w:rsidRDefault="0066790B" w:rsidP="00770C4D">
      <w:pPr>
        <w:pStyle w:val="ListParagraph"/>
        <w:numPr>
          <w:ilvl w:val="1"/>
          <w:numId w:val="45"/>
        </w:numPr>
        <w:spacing w:after="240"/>
        <w:ind w:left="1080"/>
        <w:rPr>
          <w:rFonts w:ascii="Arial" w:hAnsi="Arial" w:cs="Arial"/>
          <w:sz w:val="24"/>
          <w:szCs w:val="24"/>
        </w:rPr>
      </w:pPr>
      <w:r w:rsidRPr="00F65C4D">
        <w:rPr>
          <w:rFonts w:ascii="Arial" w:hAnsi="Arial" w:cs="Arial"/>
          <w:sz w:val="24"/>
          <w:szCs w:val="24"/>
        </w:rPr>
        <w:t>User Responsibilities</w:t>
      </w:r>
    </w:p>
    <w:p w14:paraId="65D476EE" w14:textId="77777777" w:rsidR="00770C4D" w:rsidRPr="00F65C4D" w:rsidRDefault="00770C4D" w:rsidP="00770C4D">
      <w:pPr>
        <w:pStyle w:val="ListParagraph"/>
        <w:spacing w:after="240"/>
        <w:ind w:left="1080"/>
        <w:rPr>
          <w:rFonts w:ascii="Arial" w:hAnsi="Arial" w:cs="Arial"/>
          <w:sz w:val="24"/>
          <w:szCs w:val="24"/>
        </w:rPr>
      </w:pPr>
    </w:p>
    <w:p w14:paraId="59CF2CA7" w14:textId="77777777" w:rsidR="005D6B28" w:rsidRPr="00F65C4D" w:rsidRDefault="005D6B28" w:rsidP="00770C4D">
      <w:pPr>
        <w:pStyle w:val="ListParagraph"/>
        <w:widowControl w:val="0"/>
        <w:numPr>
          <w:ilvl w:val="2"/>
          <w:numId w:val="45"/>
        </w:numPr>
        <w:tabs>
          <w:tab w:val="left" w:pos="3600"/>
        </w:tabs>
        <w:autoSpaceDE w:val="0"/>
        <w:autoSpaceDN w:val="0"/>
        <w:spacing w:before="240" w:after="240" w:line="240" w:lineRule="auto"/>
        <w:ind w:left="2160" w:hanging="360"/>
        <w:contextualSpacing w:val="0"/>
        <w:rPr>
          <w:rFonts w:ascii="Arial" w:hAnsi="Arial" w:cs="Arial"/>
          <w:sz w:val="24"/>
          <w:szCs w:val="24"/>
        </w:rPr>
      </w:pPr>
      <w:r w:rsidRPr="00F65C4D">
        <w:rPr>
          <w:rFonts w:ascii="Arial" w:hAnsi="Arial" w:cs="Arial"/>
          <w:sz w:val="24"/>
          <w:szCs w:val="24"/>
        </w:rPr>
        <w:t>Users</w:t>
      </w:r>
      <w:r w:rsidRPr="00F65C4D">
        <w:rPr>
          <w:rFonts w:ascii="Arial" w:hAnsi="Arial" w:cs="Arial"/>
          <w:spacing w:val="-4"/>
          <w:sz w:val="24"/>
          <w:szCs w:val="24"/>
        </w:rPr>
        <w:t xml:space="preserve"> </w:t>
      </w:r>
      <w:r w:rsidRPr="00F65C4D">
        <w:rPr>
          <w:rFonts w:ascii="Arial" w:hAnsi="Arial" w:cs="Arial"/>
          <w:sz w:val="24"/>
          <w:szCs w:val="24"/>
        </w:rPr>
        <w:t>are</w:t>
      </w:r>
      <w:r w:rsidRPr="00F65C4D">
        <w:rPr>
          <w:rFonts w:ascii="Arial" w:hAnsi="Arial" w:cs="Arial"/>
          <w:spacing w:val="-1"/>
          <w:sz w:val="24"/>
          <w:szCs w:val="24"/>
        </w:rPr>
        <w:t xml:space="preserve"> </w:t>
      </w:r>
      <w:r w:rsidRPr="00F65C4D">
        <w:rPr>
          <w:rFonts w:ascii="Arial" w:hAnsi="Arial" w:cs="Arial"/>
          <w:sz w:val="24"/>
          <w:szCs w:val="24"/>
        </w:rPr>
        <w:t>responsible</w:t>
      </w:r>
      <w:r w:rsidRPr="00F65C4D">
        <w:rPr>
          <w:rFonts w:ascii="Arial" w:hAnsi="Arial" w:cs="Arial"/>
          <w:spacing w:val="-3"/>
          <w:sz w:val="24"/>
          <w:szCs w:val="24"/>
        </w:rPr>
        <w:t xml:space="preserve"> </w:t>
      </w:r>
      <w:r w:rsidRPr="00F65C4D">
        <w:rPr>
          <w:rFonts w:ascii="Arial" w:hAnsi="Arial" w:cs="Arial"/>
          <w:sz w:val="24"/>
          <w:szCs w:val="24"/>
        </w:rPr>
        <w:t>for</w:t>
      </w:r>
      <w:r w:rsidRPr="00F65C4D">
        <w:rPr>
          <w:rFonts w:ascii="Arial" w:hAnsi="Arial" w:cs="Arial"/>
          <w:spacing w:val="-3"/>
          <w:sz w:val="24"/>
          <w:szCs w:val="24"/>
        </w:rPr>
        <w:t xml:space="preserve"> </w:t>
      </w:r>
      <w:r w:rsidRPr="00F65C4D">
        <w:rPr>
          <w:rFonts w:ascii="Arial" w:hAnsi="Arial" w:cs="Arial"/>
          <w:sz w:val="24"/>
          <w:szCs w:val="24"/>
        </w:rPr>
        <w:t>all</w:t>
      </w:r>
      <w:r w:rsidRPr="00F65C4D">
        <w:rPr>
          <w:rFonts w:ascii="Arial" w:hAnsi="Arial" w:cs="Arial"/>
          <w:spacing w:val="-1"/>
          <w:sz w:val="24"/>
          <w:szCs w:val="24"/>
        </w:rPr>
        <w:t xml:space="preserve"> </w:t>
      </w:r>
      <w:r w:rsidRPr="00F65C4D">
        <w:rPr>
          <w:rFonts w:ascii="Arial" w:hAnsi="Arial" w:cs="Arial"/>
          <w:sz w:val="24"/>
          <w:szCs w:val="24"/>
        </w:rPr>
        <w:t>activities</w:t>
      </w:r>
      <w:r w:rsidRPr="00F65C4D">
        <w:rPr>
          <w:rFonts w:ascii="Arial" w:hAnsi="Arial" w:cs="Arial"/>
          <w:spacing w:val="-2"/>
          <w:sz w:val="24"/>
          <w:szCs w:val="24"/>
        </w:rPr>
        <w:t xml:space="preserve"> </w:t>
      </w:r>
      <w:r w:rsidRPr="00F65C4D">
        <w:rPr>
          <w:rFonts w:ascii="Arial" w:hAnsi="Arial" w:cs="Arial"/>
          <w:sz w:val="24"/>
          <w:szCs w:val="24"/>
        </w:rPr>
        <w:t>related</w:t>
      </w:r>
      <w:r w:rsidRPr="00F65C4D">
        <w:rPr>
          <w:rFonts w:ascii="Arial" w:hAnsi="Arial" w:cs="Arial"/>
          <w:spacing w:val="-2"/>
          <w:sz w:val="24"/>
          <w:szCs w:val="24"/>
        </w:rPr>
        <w:t xml:space="preserve"> </w:t>
      </w:r>
      <w:r w:rsidRPr="00F65C4D">
        <w:rPr>
          <w:rFonts w:ascii="Arial" w:hAnsi="Arial" w:cs="Arial"/>
          <w:sz w:val="24"/>
          <w:szCs w:val="24"/>
        </w:rPr>
        <w:t>to</w:t>
      </w:r>
      <w:r w:rsidRPr="00F65C4D">
        <w:rPr>
          <w:rFonts w:ascii="Arial" w:hAnsi="Arial" w:cs="Arial"/>
          <w:spacing w:val="-3"/>
          <w:sz w:val="24"/>
          <w:szCs w:val="24"/>
        </w:rPr>
        <w:t xml:space="preserve"> </w:t>
      </w:r>
      <w:r w:rsidRPr="00F65C4D">
        <w:rPr>
          <w:rFonts w:ascii="Arial" w:hAnsi="Arial" w:cs="Arial"/>
          <w:sz w:val="24"/>
          <w:szCs w:val="24"/>
        </w:rPr>
        <w:t xml:space="preserve">their </w:t>
      </w:r>
      <w:r w:rsidRPr="00F65C4D">
        <w:rPr>
          <w:rFonts w:ascii="Arial" w:hAnsi="Arial" w:cs="Arial"/>
          <w:spacing w:val="-2"/>
          <w:sz w:val="24"/>
          <w:szCs w:val="24"/>
        </w:rPr>
        <w:t>accounts.</w:t>
      </w:r>
    </w:p>
    <w:p w14:paraId="7BF0DBAE" w14:textId="4A8C3578" w:rsidR="005D6B28" w:rsidRPr="00F65C4D" w:rsidRDefault="005D6B28" w:rsidP="00770C4D">
      <w:pPr>
        <w:pStyle w:val="ListParagraph"/>
        <w:widowControl w:val="0"/>
        <w:numPr>
          <w:ilvl w:val="2"/>
          <w:numId w:val="45"/>
        </w:numPr>
        <w:tabs>
          <w:tab w:val="left" w:pos="3600"/>
        </w:tabs>
        <w:autoSpaceDE w:val="0"/>
        <w:autoSpaceDN w:val="0"/>
        <w:spacing w:before="240" w:after="240" w:line="240" w:lineRule="auto"/>
        <w:ind w:left="2160" w:hanging="360"/>
        <w:contextualSpacing w:val="0"/>
        <w:rPr>
          <w:rFonts w:ascii="Arial" w:hAnsi="Arial" w:cs="Arial"/>
          <w:sz w:val="24"/>
          <w:szCs w:val="24"/>
        </w:rPr>
      </w:pPr>
      <w:bookmarkStart w:id="206" w:name="9.4.2._Users_must_keep_their_accounts_an"/>
      <w:bookmarkEnd w:id="206"/>
      <w:r w:rsidRPr="00F65C4D">
        <w:rPr>
          <w:rFonts w:ascii="Arial" w:hAnsi="Arial" w:cs="Arial"/>
          <w:sz w:val="24"/>
          <w:szCs w:val="24"/>
        </w:rPr>
        <w:t>Users</w:t>
      </w:r>
      <w:r w:rsidRPr="00F65C4D">
        <w:rPr>
          <w:rFonts w:ascii="Arial" w:hAnsi="Arial" w:cs="Arial"/>
          <w:spacing w:val="-2"/>
          <w:sz w:val="24"/>
          <w:szCs w:val="24"/>
        </w:rPr>
        <w:t xml:space="preserve"> </w:t>
      </w:r>
      <w:r w:rsidRPr="00F65C4D">
        <w:rPr>
          <w:rFonts w:ascii="Arial" w:hAnsi="Arial" w:cs="Arial"/>
          <w:sz w:val="24"/>
          <w:szCs w:val="24"/>
        </w:rPr>
        <w:t>must</w:t>
      </w:r>
      <w:r w:rsidRPr="00F65C4D">
        <w:rPr>
          <w:rFonts w:ascii="Arial" w:hAnsi="Arial" w:cs="Arial"/>
          <w:spacing w:val="-3"/>
          <w:sz w:val="24"/>
          <w:szCs w:val="24"/>
        </w:rPr>
        <w:t xml:space="preserve"> </w:t>
      </w:r>
      <w:r w:rsidRPr="00F65C4D">
        <w:rPr>
          <w:rFonts w:ascii="Arial" w:hAnsi="Arial" w:cs="Arial"/>
          <w:sz w:val="24"/>
          <w:szCs w:val="24"/>
        </w:rPr>
        <w:t>keep</w:t>
      </w:r>
      <w:r w:rsidRPr="00F65C4D">
        <w:rPr>
          <w:rFonts w:ascii="Arial" w:hAnsi="Arial" w:cs="Arial"/>
          <w:spacing w:val="-2"/>
          <w:sz w:val="24"/>
          <w:szCs w:val="24"/>
        </w:rPr>
        <w:t xml:space="preserve"> </w:t>
      </w:r>
      <w:r w:rsidRPr="00F65C4D">
        <w:rPr>
          <w:rFonts w:ascii="Arial" w:hAnsi="Arial" w:cs="Arial"/>
          <w:sz w:val="24"/>
          <w:szCs w:val="24"/>
        </w:rPr>
        <w:t>their</w:t>
      </w:r>
      <w:r w:rsidRPr="00F65C4D">
        <w:rPr>
          <w:rFonts w:ascii="Arial" w:hAnsi="Arial" w:cs="Arial"/>
          <w:spacing w:val="-1"/>
          <w:sz w:val="24"/>
          <w:szCs w:val="24"/>
        </w:rPr>
        <w:t xml:space="preserve"> </w:t>
      </w:r>
      <w:r w:rsidRPr="00F65C4D">
        <w:rPr>
          <w:rFonts w:ascii="Arial" w:hAnsi="Arial" w:cs="Arial"/>
          <w:sz w:val="24"/>
          <w:szCs w:val="24"/>
        </w:rPr>
        <w:t>accounts</w:t>
      </w:r>
      <w:r w:rsidR="00474945">
        <w:rPr>
          <w:rFonts w:ascii="Arial" w:hAnsi="Arial" w:cs="Arial"/>
          <w:sz w:val="24"/>
          <w:szCs w:val="24"/>
        </w:rPr>
        <w:t xml:space="preserve">, </w:t>
      </w:r>
      <w:r w:rsidRPr="00F65C4D">
        <w:rPr>
          <w:rFonts w:ascii="Arial" w:hAnsi="Arial" w:cs="Arial"/>
          <w:sz w:val="24"/>
          <w:szCs w:val="24"/>
        </w:rPr>
        <w:t>passwords</w:t>
      </w:r>
      <w:r w:rsidR="00474945">
        <w:rPr>
          <w:rFonts w:ascii="Arial" w:hAnsi="Arial" w:cs="Arial"/>
          <w:sz w:val="24"/>
          <w:szCs w:val="24"/>
        </w:rPr>
        <w:t>, and authentication factors</w:t>
      </w:r>
      <w:r w:rsidRPr="00F65C4D">
        <w:rPr>
          <w:rFonts w:ascii="Arial" w:hAnsi="Arial" w:cs="Arial"/>
          <w:spacing w:val="-1"/>
          <w:sz w:val="24"/>
          <w:szCs w:val="24"/>
        </w:rPr>
        <w:t xml:space="preserve"> </w:t>
      </w:r>
      <w:r w:rsidRPr="00F65C4D">
        <w:rPr>
          <w:rFonts w:ascii="Arial" w:hAnsi="Arial" w:cs="Arial"/>
          <w:spacing w:val="-2"/>
          <w:sz w:val="24"/>
          <w:szCs w:val="24"/>
        </w:rPr>
        <w:t>secure</w:t>
      </w:r>
      <w:r w:rsidR="00BD4871">
        <w:rPr>
          <w:rFonts w:ascii="Arial" w:hAnsi="Arial" w:cs="Arial"/>
          <w:spacing w:val="-2"/>
          <w:sz w:val="24"/>
          <w:szCs w:val="24"/>
        </w:rPr>
        <w:t>.</w:t>
      </w:r>
    </w:p>
    <w:p w14:paraId="6228A8B5" w14:textId="77777777" w:rsidR="005D6B28" w:rsidRPr="00F65C4D" w:rsidRDefault="005D6B28" w:rsidP="00770C4D">
      <w:pPr>
        <w:pStyle w:val="ListParagraph"/>
        <w:widowControl w:val="0"/>
        <w:numPr>
          <w:ilvl w:val="2"/>
          <w:numId w:val="45"/>
        </w:numPr>
        <w:tabs>
          <w:tab w:val="left" w:pos="3600"/>
        </w:tabs>
        <w:autoSpaceDE w:val="0"/>
        <w:autoSpaceDN w:val="0"/>
        <w:spacing w:before="240" w:after="240" w:line="240" w:lineRule="auto"/>
        <w:ind w:left="2160" w:hanging="360"/>
        <w:contextualSpacing w:val="0"/>
        <w:rPr>
          <w:rFonts w:ascii="Arial" w:hAnsi="Arial" w:cs="Arial"/>
          <w:sz w:val="24"/>
          <w:szCs w:val="24"/>
        </w:rPr>
      </w:pPr>
      <w:bookmarkStart w:id="207" w:name="9.4.3._Passwords_must_not_be_shared_with"/>
      <w:bookmarkEnd w:id="207"/>
      <w:r w:rsidRPr="00F65C4D">
        <w:rPr>
          <w:rFonts w:ascii="Arial" w:hAnsi="Arial" w:cs="Arial"/>
          <w:sz w:val="24"/>
          <w:szCs w:val="24"/>
        </w:rPr>
        <w:t>Passwords</w:t>
      </w:r>
      <w:r w:rsidRPr="00F65C4D">
        <w:rPr>
          <w:rFonts w:ascii="Arial" w:hAnsi="Arial" w:cs="Arial"/>
          <w:spacing w:val="-4"/>
          <w:sz w:val="24"/>
          <w:szCs w:val="24"/>
        </w:rPr>
        <w:t xml:space="preserve"> </w:t>
      </w:r>
      <w:r w:rsidRPr="00F65C4D">
        <w:rPr>
          <w:rFonts w:ascii="Arial" w:hAnsi="Arial" w:cs="Arial"/>
          <w:sz w:val="24"/>
          <w:szCs w:val="24"/>
        </w:rPr>
        <w:t>must</w:t>
      </w:r>
      <w:r w:rsidRPr="00F65C4D">
        <w:rPr>
          <w:rFonts w:ascii="Arial" w:hAnsi="Arial" w:cs="Arial"/>
          <w:spacing w:val="-4"/>
          <w:sz w:val="24"/>
          <w:szCs w:val="24"/>
        </w:rPr>
        <w:t xml:space="preserve"> </w:t>
      </w:r>
      <w:r w:rsidRPr="00F65C4D">
        <w:rPr>
          <w:rFonts w:ascii="Arial" w:hAnsi="Arial" w:cs="Arial"/>
          <w:sz w:val="24"/>
          <w:szCs w:val="24"/>
        </w:rPr>
        <w:t>not</w:t>
      </w:r>
      <w:r w:rsidRPr="00F65C4D">
        <w:rPr>
          <w:rFonts w:ascii="Arial" w:hAnsi="Arial" w:cs="Arial"/>
          <w:spacing w:val="-4"/>
          <w:sz w:val="24"/>
          <w:szCs w:val="24"/>
        </w:rPr>
        <w:t xml:space="preserve"> </w:t>
      </w:r>
      <w:r w:rsidRPr="00F65C4D">
        <w:rPr>
          <w:rFonts w:ascii="Arial" w:hAnsi="Arial" w:cs="Arial"/>
          <w:sz w:val="24"/>
          <w:szCs w:val="24"/>
        </w:rPr>
        <w:t>be</w:t>
      </w:r>
      <w:r w:rsidRPr="00F65C4D">
        <w:rPr>
          <w:rFonts w:ascii="Arial" w:hAnsi="Arial" w:cs="Arial"/>
          <w:spacing w:val="-4"/>
          <w:sz w:val="24"/>
          <w:szCs w:val="24"/>
        </w:rPr>
        <w:t xml:space="preserve"> </w:t>
      </w:r>
      <w:r w:rsidRPr="00F65C4D">
        <w:rPr>
          <w:rFonts w:ascii="Arial" w:hAnsi="Arial" w:cs="Arial"/>
          <w:sz w:val="24"/>
          <w:szCs w:val="24"/>
        </w:rPr>
        <w:t>shared</w:t>
      </w:r>
      <w:r w:rsidRPr="00F65C4D">
        <w:rPr>
          <w:rFonts w:ascii="Arial" w:hAnsi="Arial" w:cs="Arial"/>
          <w:spacing w:val="-4"/>
          <w:sz w:val="24"/>
          <w:szCs w:val="24"/>
        </w:rPr>
        <w:t xml:space="preserve"> </w:t>
      </w:r>
      <w:r w:rsidRPr="00F65C4D">
        <w:rPr>
          <w:rFonts w:ascii="Arial" w:hAnsi="Arial" w:cs="Arial"/>
          <w:sz w:val="24"/>
          <w:szCs w:val="24"/>
        </w:rPr>
        <w:t>with</w:t>
      </w:r>
      <w:r w:rsidRPr="00F65C4D">
        <w:rPr>
          <w:rFonts w:ascii="Arial" w:hAnsi="Arial" w:cs="Arial"/>
          <w:spacing w:val="-4"/>
          <w:sz w:val="24"/>
          <w:szCs w:val="24"/>
        </w:rPr>
        <w:t xml:space="preserve"> </w:t>
      </w:r>
      <w:r w:rsidRPr="00F65C4D">
        <w:rPr>
          <w:rFonts w:ascii="Arial" w:hAnsi="Arial" w:cs="Arial"/>
          <w:sz w:val="24"/>
          <w:szCs w:val="24"/>
        </w:rPr>
        <w:t>anyone</w:t>
      </w:r>
      <w:r w:rsidRPr="00F65C4D">
        <w:rPr>
          <w:rFonts w:ascii="Arial" w:hAnsi="Arial" w:cs="Arial"/>
          <w:spacing w:val="-3"/>
          <w:sz w:val="24"/>
          <w:szCs w:val="24"/>
        </w:rPr>
        <w:t xml:space="preserve"> </w:t>
      </w:r>
      <w:r w:rsidRPr="00F65C4D">
        <w:rPr>
          <w:rFonts w:ascii="Arial" w:hAnsi="Arial" w:cs="Arial"/>
          <w:sz w:val="24"/>
          <w:szCs w:val="24"/>
        </w:rPr>
        <w:t>and</w:t>
      </w:r>
      <w:r w:rsidRPr="00F65C4D">
        <w:rPr>
          <w:rFonts w:ascii="Arial" w:hAnsi="Arial" w:cs="Arial"/>
          <w:spacing w:val="-4"/>
          <w:sz w:val="24"/>
          <w:szCs w:val="24"/>
        </w:rPr>
        <w:t xml:space="preserve"> </w:t>
      </w:r>
      <w:r w:rsidRPr="00F65C4D">
        <w:rPr>
          <w:rFonts w:ascii="Arial" w:hAnsi="Arial" w:cs="Arial"/>
          <w:sz w:val="24"/>
          <w:szCs w:val="24"/>
        </w:rPr>
        <w:t>are</w:t>
      </w:r>
      <w:r w:rsidRPr="00F65C4D">
        <w:rPr>
          <w:rFonts w:ascii="Arial" w:hAnsi="Arial" w:cs="Arial"/>
          <w:spacing w:val="-3"/>
          <w:sz w:val="24"/>
          <w:szCs w:val="24"/>
        </w:rPr>
        <w:t xml:space="preserve"> </w:t>
      </w:r>
      <w:r w:rsidRPr="00F65C4D">
        <w:rPr>
          <w:rFonts w:ascii="Arial" w:hAnsi="Arial" w:cs="Arial"/>
          <w:sz w:val="24"/>
          <w:szCs w:val="24"/>
        </w:rPr>
        <w:t>Confidential Information.</w:t>
      </w:r>
    </w:p>
    <w:p w14:paraId="4CDD0364" w14:textId="77777777" w:rsidR="005D6B28" w:rsidRPr="00F65C4D" w:rsidRDefault="005D6B28" w:rsidP="00770C4D">
      <w:pPr>
        <w:pStyle w:val="ListParagraph"/>
        <w:widowControl w:val="0"/>
        <w:numPr>
          <w:ilvl w:val="2"/>
          <w:numId w:val="45"/>
        </w:numPr>
        <w:tabs>
          <w:tab w:val="left" w:pos="3600"/>
        </w:tabs>
        <w:autoSpaceDE w:val="0"/>
        <w:autoSpaceDN w:val="0"/>
        <w:spacing w:before="240" w:after="240" w:line="240" w:lineRule="auto"/>
        <w:ind w:left="2160" w:hanging="360"/>
        <w:contextualSpacing w:val="0"/>
        <w:rPr>
          <w:rFonts w:ascii="Arial" w:hAnsi="Arial" w:cs="Arial"/>
          <w:sz w:val="24"/>
          <w:szCs w:val="24"/>
        </w:rPr>
      </w:pPr>
      <w:bookmarkStart w:id="208" w:name="9.4.4._Passwords_must_be_protected_durin"/>
      <w:bookmarkEnd w:id="208"/>
      <w:r w:rsidRPr="00F65C4D">
        <w:rPr>
          <w:rFonts w:ascii="Arial" w:hAnsi="Arial" w:cs="Arial"/>
          <w:sz w:val="24"/>
          <w:szCs w:val="24"/>
        </w:rPr>
        <w:t>Passwords</w:t>
      </w:r>
      <w:r w:rsidRPr="00F65C4D">
        <w:rPr>
          <w:rFonts w:ascii="Arial" w:hAnsi="Arial" w:cs="Arial"/>
          <w:spacing w:val="-4"/>
          <w:sz w:val="24"/>
          <w:szCs w:val="24"/>
        </w:rPr>
        <w:t xml:space="preserve"> </w:t>
      </w:r>
      <w:r w:rsidRPr="00F65C4D">
        <w:rPr>
          <w:rFonts w:ascii="Arial" w:hAnsi="Arial" w:cs="Arial"/>
          <w:sz w:val="24"/>
          <w:szCs w:val="24"/>
        </w:rPr>
        <w:t>must</w:t>
      </w:r>
      <w:r w:rsidRPr="00F65C4D">
        <w:rPr>
          <w:rFonts w:ascii="Arial" w:hAnsi="Arial" w:cs="Arial"/>
          <w:spacing w:val="-2"/>
          <w:sz w:val="24"/>
          <w:szCs w:val="24"/>
        </w:rPr>
        <w:t xml:space="preserve"> </w:t>
      </w:r>
      <w:r w:rsidRPr="00F65C4D">
        <w:rPr>
          <w:rFonts w:ascii="Arial" w:hAnsi="Arial" w:cs="Arial"/>
          <w:sz w:val="24"/>
          <w:szCs w:val="24"/>
        </w:rPr>
        <w:t>be</w:t>
      </w:r>
      <w:r w:rsidRPr="00F65C4D">
        <w:rPr>
          <w:rFonts w:ascii="Arial" w:hAnsi="Arial" w:cs="Arial"/>
          <w:spacing w:val="-2"/>
          <w:sz w:val="24"/>
          <w:szCs w:val="24"/>
        </w:rPr>
        <w:t xml:space="preserve"> </w:t>
      </w:r>
      <w:r w:rsidRPr="00F65C4D">
        <w:rPr>
          <w:rFonts w:ascii="Arial" w:hAnsi="Arial" w:cs="Arial"/>
          <w:sz w:val="24"/>
          <w:szCs w:val="24"/>
        </w:rPr>
        <w:t>protected</w:t>
      </w:r>
      <w:r w:rsidRPr="00F65C4D">
        <w:rPr>
          <w:rFonts w:ascii="Arial" w:hAnsi="Arial" w:cs="Arial"/>
          <w:spacing w:val="-3"/>
          <w:sz w:val="24"/>
          <w:szCs w:val="24"/>
        </w:rPr>
        <w:t xml:space="preserve"> </w:t>
      </w:r>
      <w:r w:rsidRPr="00F65C4D">
        <w:rPr>
          <w:rFonts w:ascii="Arial" w:hAnsi="Arial" w:cs="Arial"/>
          <w:sz w:val="24"/>
          <w:szCs w:val="24"/>
        </w:rPr>
        <w:t>during</w:t>
      </w:r>
      <w:r w:rsidRPr="00F65C4D">
        <w:rPr>
          <w:rFonts w:ascii="Arial" w:hAnsi="Arial" w:cs="Arial"/>
          <w:spacing w:val="-3"/>
          <w:sz w:val="24"/>
          <w:szCs w:val="24"/>
        </w:rPr>
        <w:t xml:space="preserve"> </w:t>
      </w:r>
      <w:r w:rsidRPr="00F65C4D">
        <w:rPr>
          <w:rFonts w:ascii="Arial" w:hAnsi="Arial" w:cs="Arial"/>
          <w:sz w:val="24"/>
          <w:szCs w:val="24"/>
        </w:rPr>
        <w:t>automatic</w:t>
      </w:r>
      <w:r w:rsidRPr="00F65C4D">
        <w:rPr>
          <w:rFonts w:ascii="Arial" w:hAnsi="Arial" w:cs="Arial"/>
          <w:spacing w:val="-4"/>
          <w:sz w:val="24"/>
          <w:szCs w:val="24"/>
        </w:rPr>
        <w:t xml:space="preserve"> </w:t>
      </w:r>
      <w:r w:rsidRPr="00F65C4D">
        <w:rPr>
          <w:rFonts w:ascii="Arial" w:hAnsi="Arial" w:cs="Arial"/>
          <w:sz w:val="24"/>
          <w:szCs w:val="24"/>
        </w:rPr>
        <w:t>log</w:t>
      </w:r>
      <w:r w:rsidRPr="00F65C4D">
        <w:rPr>
          <w:rFonts w:ascii="Arial" w:hAnsi="Arial" w:cs="Arial"/>
          <w:spacing w:val="-1"/>
          <w:sz w:val="24"/>
          <w:szCs w:val="24"/>
        </w:rPr>
        <w:t xml:space="preserve"> </w:t>
      </w:r>
      <w:r w:rsidRPr="00F65C4D">
        <w:rPr>
          <w:rFonts w:ascii="Arial" w:hAnsi="Arial" w:cs="Arial"/>
          <w:sz w:val="24"/>
          <w:szCs w:val="24"/>
        </w:rPr>
        <w:t>on</w:t>
      </w:r>
      <w:r w:rsidRPr="00F65C4D">
        <w:rPr>
          <w:rFonts w:ascii="Arial" w:hAnsi="Arial" w:cs="Arial"/>
          <w:spacing w:val="-2"/>
          <w:sz w:val="24"/>
          <w:szCs w:val="24"/>
        </w:rPr>
        <w:t xml:space="preserve"> sessions.</w:t>
      </w:r>
    </w:p>
    <w:p w14:paraId="55D7F2C9" w14:textId="77777777" w:rsidR="005D6B28" w:rsidRPr="0011510C" w:rsidRDefault="005D6B28" w:rsidP="00770C4D">
      <w:pPr>
        <w:pStyle w:val="ListParagraph"/>
        <w:widowControl w:val="0"/>
        <w:numPr>
          <w:ilvl w:val="2"/>
          <w:numId w:val="45"/>
        </w:numPr>
        <w:tabs>
          <w:tab w:val="left" w:pos="3600"/>
        </w:tabs>
        <w:autoSpaceDE w:val="0"/>
        <w:autoSpaceDN w:val="0"/>
        <w:spacing w:before="240" w:after="240" w:line="240" w:lineRule="auto"/>
        <w:ind w:left="2160" w:hanging="360"/>
        <w:contextualSpacing w:val="0"/>
        <w:rPr>
          <w:rFonts w:ascii="Arial" w:hAnsi="Arial" w:cs="Arial"/>
          <w:sz w:val="24"/>
          <w:szCs w:val="24"/>
        </w:rPr>
      </w:pPr>
      <w:bookmarkStart w:id="209" w:name="9.4.5._Users_must_adhere_to_Section_9.3,"/>
      <w:bookmarkEnd w:id="209"/>
      <w:r w:rsidRPr="00F65C4D">
        <w:rPr>
          <w:rFonts w:ascii="Arial" w:hAnsi="Arial" w:cs="Arial"/>
          <w:sz w:val="24"/>
          <w:szCs w:val="24"/>
        </w:rPr>
        <w:t>Users</w:t>
      </w:r>
      <w:r w:rsidRPr="00F65C4D">
        <w:rPr>
          <w:rFonts w:ascii="Arial" w:hAnsi="Arial" w:cs="Arial"/>
          <w:spacing w:val="-2"/>
          <w:sz w:val="24"/>
          <w:szCs w:val="24"/>
        </w:rPr>
        <w:t xml:space="preserve"> </w:t>
      </w:r>
      <w:r w:rsidRPr="00F65C4D">
        <w:rPr>
          <w:rFonts w:ascii="Arial" w:hAnsi="Arial" w:cs="Arial"/>
          <w:sz w:val="24"/>
          <w:szCs w:val="24"/>
        </w:rPr>
        <w:t>must</w:t>
      </w:r>
      <w:r w:rsidRPr="00F65C4D">
        <w:rPr>
          <w:rFonts w:ascii="Arial" w:hAnsi="Arial" w:cs="Arial"/>
          <w:spacing w:val="-2"/>
          <w:sz w:val="24"/>
          <w:szCs w:val="24"/>
        </w:rPr>
        <w:t xml:space="preserve"> </w:t>
      </w:r>
      <w:r w:rsidRPr="00F65C4D">
        <w:rPr>
          <w:rFonts w:ascii="Arial" w:hAnsi="Arial" w:cs="Arial"/>
          <w:sz w:val="24"/>
          <w:szCs w:val="24"/>
        </w:rPr>
        <w:t>adhere</w:t>
      </w:r>
      <w:r w:rsidRPr="00F65C4D">
        <w:rPr>
          <w:rFonts w:ascii="Arial" w:hAnsi="Arial" w:cs="Arial"/>
          <w:spacing w:val="-2"/>
          <w:sz w:val="24"/>
          <w:szCs w:val="24"/>
        </w:rPr>
        <w:t xml:space="preserve"> </w:t>
      </w:r>
      <w:r w:rsidRPr="00F65C4D">
        <w:rPr>
          <w:rFonts w:ascii="Arial" w:hAnsi="Arial" w:cs="Arial"/>
          <w:sz w:val="24"/>
          <w:szCs w:val="24"/>
        </w:rPr>
        <w:t>to</w:t>
      </w:r>
      <w:r w:rsidRPr="00F65C4D">
        <w:rPr>
          <w:rFonts w:ascii="Arial" w:hAnsi="Arial" w:cs="Arial"/>
          <w:spacing w:val="-3"/>
          <w:sz w:val="24"/>
          <w:szCs w:val="24"/>
        </w:rPr>
        <w:t xml:space="preserve"> </w:t>
      </w:r>
      <w:r w:rsidRPr="00F65C4D">
        <w:rPr>
          <w:rFonts w:ascii="Arial" w:hAnsi="Arial" w:cs="Arial"/>
          <w:sz w:val="24"/>
          <w:szCs w:val="24"/>
        </w:rPr>
        <w:t>all requirements</w:t>
      </w:r>
      <w:r w:rsidRPr="0011510C">
        <w:rPr>
          <w:rFonts w:ascii="Arial" w:hAnsi="Arial" w:cs="Arial"/>
          <w:sz w:val="24"/>
          <w:szCs w:val="24"/>
        </w:rPr>
        <w:t xml:space="preserve"> of the Identification and Authentication section of this handbook</w:t>
      </w:r>
      <w:r w:rsidRPr="0011510C">
        <w:rPr>
          <w:rFonts w:ascii="Arial" w:hAnsi="Arial" w:cs="Arial"/>
          <w:spacing w:val="-2"/>
          <w:sz w:val="24"/>
          <w:szCs w:val="24"/>
        </w:rPr>
        <w:t>.</w:t>
      </w:r>
    </w:p>
    <w:p w14:paraId="5889F298" w14:textId="31188BB3" w:rsidR="005D6B28" w:rsidRPr="0011510C" w:rsidRDefault="005D6B28" w:rsidP="00770C4D">
      <w:pPr>
        <w:pStyle w:val="ListParagraph"/>
        <w:widowControl w:val="0"/>
        <w:numPr>
          <w:ilvl w:val="2"/>
          <w:numId w:val="45"/>
        </w:numPr>
        <w:tabs>
          <w:tab w:val="left" w:pos="3600"/>
        </w:tabs>
        <w:autoSpaceDE w:val="0"/>
        <w:autoSpaceDN w:val="0"/>
        <w:spacing w:before="240" w:after="240" w:line="240" w:lineRule="auto"/>
        <w:ind w:left="2160" w:hanging="360"/>
        <w:contextualSpacing w:val="0"/>
        <w:rPr>
          <w:rFonts w:ascii="Arial" w:hAnsi="Arial" w:cs="Arial"/>
          <w:sz w:val="24"/>
          <w:szCs w:val="24"/>
        </w:rPr>
      </w:pPr>
      <w:bookmarkStart w:id="210" w:name="9.4.6._Users_should_only_access_informat"/>
      <w:bookmarkEnd w:id="210"/>
      <w:r w:rsidRPr="0011510C">
        <w:rPr>
          <w:rFonts w:ascii="Arial" w:hAnsi="Arial" w:cs="Arial"/>
          <w:sz w:val="24"/>
          <w:szCs w:val="24"/>
        </w:rPr>
        <w:t>Users</w:t>
      </w:r>
      <w:r w:rsidRPr="0011510C">
        <w:rPr>
          <w:rFonts w:ascii="Arial" w:hAnsi="Arial" w:cs="Arial"/>
          <w:spacing w:val="-4"/>
          <w:sz w:val="24"/>
          <w:szCs w:val="24"/>
        </w:rPr>
        <w:t xml:space="preserve"> </w:t>
      </w:r>
      <w:r w:rsidRPr="0011510C">
        <w:rPr>
          <w:rFonts w:ascii="Arial" w:hAnsi="Arial" w:cs="Arial"/>
          <w:sz w:val="24"/>
          <w:szCs w:val="24"/>
        </w:rPr>
        <w:t>should</w:t>
      </w:r>
      <w:r w:rsidRPr="0011510C">
        <w:rPr>
          <w:rFonts w:ascii="Arial" w:hAnsi="Arial" w:cs="Arial"/>
          <w:spacing w:val="-5"/>
          <w:sz w:val="24"/>
          <w:szCs w:val="24"/>
        </w:rPr>
        <w:t xml:space="preserve"> </w:t>
      </w:r>
      <w:r w:rsidRPr="0011510C">
        <w:rPr>
          <w:rFonts w:ascii="Arial" w:hAnsi="Arial" w:cs="Arial"/>
          <w:sz w:val="24"/>
          <w:szCs w:val="24"/>
        </w:rPr>
        <w:t>only</w:t>
      </w:r>
      <w:r w:rsidRPr="0011510C">
        <w:rPr>
          <w:rFonts w:ascii="Arial" w:hAnsi="Arial" w:cs="Arial"/>
          <w:spacing w:val="-4"/>
          <w:sz w:val="24"/>
          <w:szCs w:val="24"/>
        </w:rPr>
        <w:t xml:space="preserve"> </w:t>
      </w:r>
      <w:r w:rsidRPr="0011510C">
        <w:rPr>
          <w:rFonts w:ascii="Arial" w:hAnsi="Arial" w:cs="Arial"/>
          <w:sz w:val="24"/>
          <w:szCs w:val="24"/>
        </w:rPr>
        <w:t>access</w:t>
      </w:r>
      <w:r w:rsidRPr="0011510C">
        <w:rPr>
          <w:rFonts w:ascii="Arial" w:hAnsi="Arial" w:cs="Arial"/>
          <w:spacing w:val="-6"/>
          <w:sz w:val="24"/>
          <w:szCs w:val="24"/>
        </w:rPr>
        <w:t xml:space="preserve"> </w:t>
      </w:r>
      <w:r w:rsidRPr="0011510C">
        <w:rPr>
          <w:rFonts w:ascii="Arial" w:hAnsi="Arial" w:cs="Arial"/>
          <w:sz w:val="24"/>
          <w:szCs w:val="24"/>
        </w:rPr>
        <w:t>information</w:t>
      </w:r>
      <w:r w:rsidRPr="0011510C">
        <w:rPr>
          <w:rFonts w:ascii="Arial" w:hAnsi="Arial" w:cs="Arial"/>
          <w:spacing w:val="-5"/>
          <w:sz w:val="24"/>
          <w:szCs w:val="24"/>
        </w:rPr>
        <w:t xml:space="preserve"> </w:t>
      </w:r>
      <w:r w:rsidRPr="0011510C">
        <w:rPr>
          <w:rFonts w:ascii="Arial" w:hAnsi="Arial" w:cs="Arial"/>
          <w:sz w:val="24"/>
          <w:szCs w:val="24"/>
        </w:rPr>
        <w:t>and</w:t>
      </w:r>
      <w:r w:rsidRPr="0011510C">
        <w:rPr>
          <w:rFonts w:ascii="Arial" w:hAnsi="Arial" w:cs="Arial"/>
          <w:spacing w:val="-3"/>
          <w:sz w:val="24"/>
          <w:szCs w:val="24"/>
        </w:rPr>
        <w:t xml:space="preserve"> </w:t>
      </w:r>
      <w:r w:rsidRPr="0011510C">
        <w:rPr>
          <w:rFonts w:ascii="Arial" w:hAnsi="Arial" w:cs="Arial"/>
          <w:sz w:val="24"/>
          <w:szCs w:val="24"/>
        </w:rPr>
        <w:t>use</w:t>
      </w:r>
      <w:r w:rsidRPr="0011510C">
        <w:rPr>
          <w:rFonts w:ascii="Arial" w:hAnsi="Arial" w:cs="Arial"/>
          <w:spacing w:val="-3"/>
          <w:sz w:val="24"/>
          <w:szCs w:val="24"/>
        </w:rPr>
        <w:t xml:space="preserve"> </w:t>
      </w:r>
      <w:r w:rsidRPr="0011510C">
        <w:rPr>
          <w:rFonts w:ascii="Arial" w:hAnsi="Arial" w:cs="Arial"/>
          <w:sz w:val="24"/>
          <w:szCs w:val="24"/>
        </w:rPr>
        <w:t>information</w:t>
      </w:r>
      <w:r w:rsidRPr="0011510C">
        <w:rPr>
          <w:rFonts w:ascii="Arial" w:hAnsi="Arial" w:cs="Arial"/>
          <w:spacing w:val="-3"/>
          <w:sz w:val="24"/>
          <w:szCs w:val="24"/>
        </w:rPr>
        <w:t xml:space="preserve"> </w:t>
      </w:r>
      <w:r w:rsidRPr="0011510C">
        <w:rPr>
          <w:rFonts w:ascii="Arial" w:hAnsi="Arial" w:cs="Arial"/>
          <w:sz w:val="24"/>
          <w:szCs w:val="24"/>
        </w:rPr>
        <w:t>resources</w:t>
      </w:r>
      <w:r w:rsidRPr="0011510C">
        <w:rPr>
          <w:rFonts w:ascii="Arial" w:hAnsi="Arial" w:cs="Arial"/>
          <w:spacing w:val="-6"/>
          <w:sz w:val="24"/>
          <w:szCs w:val="24"/>
        </w:rPr>
        <w:t xml:space="preserve"> </w:t>
      </w:r>
      <w:r w:rsidRPr="0011510C">
        <w:rPr>
          <w:rFonts w:ascii="Arial" w:hAnsi="Arial" w:cs="Arial"/>
          <w:sz w:val="24"/>
          <w:szCs w:val="24"/>
        </w:rPr>
        <w:t>required to perform job duties</w:t>
      </w:r>
      <w:r w:rsidR="00A4211E">
        <w:rPr>
          <w:rFonts w:ascii="Arial" w:hAnsi="Arial" w:cs="Arial"/>
          <w:sz w:val="24"/>
          <w:szCs w:val="24"/>
        </w:rPr>
        <w:t>.</w:t>
      </w:r>
      <w:r w:rsidRPr="0011510C">
        <w:rPr>
          <w:rFonts w:ascii="Arial" w:hAnsi="Arial" w:cs="Arial"/>
          <w:sz w:val="24"/>
          <w:szCs w:val="24"/>
        </w:rPr>
        <w:t xml:space="preserve"> </w:t>
      </w:r>
    </w:p>
    <w:p w14:paraId="3F2C8870" w14:textId="77777777" w:rsidR="005D6B28" w:rsidRDefault="005D6B28" w:rsidP="00770C4D">
      <w:pPr>
        <w:pStyle w:val="ListParagraph"/>
        <w:widowControl w:val="0"/>
        <w:numPr>
          <w:ilvl w:val="2"/>
          <w:numId w:val="45"/>
        </w:numPr>
        <w:tabs>
          <w:tab w:val="left" w:pos="3600"/>
        </w:tabs>
        <w:autoSpaceDE w:val="0"/>
        <w:autoSpaceDN w:val="0"/>
        <w:spacing w:before="240" w:after="240" w:line="240" w:lineRule="auto"/>
        <w:ind w:left="2160" w:hanging="360"/>
        <w:contextualSpacing w:val="0"/>
        <w:rPr>
          <w:rFonts w:ascii="Arial" w:hAnsi="Arial" w:cs="Arial"/>
          <w:sz w:val="24"/>
          <w:szCs w:val="24"/>
        </w:rPr>
      </w:pPr>
      <w:r w:rsidRPr="0011510C">
        <w:rPr>
          <w:rFonts w:ascii="Arial" w:hAnsi="Arial" w:cs="Arial"/>
          <w:sz w:val="24"/>
          <w:szCs w:val="24"/>
        </w:rPr>
        <w:t>User</w:t>
      </w:r>
      <w:r w:rsidRPr="0011510C">
        <w:rPr>
          <w:rFonts w:ascii="Arial" w:hAnsi="Arial" w:cs="Arial"/>
          <w:spacing w:val="-2"/>
          <w:sz w:val="24"/>
          <w:szCs w:val="24"/>
        </w:rPr>
        <w:t xml:space="preserve"> </w:t>
      </w:r>
      <w:r w:rsidRPr="0011510C">
        <w:rPr>
          <w:rFonts w:ascii="Arial" w:hAnsi="Arial" w:cs="Arial"/>
          <w:sz w:val="24"/>
          <w:szCs w:val="24"/>
        </w:rPr>
        <w:t>behavior,</w:t>
      </w:r>
      <w:r w:rsidRPr="0011510C">
        <w:rPr>
          <w:rFonts w:ascii="Arial" w:hAnsi="Arial" w:cs="Arial"/>
          <w:spacing w:val="-5"/>
          <w:sz w:val="24"/>
          <w:szCs w:val="24"/>
        </w:rPr>
        <w:t xml:space="preserve"> </w:t>
      </w:r>
      <w:r w:rsidRPr="0011510C">
        <w:rPr>
          <w:rFonts w:ascii="Arial" w:hAnsi="Arial" w:cs="Arial"/>
          <w:sz w:val="24"/>
          <w:szCs w:val="24"/>
        </w:rPr>
        <w:t>activities,</w:t>
      </w:r>
      <w:r w:rsidRPr="0011510C">
        <w:rPr>
          <w:rFonts w:ascii="Arial" w:hAnsi="Arial" w:cs="Arial"/>
          <w:spacing w:val="-5"/>
          <w:sz w:val="24"/>
          <w:szCs w:val="24"/>
        </w:rPr>
        <w:t xml:space="preserve"> </w:t>
      </w:r>
      <w:r w:rsidRPr="0011510C">
        <w:rPr>
          <w:rFonts w:ascii="Arial" w:hAnsi="Arial" w:cs="Arial"/>
          <w:sz w:val="24"/>
          <w:szCs w:val="24"/>
        </w:rPr>
        <w:t>or</w:t>
      </w:r>
      <w:r w:rsidRPr="0011510C">
        <w:rPr>
          <w:rFonts w:ascii="Arial" w:hAnsi="Arial" w:cs="Arial"/>
          <w:spacing w:val="-5"/>
          <w:sz w:val="24"/>
          <w:szCs w:val="24"/>
        </w:rPr>
        <w:t xml:space="preserve"> </w:t>
      </w:r>
      <w:r w:rsidRPr="0011510C">
        <w:rPr>
          <w:rFonts w:ascii="Arial" w:hAnsi="Arial" w:cs="Arial"/>
          <w:sz w:val="24"/>
          <w:szCs w:val="24"/>
        </w:rPr>
        <w:t>the</w:t>
      </w:r>
      <w:r w:rsidRPr="0011510C">
        <w:rPr>
          <w:rFonts w:ascii="Arial" w:hAnsi="Arial" w:cs="Arial"/>
          <w:spacing w:val="-4"/>
          <w:sz w:val="24"/>
          <w:szCs w:val="24"/>
        </w:rPr>
        <w:t xml:space="preserve"> </w:t>
      </w:r>
      <w:r w:rsidRPr="0011510C">
        <w:rPr>
          <w:rFonts w:ascii="Arial" w:hAnsi="Arial" w:cs="Arial"/>
          <w:sz w:val="24"/>
          <w:szCs w:val="24"/>
        </w:rPr>
        <w:t>use</w:t>
      </w:r>
      <w:r w:rsidRPr="0011510C">
        <w:rPr>
          <w:rFonts w:ascii="Arial" w:hAnsi="Arial" w:cs="Arial"/>
          <w:spacing w:val="-4"/>
          <w:sz w:val="24"/>
          <w:szCs w:val="24"/>
        </w:rPr>
        <w:t xml:space="preserve"> </w:t>
      </w:r>
      <w:r w:rsidRPr="0011510C">
        <w:rPr>
          <w:rFonts w:ascii="Arial" w:hAnsi="Arial" w:cs="Arial"/>
          <w:sz w:val="24"/>
          <w:szCs w:val="24"/>
        </w:rPr>
        <w:t>of</w:t>
      </w:r>
      <w:r w:rsidRPr="0011510C">
        <w:rPr>
          <w:rFonts w:ascii="Arial" w:hAnsi="Arial" w:cs="Arial"/>
          <w:spacing w:val="-4"/>
          <w:sz w:val="24"/>
          <w:szCs w:val="24"/>
        </w:rPr>
        <w:t xml:space="preserve"> </w:t>
      </w:r>
      <w:r w:rsidRPr="0011510C">
        <w:rPr>
          <w:rFonts w:ascii="Arial" w:hAnsi="Arial" w:cs="Arial"/>
          <w:sz w:val="24"/>
          <w:szCs w:val="24"/>
        </w:rPr>
        <w:t>computing</w:t>
      </w:r>
      <w:r w:rsidRPr="0011510C">
        <w:rPr>
          <w:rFonts w:ascii="Arial" w:hAnsi="Arial" w:cs="Arial"/>
          <w:spacing w:val="-5"/>
          <w:sz w:val="24"/>
          <w:szCs w:val="24"/>
        </w:rPr>
        <w:t xml:space="preserve"> </w:t>
      </w:r>
      <w:r w:rsidRPr="0011510C">
        <w:rPr>
          <w:rFonts w:ascii="Arial" w:hAnsi="Arial" w:cs="Arial"/>
          <w:sz w:val="24"/>
          <w:szCs w:val="24"/>
        </w:rPr>
        <w:t>devices</w:t>
      </w:r>
      <w:r w:rsidRPr="0011510C">
        <w:rPr>
          <w:rFonts w:ascii="Arial" w:hAnsi="Arial" w:cs="Arial"/>
          <w:spacing w:val="-3"/>
          <w:sz w:val="24"/>
          <w:szCs w:val="24"/>
        </w:rPr>
        <w:t xml:space="preserve"> </w:t>
      </w:r>
      <w:r w:rsidRPr="0011510C">
        <w:rPr>
          <w:rFonts w:ascii="Arial" w:hAnsi="Arial" w:cs="Arial"/>
          <w:sz w:val="24"/>
          <w:szCs w:val="24"/>
        </w:rPr>
        <w:t>to</w:t>
      </w:r>
      <w:r w:rsidRPr="0011510C">
        <w:rPr>
          <w:rFonts w:ascii="Arial" w:hAnsi="Arial" w:cs="Arial"/>
          <w:spacing w:val="-2"/>
          <w:sz w:val="24"/>
          <w:szCs w:val="24"/>
        </w:rPr>
        <w:t xml:space="preserve"> </w:t>
      </w:r>
      <w:r w:rsidRPr="0011510C">
        <w:rPr>
          <w:rFonts w:ascii="Arial" w:hAnsi="Arial" w:cs="Arial"/>
          <w:sz w:val="24"/>
          <w:szCs w:val="24"/>
        </w:rPr>
        <w:t>access institutional networks must not compromise the security of Users, information, or information resources.</w:t>
      </w:r>
    </w:p>
    <w:p w14:paraId="281EED1F" w14:textId="77777777" w:rsidR="004238D6" w:rsidRPr="0011510C" w:rsidRDefault="004238D6" w:rsidP="004238D6">
      <w:pPr>
        <w:pStyle w:val="ListParagraph"/>
        <w:widowControl w:val="0"/>
        <w:tabs>
          <w:tab w:val="left" w:pos="3600"/>
        </w:tabs>
        <w:autoSpaceDE w:val="0"/>
        <w:autoSpaceDN w:val="0"/>
        <w:spacing w:before="240" w:after="240" w:line="240" w:lineRule="auto"/>
        <w:ind w:left="2160"/>
        <w:contextualSpacing w:val="0"/>
        <w:rPr>
          <w:rFonts w:ascii="Arial" w:hAnsi="Arial" w:cs="Arial"/>
          <w:sz w:val="24"/>
          <w:szCs w:val="24"/>
        </w:rPr>
      </w:pPr>
    </w:p>
    <w:p w14:paraId="39D223EC" w14:textId="3325F32D" w:rsidR="00E70E42" w:rsidRPr="004F46A6" w:rsidRDefault="004E19B3" w:rsidP="0011510C">
      <w:pPr>
        <w:pStyle w:val="Heading1"/>
        <w:spacing w:after="240"/>
        <w:rPr>
          <w:rFonts w:ascii="Arial" w:hAnsi="Arial" w:cs="Arial"/>
          <w:color w:val="auto"/>
          <w:sz w:val="28"/>
          <w:szCs w:val="28"/>
        </w:rPr>
      </w:pPr>
      <w:bookmarkStart w:id="211" w:name="_Toc152168557"/>
      <w:r w:rsidRPr="004F46A6">
        <w:rPr>
          <w:rFonts w:ascii="Arial" w:hAnsi="Arial" w:cs="Arial"/>
          <w:color w:val="auto"/>
          <w:sz w:val="28"/>
          <w:szCs w:val="28"/>
        </w:rPr>
        <w:lastRenderedPageBreak/>
        <w:t>Account Management</w:t>
      </w:r>
      <w:bookmarkEnd w:id="211"/>
    </w:p>
    <w:p w14:paraId="60AFFACC" w14:textId="77777777" w:rsidR="001F4BB4" w:rsidRPr="0011510C" w:rsidRDefault="001F4BB4" w:rsidP="0011510C">
      <w:pPr>
        <w:pStyle w:val="ListParagraph"/>
        <w:widowControl w:val="0"/>
        <w:numPr>
          <w:ilvl w:val="0"/>
          <w:numId w:val="49"/>
        </w:numPr>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Information System/Application Owners, System Administrators, Information Owners, and Information Stewards must ensure User access is managed with established procedures related to account creation, monitoring,</w:t>
      </w:r>
      <w:r w:rsidRPr="0011510C">
        <w:rPr>
          <w:rFonts w:ascii="Arial" w:hAnsi="Arial" w:cs="Arial"/>
          <w:spacing w:val="-6"/>
          <w:sz w:val="24"/>
          <w:szCs w:val="24"/>
        </w:rPr>
        <w:t xml:space="preserve"> </w:t>
      </w:r>
      <w:r w:rsidRPr="0011510C">
        <w:rPr>
          <w:rFonts w:ascii="Arial" w:hAnsi="Arial" w:cs="Arial"/>
          <w:sz w:val="24"/>
          <w:szCs w:val="24"/>
        </w:rPr>
        <w:t>control,</w:t>
      </w:r>
      <w:r w:rsidRPr="0011510C">
        <w:rPr>
          <w:rFonts w:ascii="Arial" w:hAnsi="Arial" w:cs="Arial"/>
          <w:spacing w:val="-6"/>
          <w:sz w:val="24"/>
          <w:szCs w:val="24"/>
        </w:rPr>
        <w:t xml:space="preserve"> </w:t>
      </w:r>
      <w:r w:rsidRPr="0011510C">
        <w:rPr>
          <w:rFonts w:ascii="Arial" w:hAnsi="Arial" w:cs="Arial"/>
          <w:sz w:val="24"/>
          <w:szCs w:val="24"/>
        </w:rPr>
        <w:t>and</w:t>
      </w:r>
      <w:r w:rsidRPr="0011510C">
        <w:rPr>
          <w:rFonts w:ascii="Arial" w:hAnsi="Arial" w:cs="Arial"/>
          <w:spacing w:val="-7"/>
          <w:sz w:val="24"/>
          <w:szCs w:val="24"/>
        </w:rPr>
        <w:t xml:space="preserve"> </w:t>
      </w:r>
      <w:r w:rsidRPr="0011510C">
        <w:rPr>
          <w:rFonts w:ascii="Arial" w:hAnsi="Arial" w:cs="Arial"/>
          <w:sz w:val="24"/>
          <w:szCs w:val="24"/>
        </w:rPr>
        <w:t>removal,</w:t>
      </w:r>
      <w:r w:rsidRPr="0011510C">
        <w:rPr>
          <w:rFonts w:ascii="Arial" w:hAnsi="Arial" w:cs="Arial"/>
          <w:spacing w:val="-3"/>
          <w:sz w:val="24"/>
          <w:szCs w:val="24"/>
        </w:rPr>
        <w:t xml:space="preserve"> </w:t>
      </w:r>
      <w:r w:rsidRPr="0011510C">
        <w:rPr>
          <w:rFonts w:ascii="Arial" w:hAnsi="Arial" w:cs="Arial"/>
          <w:sz w:val="24"/>
          <w:szCs w:val="24"/>
        </w:rPr>
        <w:t>including</w:t>
      </w:r>
      <w:r w:rsidRPr="0011510C">
        <w:rPr>
          <w:rFonts w:ascii="Arial" w:hAnsi="Arial" w:cs="Arial"/>
          <w:spacing w:val="-6"/>
          <w:sz w:val="24"/>
          <w:szCs w:val="24"/>
        </w:rPr>
        <w:t xml:space="preserve"> </w:t>
      </w:r>
      <w:r w:rsidRPr="0011510C">
        <w:rPr>
          <w:rFonts w:ascii="Arial" w:hAnsi="Arial" w:cs="Arial"/>
          <w:sz w:val="24"/>
          <w:szCs w:val="24"/>
        </w:rPr>
        <w:t>but</w:t>
      </w:r>
      <w:r w:rsidRPr="0011510C">
        <w:rPr>
          <w:rFonts w:ascii="Arial" w:hAnsi="Arial" w:cs="Arial"/>
          <w:spacing w:val="-2"/>
          <w:sz w:val="24"/>
          <w:szCs w:val="24"/>
        </w:rPr>
        <w:t xml:space="preserve"> </w:t>
      </w:r>
      <w:r w:rsidRPr="0011510C">
        <w:rPr>
          <w:rFonts w:ascii="Arial" w:hAnsi="Arial" w:cs="Arial"/>
          <w:sz w:val="24"/>
          <w:szCs w:val="24"/>
        </w:rPr>
        <w:t>not</w:t>
      </w:r>
      <w:r w:rsidRPr="0011510C">
        <w:rPr>
          <w:rFonts w:ascii="Arial" w:hAnsi="Arial" w:cs="Arial"/>
          <w:spacing w:val="-2"/>
          <w:sz w:val="24"/>
          <w:szCs w:val="24"/>
        </w:rPr>
        <w:t xml:space="preserve"> </w:t>
      </w:r>
      <w:r w:rsidRPr="0011510C">
        <w:rPr>
          <w:rFonts w:ascii="Arial" w:hAnsi="Arial" w:cs="Arial"/>
          <w:sz w:val="24"/>
          <w:szCs w:val="24"/>
        </w:rPr>
        <w:t>limited</w:t>
      </w:r>
      <w:r w:rsidRPr="0011510C">
        <w:rPr>
          <w:rFonts w:ascii="Arial" w:hAnsi="Arial" w:cs="Arial"/>
          <w:spacing w:val="-5"/>
          <w:sz w:val="24"/>
          <w:szCs w:val="24"/>
        </w:rPr>
        <w:t xml:space="preserve"> </w:t>
      </w:r>
      <w:r w:rsidRPr="0011510C">
        <w:rPr>
          <w:rFonts w:ascii="Arial" w:hAnsi="Arial" w:cs="Arial"/>
          <w:sz w:val="24"/>
          <w:szCs w:val="24"/>
        </w:rPr>
        <w:t>to</w:t>
      </w:r>
      <w:r w:rsidRPr="0011510C">
        <w:rPr>
          <w:rFonts w:ascii="Arial" w:hAnsi="Arial" w:cs="Arial"/>
          <w:spacing w:val="-3"/>
          <w:sz w:val="24"/>
          <w:szCs w:val="24"/>
        </w:rPr>
        <w:t xml:space="preserve"> </w:t>
      </w:r>
      <w:r w:rsidRPr="0011510C">
        <w:rPr>
          <w:rFonts w:ascii="Arial" w:hAnsi="Arial" w:cs="Arial"/>
          <w:sz w:val="24"/>
          <w:szCs w:val="24"/>
        </w:rPr>
        <w:t>authorization, approval for access, acknowledgment of User responsibilities, managing passwords, periodic access reviews, and prompt removal of access during role change or termination.</w:t>
      </w:r>
    </w:p>
    <w:p w14:paraId="5A354A76" w14:textId="77777777" w:rsidR="001F4BB4" w:rsidRPr="0011510C" w:rsidRDefault="001F4BB4" w:rsidP="0011510C">
      <w:pPr>
        <w:pStyle w:val="ListParagraph"/>
        <w:widowControl w:val="0"/>
        <w:numPr>
          <w:ilvl w:val="0"/>
          <w:numId w:val="49"/>
        </w:numPr>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Information System/Application Owners, Information Owners, and Information Stewards must perform, at a minimum, quarterly access reviews of Users with access to Confidential Information and information resources that present as a high or moderate impact to the System Administration and Institutions.</w:t>
      </w:r>
    </w:p>
    <w:p w14:paraId="49766F5A" w14:textId="77777777" w:rsidR="001F4BB4" w:rsidRPr="0011510C" w:rsidRDefault="001F4BB4" w:rsidP="0011510C">
      <w:pPr>
        <w:pStyle w:val="ListParagraph"/>
        <w:widowControl w:val="0"/>
        <w:numPr>
          <w:ilvl w:val="0"/>
          <w:numId w:val="49"/>
        </w:numPr>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 xml:space="preserve">Information System/Application Owners, Information Owners, and Information Stewards must perform annual access reviews for all information resources. </w:t>
      </w:r>
    </w:p>
    <w:p w14:paraId="5F9AAB68" w14:textId="23B28F81" w:rsidR="001F4BB4" w:rsidRPr="0011510C" w:rsidRDefault="001F4BB4" w:rsidP="0011510C">
      <w:pPr>
        <w:pStyle w:val="ListParagraph"/>
        <w:widowControl w:val="0"/>
        <w:numPr>
          <w:ilvl w:val="0"/>
          <w:numId w:val="49"/>
        </w:numPr>
        <w:tabs>
          <w:tab w:val="left" w:pos="2531"/>
          <w:tab w:val="left" w:pos="3600"/>
        </w:tabs>
        <w:autoSpaceDE w:val="0"/>
        <w:autoSpaceDN w:val="0"/>
        <w:spacing w:before="240" w:after="240" w:line="240" w:lineRule="auto"/>
        <w:ind w:left="1080"/>
        <w:contextualSpacing w:val="0"/>
        <w:rPr>
          <w:rFonts w:ascii="Arial" w:hAnsi="Arial" w:cs="Arial"/>
          <w:sz w:val="24"/>
          <w:szCs w:val="24"/>
        </w:rPr>
      </w:pPr>
      <w:bookmarkStart w:id="212" w:name="9.2.2._Information_Owners_and_Custodians"/>
      <w:bookmarkEnd w:id="212"/>
      <w:r w:rsidRPr="0011510C">
        <w:rPr>
          <w:rFonts w:ascii="Arial" w:hAnsi="Arial" w:cs="Arial"/>
          <w:sz w:val="24"/>
          <w:szCs w:val="24"/>
        </w:rPr>
        <w:t>Information System/Application Owners and Information Owners shall restrict User access, including privileged</w:t>
      </w:r>
      <w:r w:rsidRPr="0011510C">
        <w:rPr>
          <w:rFonts w:ascii="Arial" w:hAnsi="Arial" w:cs="Arial"/>
          <w:spacing w:val="-5"/>
          <w:sz w:val="24"/>
          <w:szCs w:val="24"/>
        </w:rPr>
        <w:t xml:space="preserve"> </w:t>
      </w:r>
      <w:r w:rsidRPr="0011510C">
        <w:rPr>
          <w:rFonts w:ascii="Arial" w:hAnsi="Arial" w:cs="Arial"/>
          <w:sz w:val="24"/>
          <w:szCs w:val="24"/>
        </w:rPr>
        <w:t>access,</w:t>
      </w:r>
      <w:r w:rsidRPr="0011510C">
        <w:rPr>
          <w:rFonts w:ascii="Arial" w:hAnsi="Arial" w:cs="Arial"/>
          <w:spacing w:val="-4"/>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r w:rsidRPr="0011510C">
        <w:rPr>
          <w:rFonts w:ascii="Arial" w:hAnsi="Arial" w:cs="Arial"/>
          <w:sz w:val="24"/>
          <w:szCs w:val="24"/>
        </w:rPr>
        <w:t>information</w:t>
      </w:r>
      <w:r w:rsidRPr="0011510C">
        <w:rPr>
          <w:rFonts w:ascii="Arial" w:hAnsi="Arial" w:cs="Arial"/>
          <w:spacing w:val="-3"/>
          <w:sz w:val="24"/>
          <w:szCs w:val="24"/>
        </w:rPr>
        <w:t xml:space="preserve"> </w:t>
      </w:r>
      <w:r w:rsidRPr="0011510C">
        <w:rPr>
          <w:rFonts w:ascii="Arial" w:hAnsi="Arial" w:cs="Arial"/>
          <w:sz w:val="24"/>
          <w:szCs w:val="24"/>
        </w:rPr>
        <w:t>and</w:t>
      </w:r>
      <w:r w:rsidRPr="0011510C">
        <w:rPr>
          <w:rFonts w:ascii="Arial" w:hAnsi="Arial" w:cs="Arial"/>
          <w:spacing w:val="-3"/>
          <w:sz w:val="24"/>
          <w:szCs w:val="24"/>
        </w:rPr>
        <w:t xml:space="preserve"> </w:t>
      </w:r>
      <w:r w:rsidRPr="0011510C">
        <w:rPr>
          <w:rFonts w:ascii="Arial" w:hAnsi="Arial" w:cs="Arial"/>
          <w:sz w:val="24"/>
          <w:szCs w:val="24"/>
        </w:rPr>
        <w:t>information</w:t>
      </w:r>
      <w:r w:rsidRPr="0011510C">
        <w:rPr>
          <w:rFonts w:ascii="Arial" w:hAnsi="Arial" w:cs="Arial"/>
          <w:spacing w:val="-5"/>
          <w:sz w:val="24"/>
          <w:szCs w:val="24"/>
        </w:rPr>
        <w:t xml:space="preserve"> </w:t>
      </w:r>
      <w:r w:rsidRPr="0011510C">
        <w:rPr>
          <w:rFonts w:ascii="Arial" w:hAnsi="Arial" w:cs="Arial"/>
          <w:sz w:val="24"/>
          <w:szCs w:val="24"/>
        </w:rPr>
        <w:t>resources</w:t>
      </w:r>
      <w:r w:rsidRPr="0011510C">
        <w:rPr>
          <w:rFonts w:ascii="Arial" w:hAnsi="Arial" w:cs="Arial"/>
          <w:spacing w:val="-4"/>
          <w:sz w:val="24"/>
          <w:szCs w:val="24"/>
        </w:rPr>
        <w:t xml:space="preserve"> </w:t>
      </w:r>
      <w:r w:rsidRPr="0011510C">
        <w:rPr>
          <w:rFonts w:ascii="Arial" w:hAnsi="Arial" w:cs="Arial"/>
          <w:sz w:val="24"/>
          <w:szCs w:val="24"/>
        </w:rPr>
        <w:t>according</w:t>
      </w:r>
      <w:r w:rsidRPr="0011510C">
        <w:rPr>
          <w:rFonts w:ascii="Arial" w:hAnsi="Arial" w:cs="Arial"/>
          <w:spacing w:val="-4"/>
          <w:sz w:val="24"/>
          <w:szCs w:val="24"/>
        </w:rPr>
        <w:t xml:space="preserve"> </w:t>
      </w:r>
      <w:r w:rsidRPr="0011510C">
        <w:rPr>
          <w:rFonts w:ascii="Arial" w:hAnsi="Arial" w:cs="Arial"/>
          <w:sz w:val="24"/>
          <w:szCs w:val="24"/>
        </w:rPr>
        <w:t>to</w:t>
      </w:r>
      <w:r w:rsidRPr="0011510C">
        <w:rPr>
          <w:rFonts w:ascii="Arial" w:hAnsi="Arial" w:cs="Arial"/>
          <w:spacing w:val="-5"/>
          <w:sz w:val="24"/>
          <w:szCs w:val="24"/>
        </w:rPr>
        <w:t xml:space="preserve"> </w:t>
      </w:r>
      <w:r w:rsidRPr="0011510C">
        <w:rPr>
          <w:rFonts w:ascii="Arial" w:hAnsi="Arial" w:cs="Arial"/>
          <w:sz w:val="24"/>
          <w:szCs w:val="24"/>
        </w:rPr>
        <w:t xml:space="preserve">the </w:t>
      </w:r>
      <w:r w:rsidR="00B71A22">
        <w:rPr>
          <w:rFonts w:ascii="Arial" w:hAnsi="Arial" w:cs="Arial"/>
          <w:sz w:val="24"/>
          <w:szCs w:val="24"/>
        </w:rPr>
        <w:t>P</w:t>
      </w:r>
      <w:r w:rsidR="00B71A22" w:rsidRPr="0011510C">
        <w:rPr>
          <w:rFonts w:ascii="Arial" w:hAnsi="Arial" w:cs="Arial"/>
          <w:sz w:val="24"/>
          <w:szCs w:val="24"/>
        </w:rPr>
        <w:t xml:space="preserve">rinciple </w:t>
      </w:r>
      <w:r w:rsidRPr="0011510C">
        <w:rPr>
          <w:rFonts w:ascii="Arial" w:hAnsi="Arial" w:cs="Arial"/>
          <w:sz w:val="24"/>
          <w:szCs w:val="24"/>
        </w:rPr>
        <w:t>of Least Privilege.</w:t>
      </w:r>
    </w:p>
    <w:p w14:paraId="4BAE9B35" w14:textId="77777777" w:rsidR="001F4BB4" w:rsidRPr="0011510C" w:rsidRDefault="001F4BB4" w:rsidP="0011510C">
      <w:pPr>
        <w:pStyle w:val="ListParagraph"/>
        <w:widowControl w:val="0"/>
        <w:numPr>
          <w:ilvl w:val="0"/>
          <w:numId w:val="49"/>
        </w:numPr>
        <w:tabs>
          <w:tab w:val="left" w:pos="2531"/>
          <w:tab w:val="left" w:pos="3600"/>
        </w:tabs>
        <w:autoSpaceDE w:val="0"/>
        <w:autoSpaceDN w:val="0"/>
        <w:spacing w:before="240" w:after="240" w:line="240" w:lineRule="auto"/>
        <w:ind w:left="1080"/>
        <w:contextualSpacing w:val="0"/>
        <w:rPr>
          <w:rFonts w:ascii="Arial" w:hAnsi="Arial" w:cs="Arial"/>
          <w:sz w:val="24"/>
          <w:szCs w:val="24"/>
        </w:rPr>
      </w:pPr>
      <w:bookmarkStart w:id="213" w:name="9.2.3._User_behavior,_activities,_or_the"/>
      <w:bookmarkEnd w:id="213"/>
      <w:r w:rsidRPr="0011510C">
        <w:rPr>
          <w:rFonts w:ascii="Arial" w:hAnsi="Arial" w:cs="Arial"/>
          <w:sz w:val="24"/>
          <w:szCs w:val="24"/>
        </w:rPr>
        <w:t>Information System/Application Owners must implement multifactor authentication for accounts with privileged access.</w:t>
      </w:r>
    </w:p>
    <w:p w14:paraId="048525B6" w14:textId="77777777" w:rsidR="001F4BB4" w:rsidRPr="0011510C" w:rsidRDefault="001F4BB4" w:rsidP="0011510C">
      <w:pPr>
        <w:pStyle w:val="ListParagraph"/>
        <w:widowControl w:val="0"/>
        <w:numPr>
          <w:ilvl w:val="0"/>
          <w:numId w:val="49"/>
        </w:numPr>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Information System/Application Owners must implement multifactor authentication for accounts with access to critical information resources or as required by law.</w:t>
      </w:r>
    </w:p>
    <w:p w14:paraId="03046859" w14:textId="77777777" w:rsidR="001F4BB4" w:rsidRPr="0011510C" w:rsidRDefault="001F4BB4" w:rsidP="0011510C">
      <w:pPr>
        <w:pStyle w:val="ListParagraph"/>
        <w:widowControl w:val="0"/>
        <w:numPr>
          <w:ilvl w:val="0"/>
          <w:numId w:val="49"/>
        </w:numPr>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User</w:t>
      </w:r>
      <w:r w:rsidRPr="0011510C">
        <w:rPr>
          <w:rFonts w:ascii="Arial" w:hAnsi="Arial" w:cs="Arial"/>
          <w:spacing w:val="-2"/>
          <w:sz w:val="24"/>
          <w:szCs w:val="24"/>
        </w:rPr>
        <w:t xml:space="preserve"> </w:t>
      </w:r>
      <w:r w:rsidRPr="0011510C">
        <w:rPr>
          <w:rFonts w:ascii="Arial" w:hAnsi="Arial" w:cs="Arial"/>
          <w:sz w:val="24"/>
          <w:szCs w:val="24"/>
        </w:rPr>
        <w:t>behavior,</w:t>
      </w:r>
      <w:r w:rsidRPr="0011510C">
        <w:rPr>
          <w:rFonts w:ascii="Arial" w:hAnsi="Arial" w:cs="Arial"/>
          <w:spacing w:val="-5"/>
          <w:sz w:val="24"/>
          <w:szCs w:val="24"/>
        </w:rPr>
        <w:t xml:space="preserve"> </w:t>
      </w:r>
      <w:r w:rsidRPr="0011510C">
        <w:rPr>
          <w:rFonts w:ascii="Arial" w:hAnsi="Arial" w:cs="Arial"/>
          <w:sz w:val="24"/>
          <w:szCs w:val="24"/>
        </w:rPr>
        <w:t>activities,</w:t>
      </w:r>
      <w:r w:rsidRPr="0011510C">
        <w:rPr>
          <w:rFonts w:ascii="Arial" w:hAnsi="Arial" w:cs="Arial"/>
          <w:spacing w:val="-5"/>
          <w:sz w:val="24"/>
          <w:szCs w:val="24"/>
        </w:rPr>
        <w:t xml:space="preserve"> </w:t>
      </w:r>
      <w:r w:rsidRPr="0011510C">
        <w:rPr>
          <w:rFonts w:ascii="Arial" w:hAnsi="Arial" w:cs="Arial"/>
          <w:sz w:val="24"/>
          <w:szCs w:val="24"/>
        </w:rPr>
        <w:t>or</w:t>
      </w:r>
      <w:r w:rsidRPr="0011510C">
        <w:rPr>
          <w:rFonts w:ascii="Arial" w:hAnsi="Arial" w:cs="Arial"/>
          <w:spacing w:val="-5"/>
          <w:sz w:val="24"/>
          <w:szCs w:val="24"/>
        </w:rPr>
        <w:t xml:space="preserve"> </w:t>
      </w:r>
      <w:r w:rsidRPr="0011510C">
        <w:rPr>
          <w:rFonts w:ascii="Arial" w:hAnsi="Arial" w:cs="Arial"/>
          <w:sz w:val="24"/>
          <w:szCs w:val="24"/>
        </w:rPr>
        <w:t>the</w:t>
      </w:r>
      <w:r w:rsidRPr="0011510C">
        <w:rPr>
          <w:rFonts w:ascii="Arial" w:hAnsi="Arial" w:cs="Arial"/>
          <w:spacing w:val="-4"/>
          <w:sz w:val="24"/>
          <w:szCs w:val="24"/>
        </w:rPr>
        <w:t xml:space="preserve"> </w:t>
      </w:r>
      <w:r w:rsidRPr="0011510C">
        <w:rPr>
          <w:rFonts w:ascii="Arial" w:hAnsi="Arial" w:cs="Arial"/>
          <w:sz w:val="24"/>
          <w:szCs w:val="24"/>
        </w:rPr>
        <w:t>use</w:t>
      </w:r>
      <w:r w:rsidRPr="0011510C">
        <w:rPr>
          <w:rFonts w:ascii="Arial" w:hAnsi="Arial" w:cs="Arial"/>
          <w:spacing w:val="-4"/>
          <w:sz w:val="24"/>
          <w:szCs w:val="24"/>
        </w:rPr>
        <w:t xml:space="preserve"> </w:t>
      </w:r>
      <w:r w:rsidRPr="0011510C">
        <w:rPr>
          <w:rFonts w:ascii="Arial" w:hAnsi="Arial" w:cs="Arial"/>
          <w:sz w:val="24"/>
          <w:szCs w:val="24"/>
        </w:rPr>
        <w:t>of</w:t>
      </w:r>
      <w:r w:rsidRPr="0011510C">
        <w:rPr>
          <w:rFonts w:ascii="Arial" w:hAnsi="Arial" w:cs="Arial"/>
          <w:spacing w:val="-4"/>
          <w:sz w:val="24"/>
          <w:szCs w:val="24"/>
        </w:rPr>
        <w:t xml:space="preserve"> </w:t>
      </w:r>
      <w:r w:rsidRPr="0011510C">
        <w:rPr>
          <w:rFonts w:ascii="Arial" w:hAnsi="Arial" w:cs="Arial"/>
          <w:sz w:val="24"/>
          <w:szCs w:val="24"/>
        </w:rPr>
        <w:t>computing</w:t>
      </w:r>
      <w:r w:rsidRPr="0011510C">
        <w:rPr>
          <w:rFonts w:ascii="Arial" w:hAnsi="Arial" w:cs="Arial"/>
          <w:spacing w:val="-5"/>
          <w:sz w:val="24"/>
          <w:szCs w:val="24"/>
        </w:rPr>
        <w:t xml:space="preserve"> </w:t>
      </w:r>
      <w:r w:rsidRPr="0011510C">
        <w:rPr>
          <w:rFonts w:ascii="Arial" w:hAnsi="Arial" w:cs="Arial"/>
          <w:sz w:val="24"/>
          <w:szCs w:val="24"/>
        </w:rPr>
        <w:t>devices</w:t>
      </w:r>
      <w:r w:rsidRPr="0011510C">
        <w:rPr>
          <w:rFonts w:ascii="Arial" w:hAnsi="Arial" w:cs="Arial"/>
          <w:spacing w:val="-3"/>
          <w:sz w:val="24"/>
          <w:szCs w:val="24"/>
        </w:rPr>
        <w:t xml:space="preserve"> </w:t>
      </w:r>
      <w:r w:rsidRPr="0011510C">
        <w:rPr>
          <w:rFonts w:ascii="Arial" w:hAnsi="Arial" w:cs="Arial"/>
          <w:sz w:val="24"/>
          <w:szCs w:val="24"/>
        </w:rPr>
        <w:t>to</w:t>
      </w:r>
      <w:r w:rsidRPr="0011510C">
        <w:rPr>
          <w:rFonts w:ascii="Arial" w:hAnsi="Arial" w:cs="Arial"/>
          <w:spacing w:val="-2"/>
          <w:sz w:val="24"/>
          <w:szCs w:val="24"/>
        </w:rPr>
        <w:t xml:space="preserve"> </w:t>
      </w:r>
      <w:r w:rsidRPr="0011510C">
        <w:rPr>
          <w:rFonts w:ascii="Arial" w:hAnsi="Arial" w:cs="Arial"/>
          <w:sz w:val="24"/>
          <w:szCs w:val="24"/>
        </w:rPr>
        <w:t>access institutional networks must not compromise the security of Users, information, or information resources.</w:t>
      </w:r>
    </w:p>
    <w:p w14:paraId="5B23DEC5" w14:textId="77777777" w:rsidR="001F4BB4" w:rsidRPr="0011510C" w:rsidRDefault="001F4BB4" w:rsidP="0011510C">
      <w:pPr>
        <w:pStyle w:val="ListParagraph"/>
        <w:widowControl w:val="0"/>
        <w:numPr>
          <w:ilvl w:val="0"/>
          <w:numId w:val="49"/>
        </w:numPr>
        <w:tabs>
          <w:tab w:val="left" w:pos="2531"/>
          <w:tab w:val="left" w:pos="3600"/>
        </w:tabs>
        <w:autoSpaceDE w:val="0"/>
        <w:autoSpaceDN w:val="0"/>
        <w:spacing w:before="240" w:after="240" w:line="240" w:lineRule="auto"/>
        <w:ind w:left="1080"/>
        <w:contextualSpacing w:val="0"/>
        <w:rPr>
          <w:rFonts w:ascii="Arial" w:hAnsi="Arial" w:cs="Arial"/>
          <w:sz w:val="24"/>
          <w:szCs w:val="24"/>
        </w:rPr>
      </w:pPr>
      <w:bookmarkStart w:id="214" w:name="9.2.4._Institutional_or_external_network"/>
      <w:bookmarkEnd w:id="214"/>
      <w:r w:rsidRPr="0011510C">
        <w:rPr>
          <w:rFonts w:ascii="Arial" w:hAnsi="Arial" w:cs="Arial"/>
          <w:sz w:val="24"/>
          <w:szCs w:val="24"/>
        </w:rPr>
        <w:t>Institutional</w:t>
      </w:r>
      <w:r w:rsidRPr="0011510C">
        <w:rPr>
          <w:rFonts w:ascii="Arial" w:hAnsi="Arial" w:cs="Arial"/>
          <w:spacing w:val="-5"/>
          <w:sz w:val="24"/>
          <w:szCs w:val="24"/>
        </w:rPr>
        <w:t xml:space="preserve"> </w:t>
      </w:r>
      <w:r w:rsidRPr="0011510C">
        <w:rPr>
          <w:rFonts w:ascii="Arial" w:hAnsi="Arial" w:cs="Arial"/>
          <w:sz w:val="24"/>
          <w:szCs w:val="24"/>
        </w:rPr>
        <w:t>or</w:t>
      </w:r>
      <w:r w:rsidRPr="0011510C">
        <w:rPr>
          <w:rFonts w:ascii="Arial" w:hAnsi="Arial" w:cs="Arial"/>
          <w:spacing w:val="-2"/>
          <w:sz w:val="24"/>
          <w:szCs w:val="24"/>
        </w:rPr>
        <w:t xml:space="preserve"> </w:t>
      </w:r>
      <w:r w:rsidRPr="0011510C">
        <w:rPr>
          <w:rFonts w:ascii="Arial" w:hAnsi="Arial" w:cs="Arial"/>
          <w:sz w:val="24"/>
          <w:szCs w:val="24"/>
        </w:rPr>
        <w:t>external</w:t>
      </w:r>
      <w:r w:rsidRPr="0011510C">
        <w:rPr>
          <w:rFonts w:ascii="Arial" w:hAnsi="Arial" w:cs="Arial"/>
          <w:spacing w:val="-5"/>
          <w:sz w:val="24"/>
          <w:szCs w:val="24"/>
        </w:rPr>
        <w:t xml:space="preserve"> </w:t>
      </w:r>
      <w:r w:rsidRPr="0011510C">
        <w:rPr>
          <w:rFonts w:ascii="Arial" w:hAnsi="Arial" w:cs="Arial"/>
          <w:sz w:val="24"/>
          <w:szCs w:val="24"/>
        </w:rPr>
        <w:t>networks</w:t>
      </w:r>
      <w:r w:rsidRPr="0011510C">
        <w:rPr>
          <w:rFonts w:ascii="Arial" w:hAnsi="Arial" w:cs="Arial"/>
          <w:spacing w:val="-3"/>
          <w:sz w:val="24"/>
          <w:szCs w:val="24"/>
        </w:rPr>
        <w:t xml:space="preserve"> </w:t>
      </w:r>
      <w:r w:rsidRPr="0011510C">
        <w:rPr>
          <w:rFonts w:ascii="Arial" w:hAnsi="Arial" w:cs="Arial"/>
          <w:sz w:val="24"/>
          <w:szCs w:val="24"/>
        </w:rPr>
        <w:t>must</w:t>
      </w:r>
      <w:r w:rsidRPr="0011510C">
        <w:rPr>
          <w:rFonts w:ascii="Arial" w:hAnsi="Arial" w:cs="Arial"/>
          <w:spacing w:val="-4"/>
          <w:sz w:val="24"/>
          <w:szCs w:val="24"/>
        </w:rPr>
        <w:t xml:space="preserve"> </w:t>
      </w:r>
      <w:r w:rsidRPr="0011510C">
        <w:rPr>
          <w:rFonts w:ascii="Arial" w:hAnsi="Arial" w:cs="Arial"/>
          <w:sz w:val="24"/>
          <w:szCs w:val="24"/>
        </w:rPr>
        <w:t>not</w:t>
      </w:r>
      <w:r w:rsidRPr="0011510C">
        <w:rPr>
          <w:rFonts w:ascii="Arial" w:hAnsi="Arial" w:cs="Arial"/>
          <w:spacing w:val="-4"/>
          <w:sz w:val="24"/>
          <w:szCs w:val="24"/>
        </w:rPr>
        <w:t xml:space="preserve"> </w:t>
      </w:r>
      <w:r w:rsidRPr="0011510C">
        <w:rPr>
          <w:rFonts w:ascii="Arial" w:hAnsi="Arial" w:cs="Arial"/>
          <w:sz w:val="24"/>
          <w:szCs w:val="24"/>
        </w:rPr>
        <w:t>be</w:t>
      </w:r>
      <w:r w:rsidRPr="0011510C">
        <w:rPr>
          <w:rFonts w:ascii="Arial" w:hAnsi="Arial" w:cs="Arial"/>
          <w:spacing w:val="-2"/>
          <w:sz w:val="24"/>
          <w:szCs w:val="24"/>
        </w:rPr>
        <w:t xml:space="preserve"> </w:t>
      </w:r>
      <w:r w:rsidRPr="0011510C">
        <w:rPr>
          <w:rFonts w:ascii="Arial" w:hAnsi="Arial" w:cs="Arial"/>
          <w:sz w:val="24"/>
          <w:szCs w:val="24"/>
        </w:rPr>
        <w:t>used</w:t>
      </w:r>
      <w:r w:rsidRPr="0011510C">
        <w:rPr>
          <w:rFonts w:ascii="Arial" w:hAnsi="Arial" w:cs="Arial"/>
          <w:spacing w:val="-4"/>
          <w:sz w:val="24"/>
          <w:szCs w:val="24"/>
        </w:rPr>
        <w:t xml:space="preserve"> </w:t>
      </w:r>
      <w:r w:rsidRPr="0011510C">
        <w:rPr>
          <w:rFonts w:ascii="Arial" w:hAnsi="Arial" w:cs="Arial"/>
          <w:sz w:val="24"/>
          <w:szCs w:val="24"/>
        </w:rPr>
        <w:t>to</w:t>
      </w:r>
      <w:r w:rsidRPr="0011510C">
        <w:rPr>
          <w:rFonts w:ascii="Arial" w:hAnsi="Arial" w:cs="Arial"/>
          <w:spacing w:val="-2"/>
          <w:sz w:val="24"/>
          <w:szCs w:val="24"/>
        </w:rPr>
        <w:t xml:space="preserve"> </w:t>
      </w:r>
      <w:r w:rsidRPr="0011510C">
        <w:rPr>
          <w:rFonts w:ascii="Arial" w:hAnsi="Arial" w:cs="Arial"/>
          <w:sz w:val="24"/>
          <w:szCs w:val="24"/>
        </w:rPr>
        <w:t>compromise</w:t>
      </w:r>
      <w:r w:rsidRPr="0011510C">
        <w:rPr>
          <w:rFonts w:ascii="Arial" w:hAnsi="Arial" w:cs="Arial"/>
          <w:spacing w:val="-4"/>
          <w:sz w:val="24"/>
          <w:szCs w:val="24"/>
        </w:rPr>
        <w:t xml:space="preserve"> </w:t>
      </w:r>
      <w:r w:rsidRPr="0011510C">
        <w:rPr>
          <w:rFonts w:ascii="Arial" w:hAnsi="Arial" w:cs="Arial"/>
          <w:sz w:val="24"/>
          <w:szCs w:val="24"/>
        </w:rPr>
        <w:t>the identity of or impersonate individuals or information resources.</w:t>
      </w:r>
      <w:bookmarkStart w:id="215" w:name="9.2.5._Privileged_access_to_information_"/>
      <w:bookmarkEnd w:id="215"/>
      <w:r w:rsidRPr="0011510C">
        <w:rPr>
          <w:rFonts w:ascii="Arial" w:hAnsi="Arial" w:cs="Arial"/>
          <w:sz w:val="24"/>
          <w:szCs w:val="24"/>
        </w:rPr>
        <w:t xml:space="preserve"> </w:t>
      </w:r>
    </w:p>
    <w:p w14:paraId="0A260D81" w14:textId="77777777" w:rsidR="001F4BB4" w:rsidRPr="0011510C" w:rsidRDefault="001F4BB4" w:rsidP="0011510C">
      <w:pPr>
        <w:pStyle w:val="ListParagraph"/>
        <w:widowControl w:val="0"/>
        <w:numPr>
          <w:ilvl w:val="0"/>
          <w:numId w:val="49"/>
        </w:numPr>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Information System/Application Owners must only grant privileged access to information resources to System Administrators</w:t>
      </w:r>
      <w:r w:rsidRPr="0011510C">
        <w:rPr>
          <w:rFonts w:ascii="Arial" w:hAnsi="Arial" w:cs="Arial"/>
          <w:spacing w:val="-5"/>
          <w:sz w:val="24"/>
          <w:szCs w:val="24"/>
        </w:rPr>
        <w:t xml:space="preserve"> </w:t>
      </w:r>
      <w:r w:rsidRPr="0011510C">
        <w:rPr>
          <w:rFonts w:ascii="Arial" w:hAnsi="Arial" w:cs="Arial"/>
          <w:sz w:val="24"/>
          <w:szCs w:val="24"/>
        </w:rPr>
        <w:t>of</w:t>
      </w:r>
      <w:r w:rsidRPr="0011510C">
        <w:rPr>
          <w:rFonts w:ascii="Arial" w:hAnsi="Arial" w:cs="Arial"/>
          <w:spacing w:val="-3"/>
          <w:sz w:val="24"/>
          <w:szCs w:val="24"/>
        </w:rPr>
        <w:t xml:space="preserve"> </w:t>
      </w:r>
      <w:r w:rsidRPr="0011510C">
        <w:rPr>
          <w:rFonts w:ascii="Arial" w:hAnsi="Arial" w:cs="Arial"/>
          <w:sz w:val="24"/>
          <w:szCs w:val="24"/>
        </w:rPr>
        <w:t>and</w:t>
      </w:r>
      <w:r w:rsidRPr="0011510C">
        <w:rPr>
          <w:rFonts w:ascii="Arial" w:hAnsi="Arial" w:cs="Arial"/>
          <w:spacing w:val="-5"/>
          <w:sz w:val="24"/>
          <w:szCs w:val="24"/>
        </w:rPr>
        <w:t xml:space="preserve"> </w:t>
      </w:r>
      <w:r w:rsidRPr="0011510C">
        <w:rPr>
          <w:rFonts w:ascii="Arial" w:hAnsi="Arial" w:cs="Arial"/>
          <w:sz w:val="24"/>
          <w:szCs w:val="24"/>
        </w:rPr>
        <w:t>not</w:t>
      </w:r>
      <w:r w:rsidRPr="0011510C">
        <w:rPr>
          <w:rFonts w:ascii="Arial" w:hAnsi="Arial" w:cs="Arial"/>
          <w:spacing w:val="-5"/>
          <w:sz w:val="24"/>
          <w:szCs w:val="24"/>
        </w:rPr>
        <w:t xml:space="preserve"> </w:t>
      </w:r>
      <w:r w:rsidRPr="0011510C">
        <w:rPr>
          <w:rFonts w:ascii="Arial" w:hAnsi="Arial" w:cs="Arial"/>
          <w:sz w:val="24"/>
          <w:szCs w:val="24"/>
        </w:rPr>
        <w:t>to</w:t>
      </w:r>
      <w:r w:rsidRPr="0011510C">
        <w:rPr>
          <w:rFonts w:ascii="Arial" w:hAnsi="Arial" w:cs="Arial"/>
          <w:spacing w:val="-5"/>
          <w:sz w:val="24"/>
          <w:szCs w:val="24"/>
        </w:rPr>
        <w:t xml:space="preserve"> </w:t>
      </w:r>
      <w:r w:rsidRPr="0011510C">
        <w:rPr>
          <w:rFonts w:ascii="Arial" w:hAnsi="Arial" w:cs="Arial"/>
          <w:sz w:val="24"/>
          <w:szCs w:val="24"/>
        </w:rPr>
        <w:t>end-users.</w:t>
      </w:r>
      <w:r w:rsidRPr="0011510C">
        <w:rPr>
          <w:rFonts w:ascii="Arial" w:hAnsi="Arial" w:cs="Arial"/>
          <w:spacing w:val="40"/>
          <w:sz w:val="24"/>
          <w:szCs w:val="24"/>
        </w:rPr>
        <w:t xml:space="preserve"> </w:t>
      </w:r>
    </w:p>
    <w:p w14:paraId="70E0C17C" w14:textId="77777777" w:rsidR="001F4BB4" w:rsidRPr="0011510C" w:rsidRDefault="001F4BB4" w:rsidP="0011510C">
      <w:pPr>
        <w:pStyle w:val="ListParagraph"/>
        <w:widowControl w:val="0"/>
        <w:numPr>
          <w:ilvl w:val="0"/>
          <w:numId w:val="49"/>
        </w:numPr>
        <w:tabs>
          <w:tab w:val="left" w:pos="2531"/>
          <w:tab w:val="left" w:pos="3600"/>
        </w:tabs>
        <w:autoSpaceDE w:val="0"/>
        <w:autoSpaceDN w:val="0"/>
        <w:spacing w:before="240" w:after="240" w:line="240" w:lineRule="auto"/>
        <w:ind w:left="1080"/>
        <w:contextualSpacing w:val="0"/>
        <w:rPr>
          <w:rFonts w:ascii="Arial" w:hAnsi="Arial" w:cs="Arial"/>
          <w:sz w:val="24"/>
          <w:szCs w:val="24"/>
        </w:rPr>
      </w:pPr>
      <w:bookmarkStart w:id="216" w:name="9.2.6._Information_Owners_or_their_deleg"/>
      <w:bookmarkEnd w:id="216"/>
      <w:r w:rsidRPr="0011510C">
        <w:rPr>
          <w:rFonts w:ascii="Arial" w:hAnsi="Arial" w:cs="Arial"/>
          <w:sz w:val="24"/>
          <w:szCs w:val="24"/>
        </w:rPr>
        <w:t>Information</w:t>
      </w:r>
      <w:r w:rsidRPr="0011510C">
        <w:rPr>
          <w:rFonts w:ascii="Arial" w:hAnsi="Arial" w:cs="Arial"/>
          <w:spacing w:val="-2"/>
          <w:sz w:val="24"/>
          <w:szCs w:val="24"/>
        </w:rPr>
        <w:t xml:space="preserve"> System/Application Owners, Information </w:t>
      </w:r>
      <w:r w:rsidRPr="0011510C">
        <w:rPr>
          <w:rFonts w:ascii="Arial" w:hAnsi="Arial" w:cs="Arial"/>
          <w:sz w:val="24"/>
          <w:szCs w:val="24"/>
        </w:rPr>
        <w:t>Owners, and Information Stewards</w:t>
      </w:r>
      <w:r w:rsidRPr="0011510C">
        <w:rPr>
          <w:rFonts w:ascii="Arial" w:hAnsi="Arial" w:cs="Arial"/>
          <w:spacing w:val="-3"/>
          <w:sz w:val="24"/>
          <w:szCs w:val="24"/>
        </w:rPr>
        <w:t xml:space="preserve"> </w:t>
      </w:r>
      <w:r w:rsidRPr="0011510C">
        <w:rPr>
          <w:rFonts w:ascii="Arial" w:hAnsi="Arial" w:cs="Arial"/>
          <w:sz w:val="24"/>
          <w:szCs w:val="24"/>
        </w:rPr>
        <w:t>shall</w:t>
      </w:r>
      <w:r w:rsidRPr="0011510C">
        <w:rPr>
          <w:rFonts w:ascii="Arial" w:hAnsi="Arial" w:cs="Arial"/>
          <w:spacing w:val="-3"/>
          <w:sz w:val="24"/>
          <w:szCs w:val="24"/>
        </w:rPr>
        <w:t xml:space="preserve"> </w:t>
      </w:r>
      <w:r w:rsidRPr="0011510C">
        <w:rPr>
          <w:rFonts w:ascii="Arial" w:hAnsi="Arial" w:cs="Arial"/>
          <w:sz w:val="24"/>
          <w:szCs w:val="24"/>
        </w:rPr>
        <w:t>grant</w:t>
      </w:r>
      <w:r w:rsidRPr="0011510C">
        <w:rPr>
          <w:rFonts w:ascii="Arial" w:hAnsi="Arial" w:cs="Arial"/>
          <w:spacing w:val="-5"/>
          <w:sz w:val="24"/>
          <w:szCs w:val="24"/>
        </w:rPr>
        <w:t>,</w:t>
      </w:r>
      <w:r w:rsidRPr="0011510C">
        <w:rPr>
          <w:rFonts w:ascii="Arial" w:hAnsi="Arial" w:cs="Arial"/>
          <w:sz w:val="24"/>
          <w:szCs w:val="24"/>
        </w:rPr>
        <w:t xml:space="preserve"> monitor, and review privileged access in accordance with the UNT System Information Ownership Guide and published access control standards.</w:t>
      </w:r>
    </w:p>
    <w:p w14:paraId="796BB804" w14:textId="77777777" w:rsidR="001F4BB4" w:rsidRPr="0011510C" w:rsidRDefault="001F4BB4" w:rsidP="0011510C">
      <w:pPr>
        <w:pStyle w:val="ListParagraph"/>
        <w:widowControl w:val="0"/>
        <w:numPr>
          <w:ilvl w:val="0"/>
          <w:numId w:val="49"/>
        </w:numPr>
        <w:tabs>
          <w:tab w:val="left" w:pos="2531"/>
          <w:tab w:val="left" w:pos="3600"/>
        </w:tabs>
        <w:autoSpaceDE w:val="0"/>
        <w:autoSpaceDN w:val="0"/>
        <w:spacing w:before="240" w:after="240" w:line="240" w:lineRule="auto"/>
        <w:ind w:left="1080"/>
        <w:contextualSpacing w:val="0"/>
        <w:rPr>
          <w:rFonts w:ascii="Arial" w:hAnsi="Arial" w:cs="Arial"/>
          <w:sz w:val="24"/>
          <w:szCs w:val="24"/>
        </w:rPr>
      </w:pPr>
      <w:bookmarkStart w:id="217" w:name="9.2.7._Unless_explicitly_authorized_by_t"/>
      <w:bookmarkStart w:id="218" w:name="9.2.8._The_duration_of_privileged_access"/>
      <w:bookmarkEnd w:id="217"/>
      <w:bookmarkEnd w:id="218"/>
      <w:r w:rsidRPr="0011510C">
        <w:rPr>
          <w:rFonts w:ascii="Arial" w:hAnsi="Arial" w:cs="Arial"/>
          <w:sz w:val="24"/>
          <w:szCs w:val="24"/>
        </w:rPr>
        <w:t>The</w:t>
      </w:r>
      <w:r w:rsidRPr="0011510C">
        <w:rPr>
          <w:rFonts w:ascii="Arial" w:hAnsi="Arial" w:cs="Arial"/>
          <w:spacing w:val="-5"/>
          <w:sz w:val="24"/>
          <w:szCs w:val="24"/>
        </w:rPr>
        <w:t xml:space="preserve"> </w:t>
      </w:r>
      <w:r w:rsidRPr="0011510C">
        <w:rPr>
          <w:rFonts w:ascii="Arial" w:hAnsi="Arial" w:cs="Arial"/>
          <w:sz w:val="24"/>
          <w:szCs w:val="24"/>
        </w:rPr>
        <w:t>duration</w:t>
      </w:r>
      <w:r w:rsidRPr="0011510C">
        <w:rPr>
          <w:rFonts w:ascii="Arial" w:hAnsi="Arial" w:cs="Arial"/>
          <w:spacing w:val="-2"/>
          <w:sz w:val="24"/>
          <w:szCs w:val="24"/>
        </w:rPr>
        <w:t xml:space="preserve"> </w:t>
      </w:r>
      <w:r w:rsidRPr="0011510C">
        <w:rPr>
          <w:rFonts w:ascii="Arial" w:hAnsi="Arial" w:cs="Arial"/>
          <w:sz w:val="24"/>
          <w:szCs w:val="24"/>
        </w:rPr>
        <w:t>of</w:t>
      </w:r>
      <w:r w:rsidRPr="0011510C">
        <w:rPr>
          <w:rFonts w:ascii="Arial" w:hAnsi="Arial" w:cs="Arial"/>
          <w:spacing w:val="-5"/>
          <w:sz w:val="24"/>
          <w:szCs w:val="24"/>
        </w:rPr>
        <w:t xml:space="preserve"> </w:t>
      </w:r>
      <w:r w:rsidRPr="0011510C">
        <w:rPr>
          <w:rFonts w:ascii="Arial" w:hAnsi="Arial" w:cs="Arial"/>
          <w:sz w:val="24"/>
          <w:szCs w:val="24"/>
        </w:rPr>
        <w:t>privileged</w:t>
      </w:r>
      <w:r w:rsidRPr="0011510C">
        <w:rPr>
          <w:rFonts w:ascii="Arial" w:hAnsi="Arial" w:cs="Arial"/>
          <w:spacing w:val="-2"/>
          <w:sz w:val="24"/>
          <w:szCs w:val="24"/>
        </w:rPr>
        <w:t xml:space="preserve"> </w:t>
      </w:r>
      <w:r w:rsidRPr="0011510C">
        <w:rPr>
          <w:rFonts w:ascii="Arial" w:hAnsi="Arial" w:cs="Arial"/>
          <w:sz w:val="24"/>
          <w:szCs w:val="24"/>
        </w:rPr>
        <w:t>access</w:t>
      </w:r>
      <w:r w:rsidRPr="0011510C">
        <w:rPr>
          <w:rFonts w:ascii="Arial" w:hAnsi="Arial" w:cs="Arial"/>
          <w:spacing w:val="-4"/>
          <w:sz w:val="24"/>
          <w:szCs w:val="24"/>
        </w:rPr>
        <w:t xml:space="preserve"> </w:t>
      </w:r>
      <w:r w:rsidRPr="0011510C">
        <w:rPr>
          <w:rFonts w:ascii="Arial" w:hAnsi="Arial" w:cs="Arial"/>
          <w:sz w:val="24"/>
          <w:szCs w:val="24"/>
        </w:rPr>
        <w:t>shall</w:t>
      </w:r>
      <w:r w:rsidRPr="0011510C">
        <w:rPr>
          <w:rFonts w:ascii="Arial" w:hAnsi="Arial" w:cs="Arial"/>
          <w:spacing w:val="-6"/>
          <w:sz w:val="24"/>
          <w:szCs w:val="24"/>
        </w:rPr>
        <w:t xml:space="preserve"> </w:t>
      </w:r>
      <w:r w:rsidRPr="0011510C">
        <w:rPr>
          <w:rFonts w:ascii="Arial" w:hAnsi="Arial" w:cs="Arial"/>
          <w:sz w:val="24"/>
          <w:szCs w:val="24"/>
        </w:rPr>
        <w:t>not</w:t>
      </w:r>
      <w:r w:rsidRPr="0011510C">
        <w:rPr>
          <w:rFonts w:ascii="Arial" w:hAnsi="Arial" w:cs="Arial"/>
          <w:spacing w:val="-2"/>
          <w:sz w:val="24"/>
          <w:szCs w:val="24"/>
        </w:rPr>
        <w:t xml:space="preserve"> </w:t>
      </w:r>
      <w:r w:rsidRPr="0011510C">
        <w:rPr>
          <w:rFonts w:ascii="Arial" w:hAnsi="Arial" w:cs="Arial"/>
          <w:sz w:val="24"/>
          <w:szCs w:val="24"/>
        </w:rPr>
        <w:t>last</w:t>
      </w:r>
      <w:r w:rsidRPr="0011510C">
        <w:rPr>
          <w:rFonts w:ascii="Arial" w:hAnsi="Arial" w:cs="Arial"/>
          <w:spacing w:val="-2"/>
          <w:sz w:val="24"/>
          <w:szCs w:val="24"/>
        </w:rPr>
        <w:t xml:space="preserve"> </w:t>
      </w:r>
      <w:r w:rsidRPr="0011510C">
        <w:rPr>
          <w:rFonts w:ascii="Arial" w:hAnsi="Arial" w:cs="Arial"/>
          <w:sz w:val="24"/>
          <w:szCs w:val="24"/>
        </w:rPr>
        <w:t>longer</w:t>
      </w:r>
      <w:r w:rsidRPr="0011510C">
        <w:rPr>
          <w:rFonts w:ascii="Arial" w:hAnsi="Arial" w:cs="Arial"/>
          <w:spacing w:val="-3"/>
          <w:sz w:val="24"/>
          <w:szCs w:val="24"/>
        </w:rPr>
        <w:t xml:space="preserve"> </w:t>
      </w:r>
      <w:r w:rsidRPr="0011510C">
        <w:rPr>
          <w:rFonts w:ascii="Arial" w:hAnsi="Arial" w:cs="Arial"/>
          <w:sz w:val="24"/>
          <w:szCs w:val="24"/>
        </w:rPr>
        <w:t>than</w:t>
      </w:r>
      <w:r w:rsidRPr="0011510C">
        <w:rPr>
          <w:rFonts w:ascii="Arial" w:hAnsi="Arial" w:cs="Arial"/>
          <w:spacing w:val="-5"/>
          <w:sz w:val="24"/>
          <w:szCs w:val="24"/>
        </w:rPr>
        <w:t xml:space="preserve"> </w:t>
      </w:r>
      <w:r w:rsidRPr="0011510C">
        <w:rPr>
          <w:rFonts w:ascii="Arial" w:hAnsi="Arial" w:cs="Arial"/>
          <w:sz w:val="24"/>
          <w:szCs w:val="24"/>
        </w:rPr>
        <w:t>needed</w:t>
      </w:r>
      <w:r w:rsidRPr="0011510C">
        <w:rPr>
          <w:rFonts w:ascii="Arial" w:hAnsi="Arial" w:cs="Arial"/>
          <w:spacing w:val="-5"/>
          <w:sz w:val="24"/>
          <w:szCs w:val="24"/>
        </w:rPr>
        <w:t xml:space="preserve"> </w:t>
      </w:r>
      <w:r w:rsidRPr="0011510C">
        <w:rPr>
          <w:rFonts w:ascii="Arial" w:hAnsi="Arial" w:cs="Arial"/>
          <w:sz w:val="24"/>
          <w:szCs w:val="24"/>
        </w:rPr>
        <w:t>to perform functional job duties.</w:t>
      </w:r>
    </w:p>
    <w:p w14:paraId="347F68F7" w14:textId="77777777" w:rsidR="001F4BB4" w:rsidRPr="0011510C" w:rsidRDefault="001F4BB4" w:rsidP="0011510C">
      <w:pPr>
        <w:pStyle w:val="ListParagraph"/>
        <w:widowControl w:val="0"/>
        <w:numPr>
          <w:ilvl w:val="0"/>
          <w:numId w:val="49"/>
        </w:numPr>
        <w:tabs>
          <w:tab w:val="left" w:pos="2531"/>
          <w:tab w:val="left" w:pos="3600"/>
        </w:tabs>
        <w:autoSpaceDE w:val="0"/>
        <w:autoSpaceDN w:val="0"/>
        <w:spacing w:before="240" w:after="240" w:line="240" w:lineRule="auto"/>
        <w:ind w:left="1080"/>
        <w:contextualSpacing w:val="0"/>
        <w:rPr>
          <w:rFonts w:ascii="Arial" w:hAnsi="Arial" w:cs="Arial"/>
          <w:sz w:val="24"/>
          <w:szCs w:val="24"/>
        </w:rPr>
      </w:pPr>
      <w:bookmarkStart w:id="219" w:name="9.2.9._Custodians_will_assign_privileged"/>
      <w:bookmarkEnd w:id="219"/>
      <w:r w:rsidRPr="0011510C">
        <w:rPr>
          <w:rFonts w:ascii="Arial" w:hAnsi="Arial" w:cs="Arial"/>
          <w:sz w:val="24"/>
          <w:szCs w:val="24"/>
        </w:rPr>
        <w:t>Custodians</w:t>
      </w:r>
      <w:r w:rsidRPr="0011510C">
        <w:rPr>
          <w:rFonts w:ascii="Arial" w:hAnsi="Arial" w:cs="Arial"/>
          <w:spacing w:val="-5"/>
          <w:sz w:val="24"/>
          <w:szCs w:val="24"/>
        </w:rPr>
        <w:t xml:space="preserve"> </w:t>
      </w:r>
      <w:r w:rsidRPr="0011510C">
        <w:rPr>
          <w:rFonts w:ascii="Arial" w:hAnsi="Arial" w:cs="Arial"/>
          <w:sz w:val="24"/>
          <w:szCs w:val="24"/>
        </w:rPr>
        <w:t>will</w:t>
      </w:r>
      <w:r w:rsidRPr="0011510C">
        <w:rPr>
          <w:rFonts w:ascii="Arial" w:hAnsi="Arial" w:cs="Arial"/>
          <w:spacing w:val="-2"/>
          <w:sz w:val="24"/>
          <w:szCs w:val="24"/>
        </w:rPr>
        <w:t xml:space="preserve"> </w:t>
      </w:r>
      <w:r w:rsidRPr="0011510C">
        <w:rPr>
          <w:rFonts w:ascii="Arial" w:hAnsi="Arial" w:cs="Arial"/>
          <w:sz w:val="24"/>
          <w:szCs w:val="24"/>
        </w:rPr>
        <w:t>assign</w:t>
      </w:r>
      <w:r w:rsidRPr="0011510C">
        <w:rPr>
          <w:rFonts w:ascii="Arial" w:hAnsi="Arial" w:cs="Arial"/>
          <w:spacing w:val="-4"/>
          <w:sz w:val="24"/>
          <w:szCs w:val="24"/>
        </w:rPr>
        <w:t xml:space="preserve"> </w:t>
      </w:r>
      <w:r w:rsidRPr="0011510C">
        <w:rPr>
          <w:rFonts w:ascii="Arial" w:hAnsi="Arial" w:cs="Arial"/>
          <w:sz w:val="24"/>
          <w:szCs w:val="24"/>
        </w:rPr>
        <w:t>privileged</w:t>
      </w:r>
      <w:r w:rsidRPr="0011510C">
        <w:rPr>
          <w:rFonts w:ascii="Arial" w:hAnsi="Arial" w:cs="Arial"/>
          <w:spacing w:val="-1"/>
          <w:sz w:val="24"/>
          <w:szCs w:val="24"/>
        </w:rPr>
        <w:t xml:space="preserve"> </w:t>
      </w:r>
      <w:r w:rsidRPr="0011510C">
        <w:rPr>
          <w:rFonts w:ascii="Arial" w:hAnsi="Arial" w:cs="Arial"/>
          <w:sz w:val="24"/>
          <w:szCs w:val="24"/>
        </w:rPr>
        <w:t>access</w:t>
      </w:r>
      <w:r w:rsidRPr="0011510C">
        <w:rPr>
          <w:rFonts w:ascii="Arial" w:hAnsi="Arial" w:cs="Arial"/>
          <w:spacing w:val="-3"/>
          <w:sz w:val="24"/>
          <w:szCs w:val="24"/>
        </w:rPr>
        <w:t xml:space="preserve"> </w:t>
      </w:r>
      <w:r w:rsidRPr="0011510C">
        <w:rPr>
          <w:rFonts w:ascii="Arial" w:hAnsi="Arial" w:cs="Arial"/>
          <w:sz w:val="24"/>
          <w:szCs w:val="24"/>
        </w:rPr>
        <w:t>rights</w:t>
      </w:r>
      <w:r w:rsidRPr="0011510C">
        <w:rPr>
          <w:rFonts w:ascii="Arial" w:hAnsi="Arial" w:cs="Arial"/>
          <w:spacing w:val="-5"/>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r w:rsidRPr="0011510C">
        <w:rPr>
          <w:rFonts w:ascii="Arial" w:hAnsi="Arial" w:cs="Arial"/>
          <w:sz w:val="24"/>
          <w:szCs w:val="24"/>
        </w:rPr>
        <w:t>a</w:t>
      </w:r>
      <w:r w:rsidRPr="0011510C">
        <w:rPr>
          <w:rFonts w:ascii="Arial" w:hAnsi="Arial" w:cs="Arial"/>
          <w:spacing w:val="-5"/>
          <w:sz w:val="24"/>
          <w:szCs w:val="24"/>
        </w:rPr>
        <w:t xml:space="preserve"> </w:t>
      </w:r>
      <w:r w:rsidRPr="0011510C">
        <w:rPr>
          <w:rFonts w:ascii="Arial" w:hAnsi="Arial" w:cs="Arial"/>
          <w:sz w:val="24"/>
          <w:szCs w:val="24"/>
        </w:rPr>
        <w:t>different</w:t>
      </w:r>
      <w:r w:rsidRPr="0011510C">
        <w:rPr>
          <w:rFonts w:ascii="Arial" w:hAnsi="Arial" w:cs="Arial"/>
          <w:spacing w:val="-4"/>
          <w:sz w:val="24"/>
          <w:szCs w:val="24"/>
        </w:rPr>
        <w:t xml:space="preserve"> </w:t>
      </w:r>
      <w:r w:rsidRPr="0011510C">
        <w:rPr>
          <w:rFonts w:ascii="Arial" w:hAnsi="Arial" w:cs="Arial"/>
          <w:sz w:val="24"/>
          <w:szCs w:val="24"/>
        </w:rPr>
        <w:t>User</w:t>
      </w:r>
      <w:r w:rsidRPr="0011510C">
        <w:rPr>
          <w:rFonts w:ascii="Arial" w:hAnsi="Arial" w:cs="Arial"/>
          <w:spacing w:val="-2"/>
          <w:sz w:val="24"/>
          <w:szCs w:val="24"/>
        </w:rPr>
        <w:t xml:space="preserve"> </w:t>
      </w:r>
      <w:r w:rsidRPr="0011510C">
        <w:rPr>
          <w:rFonts w:ascii="Arial" w:hAnsi="Arial" w:cs="Arial"/>
          <w:sz w:val="24"/>
          <w:szCs w:val="24"/>
        </w:rPr>
        <w:t>ID</w:t>
      </w:r>
      <w:r w:rsidRPr="0011510C">
        <w:rPr>
          <w:rFonts w:ascii="Arial" w:hAnsi="Arial" w:cs="Arial"/>
          <w:spacing w:val="-4"/>
          <w:sz w:val="24"/>
          <w:szCs w:val="24"/>
        </w:rPr>
        <w:t xml:space="preserve"> </w:t>
      </w:r>
      <w:r w:rsidRPr="0011510C">
        <w:rPr>
          <w:rFonts w:ascii="Arial" w:hAnsi="Arial" w:cs="Arial"/>
          <w:sz w:val="24"/>
          <w:szCs w:val="24"/>
        </w:rPr>
        <w:t>than those used for regular day-to-day activities.</w:t>
      </w:r>
    </w:p>
    <w:p w14:paraId="16EA9AC8" w14:textId="77777777" w:rsidR="001F4BB4" w:rsidRPr="0011510C" w:rsidRDefault="001F4BB4" w:rsidP="0011510C">
      <w:pPr>
        <w:pStyle w:val="ListParagraph"/>
        <w:widowControl w:val="0"/>
        <w:numPr>
          <w:ilvl w:val="0"/>
          <w:numId w:val="49"/>
        </w:numPr>
        <w:tabs>
          <w:tab w:val="left" w:pos="2531"/>
          <w:tab w:val="left" w:pos="3600"/>
        </w:tabs>
        <w:autoSpaceDE w:val="0"/>
        <w:autoSpaceDN w:val="0"/>
        <w:spacing w:before="240" w:after="240" w:line="240" w:lineRule="auto"/>
        <w:ind w:left="1080"/>
        <w:contextualSpacing w:val="0"/>
        <w:rPr>
          <w:rFonts w:ascii="Arial" w:hAnsi="Arial" w:cs="Arial"/>
          <w:sz w:val="24"/>
          <w:szCs w:val="24"/>
        </w:rPr>
      </w:pPr>
      <w:bookmarkStart w:id="220" w:name="9.2.10._Individuals_with_privileged_acce"/>
      <w:bookmarkEnd w:id="220"/>
      <w:r w:rsidRPr="0011510C">
        <w:rPr>
          <w:rFonts w:ascii="Arial" w:hAnsi="Arial" w:cs="Arial"/>
          <w:sz w:val="24"/>
          <w:szCs w:val="24"/>
        </w:rPr>
        <w:lastRenderedPageBreak/>
        <w:t>Individuals</w:t>
      </w:r>
      <w:r w:rsidRPr="0011510C">
        <w:rPr>
          <w:rFonts w:ascii="Arial" w:hAnsi="Arial" w:cs="Arial"/>
          <w:spacing w:val="-4"/>
          <w:sz w:val="24"/>
          <w:szCs w:val="24"/>
        </w:rPr>
        <w:t xml:space="preserve"> </w:t>
      </w:r>
      <w:r w:rsidRPr="0011510C">
        <w:rPr>
          <w:rFonts w:ascii="Arial" w:hAnsi="Arial" w:cs="Arial"/>
          <w:sz w:val="24"/>
          <w:szCs w:val="24"/>
        </w:rPr>
        <w:t>with</w:t>
      </w:r>
      <w:r w:rsidRPr="0011510C">
        <w:rPr>
          <w:rFonts w:ascii="Arial" w:hAnsi="Arial" w:cs="Arial"/>
          <w:spacing w:val="-5"/>
          <w:sz w:val="24"/>
          <w:szCs w:val="24"/>
        </w:rPr>
        <w:t xml:space="preserve"> </w:t>
      </w:r>
      <w:r w:rsidRPr="0011510C">
        <w:rPr>
          <w:rFonts w:ascii="Arial" w:hAnsi="Arial" w:cs="Arial"/>
          <w:sz w:val="24"/>
          <w:szCs w:val="24"/>
        </w:rPr>
        <w:t>privileged</w:t>
      </w:r>
      <w:r w:rsidRPr="0011510C">
        <w:rPr>
          <w:rFonts w:ascii="Arial" w:hAnsi="Arial" w:cs="Arial"/>
          <w:spacing w:val="-2"/>
          <w:sz w:val="24"/>
          <w:szCs w:val="24"/>
        </w:rPr>
        <w:t xml:space="preserve"> </w:t>
      </w:r>
      <w:r w:rsidRPr="0011510C">
        <w:rPr>
          <w:rFonts w:ascii="Arial" w:hAnsi="Arial" w:cs="Arial"/>
          <w:sz w:val="24"/>
          <w:szCs w:val="24"/>
        </w:rPr>
        <w:t>access</w:t>
      </w:r>
      <w:r w:rsidRPr="0011510C">
        <w:rPr>
          <w:rFonts w:ascii="Arial" w:hAnsi="Arial" w:cs="Arial"/>
          <w:spacing w:val="-4"/>
          <w:sz w:val="24"/>
          <w:szCs w:val="24"/>
        </w:rPr>
        <w:t xml:space="preserve"> </w:t>
      </w:r>
      <w:r w:rsidRPr="0011510C">
        <w:rPr>
          <w:rFonts w:ascii="Arial" w:hAnsi="Arial" w:cs="Arial"/>
          <w:sz w:val="24"/>
          <w:szCs w:val="24"/>
        </w:rPr>
        <w:t>rights</w:t>
      </w:r>
      <w:r w:rsidRPr="0011510C">
        <w:rPr>
          <w:rFonts w:ascii="Arial" w:hAnsi="Arial" w:cs="Arial"/>
          <w:spacing w:val="-4"/>
          <w:sz w:val="24"/>
          <w:szCs w:val="24"/>
        </w:rPr>
        <w:t xml:space="preserve"> </w:t>
      </w:r>
      <w:r w:rsidRPr="0011510C">
        <w:rPr>
          <w:rFonts w:ascii="Arial" w:hAnsi="Arial" w:cs="Arial"/>
          <w:sz w:val="24"/>
          <w:szCs w:val="24"/>
        </w:rPr>
        <w:t>must</w:t>
      </w:r>
      <w:r w:rsidRPr="0011510C">
        <w:rPr>
          <w:rFonts w:ascii="Arial" w:hAnsi="Arial" w:cs="Arial"/>
          <w:spacing w:val="-5"/>
          <w:sz w:val="24"/>
          <w:szCs w:val="24"/>
        </w:rPr>
        <w:t xml:space="preserve"> </w:t>
      </w:r>
      <w:r w:rsidRPr="0011510C">
        <w:rPr>
          <w:rFonts w:ascii="Arial" w:hAnsi="Arial" w:cs="Arial"/>
          <w:sz w:val="24"/>
          <w:szCs w:val="24"/>
        </w:rPr>
        <w:t>have</w:t>
      </w:r>
      <w:r w:rsidRPr="0011510C">
        <w:rPr>
          <w:rFonts w:ascii="Arial" w:hAnsi="Arial" w:cs="Arial"/>
          <w:spacing w:val="-3"/>
          <w:sz w:val="24"/>
          <w:szCs w:val="24"/>
        </w:rPr>
        <w:t xml:space="preserve"> </w:t>
      </w:r>
      <w:r w:rsidRPr="0011510C">
        <w:rPr>
          <w:rFonts w:ascii="Arial" w:hAnsi="Arial" w:cs="Arial"/>
          <w:sz w:val="24"/>
          <w:szCs w:val="24"/>
        </w:rPr>
        <w:t>the</w:t>
      </w:r>
      <w:r w:rsidRPr="0011510C">
        <w:rPr>
          <w:rFonts w:ascii="Arial" w:hAnsi="Arial" w:cs="Arial"/>
          <w:spacing w:val="-3"/>
          <w:sz w:val="24"/>
          <w:szCs w:val="24"/>
        </w:rPr>
        <w:t xml:space="preserve"> </w:t>
      </w:r>
      <w:r w:rsidRPr="0011510C">
        <w:rPr>
          <w:rFonts w:ascii="Arial" w:hAnsi="Arial" w:cs="Arial"/>
          <w:sz w:val="24"/>
          <w:szCs w:val="24"/>
        </w:rPr>
        <w:t>appropriate</w:t>
      </w:r>
      <w:r w:rsidRPr="0011510C">
        <w:rPr>
          <w:rFonts w:ascii="Arial" w:hAnsi="Arial" w:cs="Arial"/>
          <w:spacing w:val="-3"/>
          <w:sz w:val="24"/>
          <w:szCs w:val="24"/>
        </w:rPr>
        <w:t xml:space="preserve"> </w:t>
      </w:r>
      <w:r w:rsidRPr="0011510C">
        <w:rPr>
          <w:rFonts w:ascii="Arial" w:hAnsi="Arial" w:cs="Arial"/>
          <w:sz w:val="24"/>
          <w:szCs w:val="24"/>
        </w:rPr>
        <w:t>skills</w:t>
      </w:r>
      <w:r w:rsidRPr="0011510C">
        <w:rPr>
          <w:rFonts w:ascii="Arial" w:hAnsi="Arial" w:cs="Arial"/>
          <w:spacing w:val="-4"/>
          <w:sz w:val="24"/>
          <w:szCs w:val="24"/>
        </w:rPr>
        <w:t xml:space="preserve"> </w:t>
      </w:r>
      <w:r w:rsidRPr="0011510C">
        <w:rPr>
          <w:rFonts w:ascii="Arial" w:hAnsi="Arial" w:cs="Arial"/>
          <w:sz w:val="24"/>
          <w:szCs w:val="24"/>
        </w:rPr>
        <w:t>and knowledge to securely administer technology and maintain the confidentiality, integrity, and availability of the information resources for which</w:t>
      </w:r>
      <w:r w:rsidRPr="0011510C">
        <w:rPr>
          <w:rFonts w:ascii="Arial" w:hAnsi="Arial" w:cs="Arial"/>
          <w:spacing w:val="-5"/>
          <w:sz w:val="24"/>
          <w:szCs w:val="24"/>
        </w:rPr>
        <w:t xml:space="preserve"> </w:t>
      </w:r>
      <w:r w:rsidRPr="0011510C">
        <w:rPr>
          <w:rFonts w:ascii="Arial" w:hAnsi="Arial" w:cs="Arial"/>
          <w:sz w:val="24"/>
          <w:szCs w:val="24"/>
        </w:rPr>
        <w:t>they</w:t>
      </w:r>
      <w:r w:rsidRPr="0011510C">
        <w:rPr>
          <w:rFonts w:ascii="Arial" w:hAnsi="Arial" w:cs="Arial"/>
          <w:spacing w:val="-4"/>
          <w:sz w:val="24"/>
          <w:szCs w:val="24"/>
        </w:rPr>
        <w:t xml:space="preserve"> </w:t>
      </w:r>
      <w:r w:rsidRPr="0011510C">
        <w:rPr>
          <w:rFonts w:ascii="Arial" w:hAnsi="Arial" w:cs="Arial"/>
          <w:sz w:val="24"/>
          <w:szCs w:val="24"/>
        </w:rPr>
        <w:t>are</w:t>
      </w:r>
      <w:r w:rsidRPr="0011510C">
        <w:rPr>
          <w:rFonts w:ascii="Arial" w:hAnsi="Arial" w:cs="Arial"/>
          <w:spacing w:val="-5"/>
          <w:sz w:val="24"/>
          <w:szCs w:val="24"/>
        </w:rPr>
        <w:t xml:space="preserve"> </w:t>
      </w:r>
      <w:r w:rsidRPr="0011510C">
        <w:rPr>
          <w:rFonts w:ascii="Arial" w:hAnsi="Arial" w:cs="Arial"/>
          <w:sz w:val="24"/>
          <w:szCs w:val="24"/>
        </w:rPr>
        <w:t>granted</w:t>
      </w:r>
      <w:r w:rsidRPr="0011510C">
        <w:rPr>
          <w:rFonts w:ascii="Arial" w:hAnsi="Arial" w:cs="Arial"/>
          <w:spacing w:val="-2"/>
          <w:sz w:val="24"/>
          <w:szCs w:val="24"/>
        </w:rPr>
        <w:t xml:space="preserve"> </w:t>
      </w:r>
      <w:r w:rsidRPr="0011510C">
        <w:rPr>
          <w:rFonts w:ascii="Arial" w:hAnsi="Arial" w:cs="Arial"/>
          <w:sz w:val="24"/>
          <w:szCs w:val="24"/>
        </w:rPr>
        <w:t>access.</w:t>
      </w:r>
      <w:r w:rsidRPr="0011510C">
        <w:rPr>
          <w:rFonts w:ascii="Arial" w:hAnsi="Arial" w:cs="Arial"/>
          <w:spacing w:val="-4"/>
          <w:sz w:val="24"/>
          <w:szCs w:val="24"/>
        </w:rPr>
        <w:t xml:space="preserve"> </w:t>
      </w:r>
      <w:r w:rsidRPr="0011510C">
        <w:rPr>
          <w:rFonts w:ascii="Arial" w:hAnsi="Arial" w:cs="Arial"/>
          <w:sz w:val="24"/>
          <w:szCs w:val="24"/>
        </w:rPr>
        <w:t>Individuals</w:t>
      </w:r>
      <w:r w:rsidRPr="0011510C">
        <w:rPr>
          <w:rFonts w:ascii="Arial" w:hAnsi="Arial" w:cs="Arial"/>
          <w:spacing w:val="-6"/>
          <w:sz w:val="24"/>
          <w:szCs w:val="24"/>
        </w:rPr>
        <w:t xml:space="preserve"> </w:t>
      </w:r>
      <w:r w:rsidRPr="0011510C">
        <w:rPr>
          <w:rFonts w:ascii="Arial" w:hAnsi="Arial" w:cs="Arial"/>
          <w:sz w:val="24"/>
          <w:szCs w:val="24"/>
        </w:rPr>
        <w:t>with</w:t>
      </w:r>
      <w:r w:rsidRPr="0011510C">
        <w:rPr>
          <w:rFonts w:ascii="Arial" w:hAnsi="Arial" w:cs="Arial"/>
          <w:spacing w:val="-5"/>
          <w:sz w:val="24"/>
          <w:szCs w:val="24"/>
        </w:rPr>
        <w:t xml:space="preserve"> </w:t>
      </w:r>
      <w:r w:rsidRPr="0011510C">
        <w:rPr>
          <w:rFonts w:ascii="Arial" w:hAnsi="Arial" w:cs="Arial"/>
          <w:sz w:val="24"/>
          <w:szCs w:val="24"/>
        </w:rPr>
        <w:t>privileged</w:t>
      </w:r>
      <w:r w:rsidRPr="0011510C">
        <w:rPr>
          <w:rFonts w:ascii="Arial" w:hAnsi="Arial" w:cs="Arial"/>
          <w:spacing w:val="-2"/>
          <w:sz w:val="24"/>
          <w:szCs w:val="24"/>
        </w:rPr>
        <w:t xml:space="preserve"> </w:t>
      </w:r>
      <w:r w:rsidRPr="0011510C">
        <w:rPr>
          <w:rFonts w:ascii="Arial" w:hAnsi="Arial" w:cs="Arial"/>
          <w:sz w:val="24"/>
          <w:szCs w:val="24"/>
        </w:rPr>
        <w:t>access</w:t>
      </w:r>
      <w:r w:rsidRPr="0011510C">
        <w:rPr>
          <w:rFonts w:ascii="Arial" w:hAnsi="Arial" w:cs="Arial"/>
          <w:spacing w:val="-4"/>
          <w:sz w:val="24"/>
          <w:szCs w:val="24"/>
        </w:rPr>
        <w:t xml:space="preserve"> </w:t>
      </w:r>
      <w:r w:rsidRPr="0011510C">
        <w:rPr>
          <w:rFonts w:ascii="Arial" w:hAnsi="Arial" w:cs="Arial"/>
          <w:sz w:val="24"/>
          <w:szCs w:val="24"/>
        </w:rPr>
        <w:t>rights</w:t>
      </w:r>
      <w:r w:rsidRPr="0011510C">
        <w:rPr>
          <w:rFonts w:ascii="Arial" w:hAnsi="Arial" w:cs="Arial"/>
          <w:spacing w:val="-6"/>
          <w:sz w:val="24"/>
          <w:szCs w:val="24"/>
        </w:rPr>
        <w:t xml:space="preserve"> </w:t>
      </w:r>
      <w:r w:rsidRPr="0011510C">
        <w:rPr>
          <w:rFonts w:ascii="Arial" w:hAnsi="Arial" w:cs="Arial"/>
          <w:sz w:val="24"/>
          <w:szCs w:val="24"/>
        </w:rPr>
        <w:t>must keep their skills and knowledge current to maintain privileged access.</w:t>
      </w:r>
    </w:p>
    <w:p w14:paraId="4140B656" w14:textId="77777777" w:rsidR="001F4BB4" w:rsidRPr="0011510C" w:rsidRDefault="001F4BB4" w:rsidP="0011510C">
      <w:pPr>
        <w:pStyle w:val="ListParagraph"/>
        <w:widowControl w:val="0"/>
        <w:numPr>
          <w:ilvl w:val="0"/>
          <w:numId w:val="49"/>
        </w:numPr>
        <w:tabs>
          <w:tab w:val="left" w:pos="2531"/>
          <w:tab w:val="left" w:pos="3600"/>
        </w:tabs>
        <w:autoSpaceDE w:val="0"/>
        <w:autoSpaceDN w:val="0"/>
        <w:spacing w:before="240" w:after="240" w:line="240" w:lineRule="auto"/>
        <w:ind w:left="1080"/>
        <w:contextualSpacing w:val="0"/>
        <w:rPr>
          <w:rFonts w:ascii="Arial" w:hAnsi="Arial" w:cs="Arial"/>
          <w:sz w:val="24"/>
          <w:szCs w:val="24"/>
        </w:rPr>
      </w:pPr>
      <w:bookmarkStart w:id="221" w:name="9.2.11._Requests_for_privileged_access_w"/>
      <w:bookmarkStart w:id="222" w:name="9.2.12._Privileged_access_may_be_revoked"/>
      <w:bookmarkEnd w:id="221"/>
      <w:bookmarkEnd w:id="222"/>
      <w:r w:rsidRPr="0011510C">
        <w:rPr>
          <w:rFonts w:ascii="Arial" w:hAnsi="Arial" w:cs="Arial"/>
          <w:sz w:val="24"/>
          <w:szCs w:val="24"/>
        </w:rPr>
        <w:t>Information System/Application Owners, Information Owners, and Information Stewards must revoke privileged</w:t>
      </w:r>
      <w:r w:rsidRPr="0011510C">
        <w:rPr>
          <w:rFonts w:ascii="Arial" w:hAnsi="Arial" w:cs="Arial"/>
          <w:spacing w:val="-4"/>
          <w:sz w:val="24"/>
          <w:szCs w:val="24"/>
        </w:rPr>
        <w:t xml:space="preserve"> </w:t>
      </w:r>
      <w:r w:rsidRPr="0011510C">
        <w:rPr>
          <w:rFonts w:ascii="Arial" w:hAnsi="Arial" w:cs="Arial"/>
          <w:sz w:val="24"/>
          <w:szCs w:val="24"/>
        </w:rPr>
        <w:t>access</w:t>
      </w:r>
      <w:r w:rsidRPr="0011510C">
        <w:rPr>
          <w:rFonts w:ascii="Arial" w:hAnsi="Arial" w:cs="Arial"/>
          <w:spacing w:val="-3"/>
          <w:sz w:val="24"/>
          <w:szCs w:val="24"/>
        </w:rPr>
        <w:t xml:space="preserve"> </w:t>
      </w:r>
      <w:r w:rsidRPr="0011510C">
        <w:rPr>
          <w:rFonts w:ascii="Arial" w:hAnsi="Arial" w:cs="Arial"/>
          <w:sz w:val="24"/>
          <w:szCs w:val="24"/>
        </w:rPr>
        <w:t>in</w:t>
      </w:r>
      <w:r w:rsidRPr="0011510C">
        <w:rPr>
          <w:rFonts w:ascii="Arial" w:hAnsi="Arial" w:cs="Arial"/>
          <w:spacing w:val="-4"/>
          <w:sz w:val="24"/>
          <w:szCs w:val="24"/>
        </w:rPr>
        <w:t xml:space="preserve"> </w:t>
      </w:r>
      <w:r w:rsidRPr="0011510C">
        <w:rPr>
          <w:rFonts w:ascii="Arial" w:hAnsi="Arial" w:cs="Arial"/>
          <w:sz w:val="24"/>
          <w:szCs w:val="24"/>
        </w:rPr>
        <w:t>the</w:t>
      </w:r>
      <w:r w:rsidRPr="0011510C">
        <w:rPr>
          <w:rFonts w:ascii="Arial" w:hAnsi="Arial" w:cs="Arial"/>
          <w:spacing w:val="-2"/>
          <w:sz w:val="24"/>
          <w:szCs w:val="24"/>
        </w:rPr>
        <w:t xml:space="preserve"> </w:t>
      </w:r>
      <w:r w:rsidRPr="0011510C">
        <w:rPr>
          <w:rFonts w:ascii="Arial" w:hAnsi="Arial" w:cs="Arial"/>
          <w:sz w:val="24"/>
          <w:szCs w:val="24"/>
        </w:rPr>
        <w:t>event</w:t>
      </w:r>
      <w:r w:rsidRPr="0011510C">
        <w:rPr>
          <w:rFonts w:ascii="Arial" w:hAnsi="Arial" w:cs="Arial"/>
          <w:spacing w:val="-4"/>
          <w:sz w:val="24"/>
          <w:szCs w:val="24"/>
        </w:rPr>
        <w:t xml:space="preserve"> </w:t>
      </w:r>
      <w:r w:rsidRPr="0011510C">
        <w:rPr>
          <w:rFonts w:ascii="Arial" w:hAnsi="Arial" w:cs="Arial"/>
          <w:sz w:val="24"/>
          <w:szCs w:val="24"/>
        </w:rPr>
        <w:t>of</w:t>
      </w:r>
      <w:r w:rsidRPr="0011510C">
        <w:rPr>
          <w:rFonts w:ascii="Arial" w:hAnsi="Arial" w:cs="Arial"/>
          <w:spacing w:val="-6"/>
          <w:sz w:val="24"/>
          <w:szCs w:val="24"/>
        </w:rPr>
        <w:t xml:space="preserve"> </w:t>
      </w:r>
      <w:r w:rsidRPr="0011510C">
        <w:rPr>
          <w:rFonts w:ascii="Arial" w:hAnsi="Arial" w:cs="Arial"/>
          <w:sz w:val="24"/>
          <w:szCs w:val="24"/>
        </w:rPr>
        <w:t>a</w:t>
      </w:r>
      <w:r w:rsidRPr="0011510C">
        <w:rPr>
          <w:rFonts w:ascii="Arial" w:hAnsi="Arial" w:cs="Arial"/>
          <w:spacing w:val="-3"/>
          <w:sz w:val="24"/>
          <w:szCs w:val="24"/>
        </w:rPr>
        <w:t xml:space="preserve"> </w:t>
      </w:r>
      <w:r w:rsidRPr="0011510C">
        <w:rPr>
          <w:rFonts w:ascii="Arial" w:hAnsi="Arial" w:cs="Arial"/>
          <w:sz w:val="24"/>
          <w:szCs w:val="24"/>
        </w:rPr>
        <w:t>violation</w:t>
      </w:r>
      <w:r w:rsidRPr="0011510C">
        <w:rPr>
          <w:rFonts w:ascii="Arial" w:hAnsi="Arial" w:cs="Arial"/>
          <w:spacing w:val="-4"/>
          <w:sz w:val="24"/>
          <w:szCs w:val="24"/>
        </w:rPr>
        <w:t xml:space="preserve"> </w:t>
      </w:r>
      <w:r w:rsidRPr="0011510C">
        <w:rPr>
          <w:rFonts w:ascii="Arial" w:hAnsi="Arial" w:cs="Arial"/>
          <w:sz w:val="24"/>
          <w:szCs w:val="24"/>
        </w:rPr>
        <w:t>of</w:t>
      </w:r>
      <w:r w:rsidRPr="0011510C">
        <w:rPr>
          <w:rFonts w:ascii="Arial" w:hAnsi="Arial" w:cs="Arial"/>
          <w:spacing w:val="-4"/>
          <w:sz w:val="24"/>
          <w:szCs w:val="24"/>
        </w:rPr>
        <w:t xml:space="preserve"> </w:t>
      </w:r>
      <w:r w:rsidRPr="0011510C">
        <w:rPr>
          <w:rFonts w:ascii="Arial" w:hAnsi="Arial" w:cs="Arial"/>
          <w:sz w:val="24"/>
          <w:szCs w:val="24"/>
        </w:rPr>
        <w:t>policy, procedure, or mandate.</w:t>
      </w:r>
    </w:p>
    <w:p w14:paraId="6A9FC640" w14:textId="77777777" w:rsidR="001F4BB4" w:rsidRPr="0011510C" w:rsidRDefault="001F4BB4" w:rsidP="0011510C">
      <w:pPr>
        <w:pStyle w:val="ListParagraph"/>
        <w:widowControl w:val="0"/>
        <w:numPr>
          <w:ilvl w:val="0"/>
          <w:numId w:val="49"/>
        </w:numPr>
        <w:tabs>
          <w:tab w:val="left" w:pos="2531"/>
          <w:tab w:val="left" w:pos="3600"/>
        </w:tabs>
        <w:autoSpaceDE w:val="0"/>
        <w:autoSpaceDN w:val="0"/>
        <w:spacing w:before="240" w:after="240" w:line="240" w:lineRule="auto"/>
        <w:ind w:left="1080"/>
        <w:contextualSpacing w:val="0"/>
        <w:rPr>
          <w:rFonts w:ascii="Arial" w:hAnsi="Arial" w:cs="Arial"/>
          <w:sz w:val="24"/>
          <w:szCs w:val="24"/>
        </w:rPr>
      </w:pPr>
      <w:bookmarkStart w:id="223" w:name="9.2.13._Custodians_should_avoid_the_use_"/>
      <w:bookmarkEnd w:id="223"/>
      <w:r w:rsidRPr="0011510C">
        <w:rPr>
          <w:rFonts w:ascii="Arial" w:hAnsi="Arial" w:cs="Arial"/>
          <w:sz w:val="24"/>
          <w:szCs w:val="24"/>
        </w:rPr>
        <w:t>Information System/Application Owners should avoid the use of default privileged accounts. If using default privileged accounts cannot be avoided, Information System/Application Owners must employ compensating</w:t>
      </w:r>
      <w:r w:rsidRPr="0011510C">
        <w:rPr>
          <w:rFonts w:ascii="Arial" w:hAnsi="Arial" w:cs="Arial"/>
          <w:spacing w:val="-6"/>
          <w:sz w:val="24"/>
          <w:szCs w:val="24"/>
        </w:rPr>
        <w:t xml:space="preserve"> </w:t>
      </w:r>
      <w:r w:rsidRPr="0011510C">
        <w:rPr>
          <w:rFonts w:ascii="Arial" w:hAnsi="Arial" w:cs="Arial"/>
          <w:sz w:val="24"/>
          <w:szCs w:val="24"/>
        </w:rPr>
        <w:t>controls</w:t>
      </w:r>
      <w:r w:rsidRPr="0011510C">
        <w:rPr>
          <w:rFonts w:ascii="Arial" w:hAnsi="Arial" w:cs="Arial"/>
          <w:spacing w:val="-6"/>
          <w:sz w:val="24"/>
          <w:szCs w:val="24"/>
        </w:rPr>
        <w:t xml:space="preserve"> </w:t>
      </w:r>
      <w:r w:rsidRPr="0011510C">
        <w:rPr>
          <w:rFonts w:ascii="Arial" w:hAnsi="Arial" w:cs="Arial"/>
          <w:sz w:val="24"/>
          <w:szCs w:val="24"/>
        </w:rPr>
        <w:t>to</w:t>
      </w:r>
      <w:r w:rsidRPr="0011510C">
        <w:rPr>
          <w:rFonts w:ascii="Arial" w:hAnsi="Arial" w:cs="Arial"/>
          <w:spacing w:val="-3"/>
          <w:sz w:val="24"/>
          <w:szCs w:val="24"/>
        </w:rPr>
        <w:t xml:space="preserve"> </w:t>
      </w:r>
      <w:r w:rsidRPr="0011510C">
        <w:rPr>
          <w:rFonts w:ascii="Arial" w:hAnsi="Arial" w:cs="Arial"/>
          <w:sz w:val="24"/>
          <w:szCs w:val="24"/>
        </w:rPr>
        <w:t>ensure</w:t>
      </w:r>
      <w:r w:rsidRPr="0011510C">
        <w:rPr>
          <w:rFonts w:ascii="Arial" w:hAnsi="Arial" w:cs="Arial"/>
          <w:spacing w:val="-5"/>
          <w:sz w:val="24"/>
          <w:szCs w:val="24"/>
        </w:rPr>
        <w:t xml:space="preserve"> </w:t>
      </w:r>
      <w:r w:rsidRPr="0011510C">
        <w:rPr>
          <w:rFonts w:ascii="Arial" w:hAnsi="Arial" w:cs="Arial"/>
          <w:sz w:val="24"/>
          <w:szCs w:val="24"/>
        </w:rPr>
        <w:t>the</w:t>
      </w:r>
      <w:r w:rsidRPr="0011510C">
        <w:rPr>
          <w:rFonts w:ascii="Arial" w:hAnsi="Arial" w:cs="Arial"/>
          <w:spacing w:val="-3"/>
          <w:sz w:val="24"/>
          <w:szCs w:val="24"/>
        </w:rPr>
        <w:t xml:space="preserve"> </w:t>
      </w:r>
      <w:r w:rsidRPr="0011510C">
        <w:rPr>
          <w:rFonts w:ascii="Arial" w:hAnsi="Arial" w:cs="Arial"/>
          <w:sz w:val="24"/>
          <w:szCs w:val="24"/>
        </w:rPr>
        <w:t>security</w:t>
      </w:r>
      <w:r w:rsidRPr="0011510C">
        <w:rPr>
          <w:rFonts w:ascii="Arial" w:hAnsi="Arial" w:cs="Arial"/>
          <w:spacing w:val="-4"/>
          <w:sz w:val="24"/>
          <w:szCs w:val="24"/>
        </w:rPr>
        <w:t xml:space="preserve"> </w:t>
      </w:r>
      <w:r w:rsidRPr="0011510C">
        <w:rPr>
          <w:rFonts w:ascii="Arial" w:hAnsi="Arial" w:cs="Arial"/>
          <w:sz w:val="24"/>
          <w:szCs w:val="24"/>
        </w:rPr>
        <w:t>of</w:t>
      </w:r>
      <w:r w:rsidRPr="0011510C">
        <w:rPr>
          <w:rFonts w:ascii="Arial" w:hAnsi="Arial" w:cs="Arial"/>
          <w:spacing w:val="-5"/>
          <w:sz w:val="24"/>
          <w:szCs w:val="24"/>
        </w:rPr>
        <w:t xml:space="preserve"> </w:t>
      </w:r>
      <w:r w:rsidRPr="0011510C">
        <w:rPr>
          <w:rFonts w:ascii="Arial" w:hAnsi="Arial" w:cs="Arial"/>
          <w:sz w:val="24"/>
          <w:szCs w:val="24"/>
        </w:rPr>
        <w:t>the</w:t>
      </w:r>
      <w:r w:rsidRPr="0011510C">
        <w:rPr>
          <w:rFonts w:ascii="Arial" w:hAnsi="Arial" w:cs="Arial"/>
          <w:spacing w:val="-3"/>
          <w:sz w:val="24"/>
          <w:szCs w:val="24"/>
        </w:rPr>
        <w:t xml:space="preserve"> </w:t>
      </w:r>
      <w:r w:rsidRPr="0011510C">
        <w:rPr>
          <w:rFonts w:ascii="Arial" w:hAnsi="Arial" w:cs="Arial"/>
          <w:sz w:val="24"/>
          <w:szCs w:val="24"/>
        </w:rPr>
        <w:t>information</w:t>
      </w:r>
      <w:r w:rsidRPr="0011510C">
        <w:rPr>
          <w:rFonts w:ascii="Arial" w:hAnsi="Arial" w:cs="Arial"/>
          <w:spacing w:val="-2"/>
          <w:sz w:val="24"/>
          <w:szCs w:val="24"/>
        </w:rPr>
        <w:t xml:space="preserve"> </w:t>
      </w:r>
      <w:r w:rsidRPr="0011510C">
        <w:rPr>
          <w:rFonts w:ascii="Arial" w:hAnsi="Arial" w:cs="Arial"/>
          <w:sz w:val="24"/>
          <w:szCs w:val="24"/>
        </w:rPr>
        <w:t>resource.</w:t>
      </w:r>
      <w:bookmarkStart w:id="224" w:name="9.2.14._Information_Owners_must_review_a"/>
      <w:bookmarkEnd w:id="224"/>
      <w:r w:rsidRPr="0011510C">
        <w:rPr>
          <w:rFonts w:ascii="Arial" w:hAnsi="Arial" w:cs="Arial"/>
          <w:sz w:val="24"/>
          <w:szCs w:val="24"/>
        </w:rPr>
        <w:t xml:space="preserve"> </w:t>
      </w:r>
    </w:p>
    <w:p w14:paraId="44789028" w14:textId="7CBCA7D5" w:rsidR="009A74D4" w:rsidRPr="0011510C" w:rsidRDefault="009A74D4" w:rsidP="0011510C">
      <w:pPr>
        <w:pStyle w:val="Heading1"/>
        <w:spacing w:after="240" w:line="240" w:lineRule="auto"/>
        <w:rPr>
          <w:rFonts w:ascii="Arial" w:hAnsi="Arial" w:cs="Arial"/>
          <w:color w:val="auto"/>
          <w:sz w:val="28"/>
          <w:szCs w:val="28"/>
        </w:rPr>
      </w:pPr>
      <w:bookmarkStart w:id="225" w:name="_Toc152168558"/>
      <w:r w:rsidRPr="0011510C">
        <w:rPr>
          <w:rFonts w:ascii="Arial" w:hAnsi="Arial" w:cs="Arial"/>
          <w:color w:val="auto"/>
          <w:sz w:val="28"/>
          <w:szCs w:val="28"/>
        </w:rPr>
        <w:t>Network Access and Perimeter Controls</w:t>
      </w:r>
      <w:bookmarkEnd w:id="225"/>
    </w:p>
    <w:p w14:paraId="603F1928" w14:textId="6007680E" w:rsidR="009A74D4" w:rsidRPr="0011510C" w:rsidRDefault="009A74D4" w:rsidP="0011510C">
      <w:pPr>
        <w:pStyle w:val="ListParagraph"/>
        <w:numPr>
          <w:ilvl w:val="0"/>
          <w:numId w:val="54"/>
        </w:numPr>
        <w:spacing w:before="240" w:after="240" w:line="240" w:lineRule="auto"/>
        <w:rPr>
          <w:rFonts w:ascii="Arial" w:hAnsi="Arial" w:cs="Arial"/>
          <w:sz w:val="24"/>
          <w:szCs w:val="24"/>
        </w:rPr>
      </w:pPr>
      <w:r w:rsidRPr="0011510C" w:rsidDel="00F807F0">
        <w:rPr>
          <w:rFonts w:ascii="Arial" w:hAnsi="Arial" w:cs="Arial"/>
          <w:sz w:val="24"/>
          <w:szCs w:val="24"/>
        </w:rPr>
        <w:t xml:space="preserve">The </w:t>
      </w:r>
      <w:r w:rsidRPr="0011510C">
        <w:rPr>
          <w:rFonts w:ascii="Arial" w:hAnsi="Arial" w:cs="Arial"/>
          <w:sz w:val="24"/>
          <w:szCs w:val="24"/>
        </w:rPr>
        <w:t>C</w:t>
      </w:r>
      <w:r w:rsidR="00630C45">
        <w:rPr>
          <w:rFonts w:ascii="Arial" w:hAnsi="Arial" w:cs="Arial"/>
          <w:sz w:val="24"/>
          <w:szCs w:val="24"/>
        </w:rPr>
        <w:t>TO</w:t>
      </w:r>
      <w:r w:rsidR="001E05F1">
        <w:rPr>
          <w:rFonts w:ascii="Arial" w:hAnsi="Arial" w:cs="Arial"/>
          <w:sz w:val="24"/>
          <w:szCs w:val="24"/>
        </w:rPr>
        <w:t xml:space="preserve"> or </w:t>
      </w:r>
      <w:r w:rsidR="00CA1575">
        <w:rPr>
          <w:rFonts w:ascii="Arial" w:hAnsi="Arial" w:cs="Arial"/>
          <w:sz w:val="24"/>
          <w:szCs w:val="24"/>
        </w:rPr>
        <w:t xml:space="preserve">their </w:t>
      </w:r>
      <w:r w:rsidR="001E05F1">
        <w:rPr>
          <w:rFonts w:ascii="Arial" w:hAnsi="Arial" w:cs="Arial"/>
          <w:sz w:val="24"/>
          <w:szCs w:val="24"/>
        </w:rPr>
        <w:t>delegate</w:t>
      </w:r>
      <w:r w:rsidRPr="0011510C">
        <w:rPr>
          <w:rFonts w:ascii="Arial" w:hAnsi="Arial" w:cs="Arial"/>
          <w:sz w:val="24"/>
          <w:szCs w:val="24"/>
        </w:rPr>
        <w:t xml:space="preserve"> must develop</w:t>
      </w:r>
      <w:r w:rsidRPr="0011510C" w:rsidDel="00901020">
        <w:rPr>
          <w:rFonts w:ascii="Arial" w:hAnsi="Arial" w:cs="Arial"/>
          <w:sz w:val="24"/>
          <w:szCs w:val="24"/>
        </w:rPr>
        <w:t xml:space="preserve"> </w:t>
      </w:r>
      <w:r w:rsidRPr="0011510C">
        <w:rPr>
          <w:rFonts w:ascii="Arial" w:hAnsi="Arial" w:cs="Arial"/>
          <w:sz w:val="24"/>
          <w:szCs w:val="24"/>
        </w:rPr>
        <w:t>procedures</w:t>
      </w:r>
      <w:r w:rsidRPr="0011510C">
        <w:rPr>
          <w:rFonts w:ascii="Arial" w:hAnsi="Arial" w:cs="Arial"/>
          <w:spacing w:val="-6"/>
          <w:sz w:val="24"/>
          <w:szCs w:val="24"/>
        </w:rPr>
        <w:t xml:space="preserve"> </w:t>
      </w:r>
      <w:r w:rsidRPr="0011510C">
        <w:rPr>
          <w:rFonts w:ascii="Arial" w:hAnsi="Arial" w:cs="Arial"/>
          <w:sz w:val="24"/>
          <w:szCs w:val="24"/>
        </w:rPr>
        <w:t>for</w:t>
      </w:r>
      <w:r w:rsidRPr="0011510C">
        <w:rPr>
          <w:rFonts w:ascii="Arial" w:hAnsi="Arial" w:cs="Arial"/>
          <w:spacing w:val="-6"/>
          <w:sz w:val="24"/>
          <w:szCs w:val="24"/>
        </w:rPr>
        <w:t xml:space="preserve"> </w:t>
      </w:r>
      <w:r w:rsidRPr="0011510C">
        <w:rPr>
          <w:rFonts w:ascii="Arial" w:hAnsi="Arial" w:cs="Arial"/>
          <w:sz w:val="24"/>
          <w:szCs w:val="24"/>
        </w:rPr>
        <w:t>the</w:t>
      </w:r>
      <w:r w:rsidRPr="0011510C">
        <w:rPr>
          <w:rFonts w:ascii="Arial" w:hAnsi="Arial" w:cs="Arial"/>
          <w:spacing w:val="-3"/>
          <w:sz w:val="24"/>
          <w:szCs w:val="24"/>
        </w:rPr>
        <w:t xml:space="preserve"> </w:t>
      </w:r>
      <w:r w:rsidRPr="0011510C">
        <w:rPr>
          <w:rFonts w:ascii="Arial" w:hAnsi="Arial" w:cs="Arial"/>
          <w:sz w:val="24"/>
          <w:szCs w:val="24"/>
        </w:rPr>
        <w:t>secure</w:t>
      </w:r>
      <w:r w:rsidRPr="0011510C">
        <w:rPr>
          <w:rFonts w:ascii="Arial" w:hAnsi="Arial" w:cs="Arial"/>
          <w:spacing w:val="-3"/>
          <w:sz w:val="24"/>
          <w:szCs w:val="24"/>
        </w:rPr>
        <w:t xml:space="preserve"> </w:t>
      </w:r>
      <w:r w:rsidRPr="0011510C">
        <w:rPr>
          <w:rFonts w:ascii="Arial" w:hAnsi="Arial" w:cs="Arial"/>
          <w:sz w:val="24"/>
          <w:szCs w:val="24"/>
        </w:rPr>
        <w:t>management,</w:t>
      </w:r>
      <w:r w:rsidRPr="0011510C">
        <w:rPr>
          <w:rFonts w:ascii="Arial" w:hAnsi="Arial" w:cs="Arial"/>
          <w:spacing w:val="-3"/>
          <w:sz w:val="24"/>
          <w:szCs w:val="24"/>
        </w:rPr>
        <w:t xml:space="preserve"> </w:t>
      </w:r>
      <w:r w:rsidRPr="0011510C">
        <w:rPr>
          <w:rFonts w:ascii="Arial" w:hAnsi="Arial" w:cs="Arial"/>
          <w:sz w:val="24"/>
          <w:szCs w:val="24"/>
        </w:rPr>
        <w:t>access,</w:t>
      </w:r>
      <w:r w:rsidRPr="0011510C">
        <w:rPr>
          <w:rFonts w:ascii="Arial" w:hAnsi="Arial" w:cs="Arial"/>
          <w:spacing w:val="-6"/>
          <w:sz w:val="24"/>
          <w:szCs w:val="24"/>
        </w:rPr>
        <w:t xml:space="preserve"> </w:t>
      </w:r>
      <w:r w:rsidRPr="0011510C">
        <w:rPr>
          <w:rFonts w:ascii="Arial" w:hAnsi="Arial" w:cs="Arial"/>
          <w:sz w:val="24"/>
          <w:szCs w:val="24"/>
        </w:rPr>
        <w:t>monitoring,</w:t>
      </w:r>
      <w:r w:rsidRPr="0011510C">
        <w:rPr>
          <w:rFonts w:ascii="Arial" w:hAnsi="Arial" w:cs="Arial"/>
          <w:spacing w:val="-6"/>
          <w:sz w:val="24"/>
          <w:szCs w:val="24"/>
        </w:rPr>
        <w:t xml:space="preserve"> </w:t>
      </w:r>
      <w:r w:rsidRPr="0011510C">
        <w:rPr>
          <w:rFonts w:ascii="Arial" w:hAnsi="Arial" w:cs="Arial"/>
          <w:sz w:val="24"/>
          <w:szCs w:val="24"/>
        </w:rPr>
        <w:t>and</w:t>
      </w:r>
      <w:r w:rsidRPr="0011510C">
        <w:rPr>
          <w:rFonts w:ascii="Arial" w:hAnsi="Arial" w:cs="Arial"/>
          <w:spacing w:val="-2"/>
          <w:sz w:val="24"/>
          <w:szCs w:val="24"/>
        </w:rPr>
        <w:t xml:space="preserve"> </w:t>
      </w:r>
      <w:r w:rsidRPr="0011510C">
        <w:rPr>
          <w:rFonts w:ascii="Arial" w:hAnsi="Arial" w:cs="Arial"/>
          <w:sz w:val="24"/>
          <w:szCs w:val="24"/>
        </w:rPr>
        <w:t>control</w:t>
      </w:r>
      <w:r w:rsidRPr="0011510C">
        <w:rPr>
          <w:rFonts w:ascii="Arial" w:hAnsi="Arial" w:cs="Arial"/>
          <w:spacing w:val="-8"/>
          <w:sz w:val="24"/>
          <w:szCs w:val="24"/>
        </w:rPr>
        <w:t xml:space="preserve"> </w:t>
      </w:r>
      <w:r w:rsidRPr="0011510C">
        <w:rPr>
          <w:rFonts w:ascii="Arial" w:hAnsi="Arial" w:cs="Arial"/>
          <w:sz w:val="24"/>
          <w:szCs w:val="24"/>
        </w:rPr>
        <w:t xml:space="preserve">of institutionally owned and managed communications networks. </w:t>
      </w:r>
    </w:p>
    <w:p w14:paraId="6FB5106F" w14:textId="77777777" w:rsidR="009A74D4" w:rsidRPr="0011510C" w:rsidRDefault="009A74D4" w:rsidP="0011510C">
      <w:pPr>
        <w:pStyle w:val="ListParagraph"/>
        <w:spacing w:before="240" w:after="240" w:line="240" w:lineRule="auto"/>
        <w:ind w:left="1080"/>
        <w:rPr>
          <w:rFonts w:ascii="Arial" w:hAnsi="Arial" w:cs="Arial"/>
          <w:sz w:val="24"/>
          <w:szCs w:val="24"/>
        </w:rPr>
      </w:pPr>
    </w:p>
    <w:p w14:paraId="10446AAA" w14:textId="286B8751" w:rsidR="009A74D4" w:rsidRPr="0011510C" w:rsidRDefault="009A74D4" w:rsidP="0011510C">
      <w:pPr>
        <w:pStyle w:val="ListParagraph"/>
        <w:widowControl w:val="0"/>
        <w:numPr>
          <w:ilvl w:val="0"/>
          <w:numId w:val="54"/>
        </w:numPr>
        <w:tabs>
          <w:tab w:val="left" w:pos="2531"/>
          <w:tab w:val="left" w:pos="3600"/>
        </w:tabs>
        <w:autoSpaceDE w:val="0"/>
        <w:autoSpaceDN w:val="0"/>
        <w:spacing w:before="240" w:after="240" w:line="240" w:lineRule="auto"/>
        <w:contextualSpacing w:val="0"/>
        <w:rPr>
          <w:rFonts w:ascii="Arial" w:hAnsi="Arial" w:cs="Arial"/>
          <w:sz w:val="24"/>
          <w:szCs w:val="24"/>
        </w:rPr>
      </w:pPr>
      <w:r w:rsidRPr="0011510C">
        <w:rPr>
          <w:rFonts w:ascii="Arial" w:hAnsi="Arial" w:cs="Arial"/>
          <w:sz w:val="24"/>
          <w:szCs w:val="24"/>
        </w:rPr>
        <w:t>Information System/Application Owners must follow established standards and procedures that govern access, management, and monitoring of communication networks and devices.</w:t>
      </w:r>
    </w:p>
    <w:p w14:paraId="2BBCA472" w14:textId="3302D797" w:rsidR="009A74D4" w:rsidRPr="0011510C" w:rsidRDefault="009A74D4" w:rsidP="0011510C">
      <w:pPr>
        <w:pStyle w:val="ListParagraph"/>
        <w:numPr>
          <w:ilvl w:val="0"/>
          <w:numId w:val="54"/>
        </w:numPr>
        <w:spacing w:before="240" w:after="240" w:line="240" w:lineRule="auto"/>
        <w:rPr>
          <w:rFonts w:ascii="Arial" w:hAnsi="Arial" w:cs="Arial"/>
          <w:sz w:val="24"/>
          <w:szCs w:val="24"/>
        </w:rPr>
      </w:pPr>
      <w:r w:rsidRPr="0011510C">
        <w:rPr>
          <w:rFonts w:ascii="Arial" w:hAnsi="Arial" w:cs="Arial"/>
          <w:sz w:val="24"/>
          <w:szCs w:val="24"/>
        </w:rPr>
        <w:t xml:space="preserve">Network Administrators must configure firewalls to block access of Prohibited Technologies to all UNT System technology infrastructures, including local networks, WAN, and VPN connections. Firewalls must also block personal devices with Prohibited Technologies from accessing UNT System and State of Texas technology infrastructures and data.  </w:t>
      </w:r>
    </w:p>
    <w:p w14:paraId="7EFD7517" w14:textId="77777777" w:rsidR="009A74D4" w:rsidRPr="0011510C" w:rsidRDefault="009A74D4" w:rsidP="0011510C">
      <w:pPr>
        <w:pStyle w:val="ListParagraph"/>
        <w:spacing w:before="240" w:after="240" w:line="240" w:lineRule="auto"/>
        <w:rPr>
          <w:rFonts w:ascii="Arial" w:hAnsi="Arial" w:cs="Arial"/>
          <w:sz w:val="24"/>
          <w:szCs w:val="24"/>
        </w:rPr>
      </w:pPr>
    </w:p>
    <w:p w14:paraId="5C81DEBA" w14:textId="77777777" w:rsidR="009A74D4" w:rsidRPr="0011510C" w:rsidRDefault="009A74D4" w:rsidP="0011510C">
      <w:pPr>
        <w:pStyle w:val="ListParagraph"/>
        <w:numPr>
          <w:ilvl w:val="0"/>
          <w:numId w:val="54"/>
        </w:numPr>
        <w:spacing w:before="240" w:after="240" w:line="240" w:lineRule="auto"/>
        <w:rPr>
          <w:rFonts w:ascii="Arial" w:hAnsi="Arial" w:cs="Arial"/>
          <w:sz w:val="24"/>
          <w:szCs w:val="24"/>
        </w:rPr>
      </w:pPr>
      <w:r w:rsidRPr="0011510C">
        <w:rPr>
          <w:rFonts w:ascii="Arial" w:hAnsi="Arial" w:cs="Arial"/>
          <w:sz w:val="24"/>
          <w:szCs w:val="24"/>
        </w:rPr>
        <w:t>Network Administrators must implement the following requirements to ensure the secure management, access, monitoring, and control of institutionally owned and institutionally managed communications and networks.</w:t>
      </w:r>
    </w:p>
    <w:p w14:paraId="2AEA3D6B" w14:textId="77777777" w:rsidR="009A74D4" w:rsidRPr="0011510C" w:rsidRDefault="009A74D4" w:rsidP="0011510C">
      <w:pPr>
        <w:pStyle w:val="ListParagraph"/>
        <w:spacing w:before="240" w:after="240" w:line="240" w:lineRule="auto"/>
        <w:ind w:left="1080"/>
        <w:rPr>
          <w:rFonts w:ascii="Arial" w:hAnsi="Arial" w:cs="Arial"/>
          <w:sz w:val="24"/>
          <w:szCs w:val="24"/>
        </w:rPr>
      </w:pPr>
    </w:p>
    <w:p w14:paraId="774306E9" w14:textId="77777777" w:rsidR="009A74D4" w:rsidRPr="0011510C" w:rsidRDefault="009A74D4" w:rsidP="0011510C">
      <w:pPr>
        <w:pStyle w:val="ListParagraph"/>
        <w:widowControl w:val="0"/>
        <w:numPr>
          <w:ilvl w:val="0"/>
          <w:numId w:val="50"/>
        </w:numPr>
        <w:tabs>
          <w:tab w:val="left" w:pos="4059"/>
        </w:tabs>
        <w:autoSpaceDE w:val="0"/>
        <w:autoSpaceDN w:val="0"/>
        <w:spacing w:before="240" w:after="240" w:line="240" w:lineRule="auto"/>
        <w:ind w:left="2160" w:right="635"/>
        <w:contextualSpacing w:val="0"/>
        <w:rPr>
          <w:rFonts w:ascii="Arial" w:hAnsi="Arial" w:cs="Arial"/>
          <w:sz w:val="24"/>
          <w:szCs w:val="24"/>
        </w:rPr>
      </w:pPr>
      <w:bookmarkStart w:id="226" w:name="13.2.1.1._Information_System_Owners_must"/>
      <w:bookmarkEnd w:id="226"/>
      <w:r w:rsidRPr="0011510C">
        <w:rPr>
          <w:rFonts w:ascii="Arial" w:hAnsi="Arial" w:cs="Arial"/>
          <w:sz w:val="24"/>
          <w:szCs w:val="24"/>
        </w:rPr>
        <w:t>Network Administrators must restrict access to the network</w:t>
      </w:r>
      <w:r w:rsidRPr="0011510C">
        <w:rPr>
          <w:rFonts w:ascii="Arial" w:hAnsi="Arial" w:cs="Arial"/>
          <w:spacing w:val="-7"/>
          <w:sz w:val="24"/>
          <w:szCs w:val="24"/>
        </w:rPr>
        <w:t xml:space="preserve"> </w:t>
      </w:r>
      <w:r w:rsidRPr="0011510C">
        <w:rPr>
          <w:rFonts w:ascii="Arial" w:hAnsi="Arial" w:cs="Arial"/>
          <w:sz w:val="24"/>
          <w:szCs w:val="24"/>
        </w:rPr>
        <w:t>to</w:t>
      </w:r>
      <w:r w:rsidRPr="0011510C">
        <w:rPr>
          <w:rFonts w:ascii="Arial" w:hAnsi="Arial" w:cs="Arial"/>
          <w:spacing w:val="-3"/>
          <w:sz w:val="24"/>
          <w:szCs w:val="24"/>
        </w:rPr>
        <w:t xml:space="preserve"> </w:t>
      </w:r>
      <w:r w:rsidRPr="0011510C">
        <w:rPr>
          <w:rFonts w:ascii="Arial" w:hAnsi="Arial" w:cs="Arial"/>
          <w:sz w:val="24"/>
          <w:szCs w:val="24"/>
        </w:rPr>
        <w:t>authorized</w:t>
      </w:r>
      <w:r w:rsidRPr="0011510C">
        <w:rPr>
          <w:rFonts w:ascii="Arial" w:hAnsi="Arial" w:cs="Arial"/>
          <w:spacing w:val="-5"/>
          <w:sz w:val="24"/>
          <w:szCs w:val="24"/>
        </w:rPr>
        <w:t xml:space="preserve"> </w:t>
      </w:r>
      <w:r w:rsidRPr="0011510C">
        <w:rPr>
          <w:rFonts w:ascii="Arial" w:hAnsi="Arial" w:cs="Arial"/>
          <w:sz w:val="24"/>
          <w:szCs w:val="24"/>
        </w:rPr>
        <w:t>devices</w:t>
      </w:r>
      <w:r w:rsidRPr="0011510C">
        <w:rPr>
          <w:rFonts w:ascii="Arial" w:hAnsi="Arial" w:cs="Arial"/>
          <w:spacing w:val="-4"/>
          <w:sz w:val="24"/>
          <w:szCs w:val="24"/>
        </w:rPr>
        <w:t xml:space="preserve"> </w:t>
      </w:r>
      <w:r w:rsidRPr="0011510C">
        <w:rPr>
          <w:rFonts w:ascii="Arial" w:hAnsi="Arial" w:cs="Arial"/>
          <w:sz w:val="24"/>
          <w:szCs w:val="24"/>
        </w:rPr>
        <w:t>and</w:t>
      </w:r>
      <w:r w:rsidRPr="0011510C">
        <w:rPr>
          <w:rFonts w:ascii="Arial" w:hAnsi="Arial" w:cs="Arial"/>
          <w:spacing w:val="-5"/>
          <w:sz w:val="24"/>
          <w:szCs w:val="24"/>
        </w:rPr>
        <w:t xml:space="preserve"> </w:t>
      </w:r>
      <w:r w:rsidRPr="0011510C">
        <w:rPr>
          <w:rFonts w:ascii="Arial" w:hAnsi="Arial" w:cs="Arial"/>
          <w:sz w:val="24"/>
          <w:szCs w:val="24"/>
        </w:rPr>
        <w:t>Users.</w:t>
      </w:r>
      <w:r w:rsidRPr="0011510C">
        <w:rPr>
          <w:rFonts w:ascii="Arial" w:hAnsi="Arial" w:cs="Arial"/>
          <w:spacing w:val="-4"/>
          <w:sz w:val="24"/>
          <w:szCs w:val="24"/>
        </w:rPr>
        <w:t xml:space="preserve"> </w:t>
      </w:r>
    </w:p>
    <w:p w14:paraId="616D1F10" w14:textId="77777777" w:rsidR="009A74D4" w:rsidRPr="0011510C" w:rsidRDefault="009A74D4" w:rsidP="0011510C">
      <w:pPr>
        <w:pStyle w:val="ListParagraph"/>
        <w:widowControl w:val="0"/>
        <w:numPr>
          <w:ilvl w:val="0"/>
          <w:numId w:val="50"/>
        </w:numPr>
        <w:tabs>
          <w:tab w:val="left" w:pos="4059"/>
        </w:tabs>
        <w:autoSpaceDE w:val="0"/>
        <w:autoSpaceDN w:val="0"/>
        <w:spacing w:before="240" w:after="240" w:line="240" w:lineRule="auto"/>
        <w:ind w:left="2160" w:right="635"/>
        <w:contextualSpacing w:val="0"/>
        <w:rPr>
          <w:rFonts w:ascii="Arial" w:hAnsi="Arial" w:cs="Arial"/>
          <w:sz w:val="24"/>
          <w:szCs w:val="24"/>
        </w:rPr>
      </w:pPr>
      <w:r w:rsidRPr="0011510C">
        <w:rPr>
          <w:rFonts w:ascii="Arial" w:hAnsi="Arial" w:cs="Arial"/>
          <w:sz w:val="24"/>
          <w:szCs w:val="24"/>
        </w:rPr>
        <w:t>Network Administrators must</w:t>
      </w:r>
      <w:r w:rsidRPr="0011510C">
        <w:rPr>
          <w:rFonts w:ascii="Arial" w:hAnsi="Arial" w:cs="Arial"/>
          <w:spacing w:val="-5"/>
          <w:sz w:val="24"/>
          <w:szCs w:val="24"/>
        </w:rPr>
        <w:t xml:space="preserve"> </w:t>
      </w:r>
      <w:r w:rsidRPr="0011510C">
        <w:rPr>
          <w:rFonts w:ascii="Arial" w:hAnsi="Arial" w:cs="Arial"/>
          <w:sz w:val="24"/>
          <w:szCs w:val="24"/>
        </w:rPr>
        <w:t xml:space="preserve">log or otherwise document network </w:t>
      </w:r>
      <w:proofErr w:type="gramStart"/>
      <w:r w:rsidRPr="0011510C">
        <w:rPr>
          <w:rFonts w:ascii="Arial" w:hAnsi="Arial" w:cs="Arial"/>
          <w:sz w:val="24"/>
          <w:szCs w:val="24"/>
        </w:rPr>
        <w:t>access;</w:t>
      </w:r>
      <w:proofErr w:type="gramEnd"/>
    </w:p>
    <w:p w14:paraId="324DA3EC" w14:textId="77CBC135" w:rsidR="009A74D4" w:rsidRPr="0011510C" w:rsidRDefault="009A74D4" w:rsidP="0011510C">
      <w:pPr>
        <w:pStyle w:val="ListParagraph"/>
        <w:widowControl w:val="0"/>
        <w:numPr>
          <w:ilvl w:val="0"/>
          <w:numId w:val="50"/>
        </w:numPr>
        <w:tabs>
          <w:tab w:val="left" w:pos="4060"/>
        </w:tabs>
        <w:autoSpaceDE w:val="0"/>
        <w:autoSpaceDN w:val="0"/>
        <w:spacing w:before="240" w:after="240" w:line="240" w:lineRule="auto"/>
        <w:ind w:left="2160" w:right="1179"/>
        <w:contextualSpacing w:val="0"/>
        <w:rPr>
          <w:rFonts w:ascii="Arial" w:hAnsi="Arial" w:cs="Arial"/>
          <w:sz w:val="24"/>
          <w:szCs w:val="24"/>
        </w:rPr>
      </w:pPr>
      <w:bookmarkStart w:id="227" w:name="13.2.1.2._Network_access_must_adhere_to_"/>
      <w:bookmarkEnd w:id="227"/>
      <w:r w:rsidRPr="0011510C">
        <w:rPr>
          <w:rFonts w:ascii="Arial" w:hAnsi="Arial" w:cs="Arial"/>
          <w:sz w:val="24"/>
          <w:szCs w:val="24"/>
        </w:rPr>
        <w:t>Network</w:t>
      </w:r>
      <w:r w:rsidRPr="0011510C">
        <w:rPr>
          <w:rFonts w:ascii="Arial" w:hAnsi="Arial" w:cs="Arial"/>
          <w:spacing w:val="-6"/>
          <w:sz w:val="24"/>
          <w:szCs w:val="24"/>
        </w:rPr>
        <w:t xml:space="preserve"> </w:t>
      </w:r>
      <w:r w:rsidRPr="0011510C">
        <w:rPr>
          <w:rFonts w:ascii="Arial" w:hAnsi="Arial" w:cs="Arial"/>
          <w:sz w:val="24"/>
          <w:szCs w:val="24"/>
        </w:rPr>
        <w:t>access</w:t>
      </w:r>
      <w:r w:rsidRPr="0011510C">
        <w:rPr>
          <w:rFonts w:ascii="Arial" w:hAnsi="Arial" w:cs="Arial"/>
          <w:spacing w:val="-5"/>
          <w:sz w:val="24"/>
          <w:szCs w:val="24"/>
        </w:rPr>
        <w:t xml:space="preserve"> </w:t>
      </w:r>
      <w:r w:rsidRPr="0011510C">
        <w:rPr>
          <w:rFonts w:ascii="Arial" w:hAnsi="Arial" w:cs="Arial"/>
          <w:sz w:val="24"/>
          <w:szCs w:val="24"/>
        </w:rPr>
        <w:t>must</w:t>
      </w:r>
      <w:r w:rsidRPr="0011510C">
        <w:rPr>
          <w:rFonts w:ascii="Arial" w:hAnsi="Arial" w:cs="Arial"/>
          <w:spacing w:val="-3"/>
          <w:sz w:val="24"/>
          <w:szCs w:val="24"/>
        </w:rPr>
        <w:t xml:space="preserve"> </w:t>
      </w:r>
      <w:r w:rsidRPr="0011510C">
        <w:rPr>
          <w:rFonts w:ascii="Arial" w:hAnsi="Arial" w:cs="Arial"/>
          <w:sz w:val="24"/>
          <w:szCs w:val="24"/>
        </w:rPr>
        <w:t>adhere</w:t>
      </w:r>
      <w:r w:rsidRPr="0011510C">
        <w:rPr>
          <w:rFonts w:ascii="Arial" w:hAnsi="Arial" w:cs="Arial"/>
          <w:spacing w:val="-6"/>
          <w:sz w:val="24"/>
          <w:szCs w:val="24"/>
        </w:rPr>
        <w:t xml:space="preserve"> </w:t>
      </w:r>
      <w:r w:rsidRPr="0011510C">
        <w:rPr>
          <w:rFonts w:ascii="Arial" w:hAnsi="Arial" w:cs="Arial"/>
          <w:sz w:val="24"/>
          <w:szCs w:val="24"/>
        </w:rPr>
        <w:t>to</w:t>
      </w:r>
      <w:r w:rsidRPr="0011510C">
        <w:rPr>
          <w:rFonts w:ascii="Arial" w:hAnsi="Arial" w:cs="Arial"/>
          <w:spacing w:val="-6"/>
          <w:sz w:val="24"/>
          <w:szCs w:val="24"/>
        </w:rPr>
        <w:t xml:space="preserve"> </w:t>
      </w:r>
      <w:r w:rsidRPr="0011510C">
        <w:rPr>
          <w:rFonts w:ascii="Arial" w:hAnsi="Arial" w:cs="Arial"/>
          <w:sz w:val="24"/>
          <w:szCs w:val="24"/>
        </w:rPr>
        <w:t>the</w:t>
      </w:r>
      <w:r w:rsidRPr="0011510C">
        <w:rPr>
          <w:rFonts w:ascii="Arial" w:hAnsi="Arial" w:cs="Arial"/>
          <w:spacing w:val="-6"/>
          <w:sz w:val="24"/>
          <w:szCs w:val="24"/>
        </w:rPr>
        <w:t xml:space="preserve"> </w:t>
      </w:r>
      <w:r w:rsidR="000273E5">
        <w:rPr>
          <w:rFonts w:ascii="Arial" w:hAnsi="Arial" w:cs="Arial"/>
          <w:sz w:val="24"/>
          <w:szCs w:val="24"/>
        </w:rPr>
        <w:t>P</w:t>
      </w:r>
      <w:r w:rsidRPr="0011510C">
        <w:rPr>
          <w:rFonts w:ascii="Arial" w:hAnsi="Arial" w:cs="Arial"/>
          <w:sz w:val="24"/>
          <w:szCs w:val="24"/>
        </w:rPr>
        <w:t>rinciple</w:t>
      </w:r>
      <w:r w:rsidRPr="0011510C">
        <w:rPr>
          <w:rFonts w:ascii="Arial" w:hAnsi="Arial" w:cs="Arial"/>
          <w:spacing w:val="-4"/>
          <w:sz w:val="24"/>
          <w:szCs w:val="24"/>
        </w:rPr>
        <w:t xml:space="preserve"> </w:t>
      </w:r>
      <w:r w:rsidRPr="0011510C">
        <w:rPr>
          <w:rFonts w:ascii="Arial" w:hAnsi="Arial" w:cs="Arial"/>
          <w:sz w:val="24"/>
          <w:szCs w:val="24"/>
        </w:rPr>
        <w:t>of</w:t>
      </w:r>
      <w:r w:rsidRPr="0011510C">
        <w:rPr>
          <w:rFonts w:ascii="Arial" w:hAnsi="Arial" w:cs="Arial"/>
          <w:spacing w:val="-3"/>
          <w:sz w:val="24"/>
          <w:szCs w:val="24"/>
        </w:rPr>
        <w:t xml:space="preserve"> </w:t>
      </w:r>
      <w:r w:rsidRPr="0011510C">
        <w:rPr>
          <w:rFonts w:ascii="Arial" w:hAnsi="Arial" w:cs="Arial"/>
          <w:sz w:val="24"/>
          <w:szCs w:val="24"/>
        </w:rPr>
        <w:t xml:space="preserve">Least </w:t>
      </w:r>
      <w:proofErr w:type="gramStart"/>
      <w:r w:rsidRPr="0011510C">
        <w:rPr>
          <w:rFonts w:ascii="Arial" w:hAnsi="Arial" w:cs="Arial"/>
          <w:spacing w:val="-2"/>
          <w:sz w:val="24"/>
          <w:szCs w:val="24"/>
        </w:rPr>
        <w:t>Privilege;</w:t>
      </w:r>
      <w:proofErr w:type="gramEnd"/>
    </w:p>
    <w:p w14:paraId="679658EB" w14:textId="77777777" w:rsidR="009A74D4" w:rsidRPr="0011510C" w:rsidRDefault="009A74D4" w:rsidP="0011510C">
      <w:pPr>
        <w:pStyle w:val="ListParagraph"/>
        <w:widowControl w:val="0"/>
        <w:numPr>
          <w:ilvl w:val="0"/>
          <w:numId w:val="50"/>
        </w:numPr>
        <w:tabs>
          <w:tab w:val="left" w:pos="4059"/>
        </w:tabs>
        <w:autoSpaceDE w:val="0"/>
        <w:autoSpaceDN w:val="0"/>
        <w:spacing w:before="240" w:after="240" w:line="240" w:lineRule="auto"/>
        <w:ind w:left="2160"/>
        <w:contextualSpacing w:val="0"/>
        <w:rPr>
          <w:rFonts w:ascii="Arial" w:hAnsi="Arial" w:cs="Arial"/>
          <w:sz w:val="24"/>
          <w:szCs w:val="24"/>
        </w:rPr>
      </w:pPr>
      <w:bookmarkStart w:id="228" w:name="13.2.1.3._Information_System_Owners_must"/>
      <w:bookmarkStart w:id="229" w:name="13.2.1.4._Networks_must_be_segmented_by_"/>
      <w:bookmarkEnd w:id="228"/>
      <w:bookmarkEnd w:id="229"/>
      <w:r w:rsidRPr="0011510C">
        <w:rPr>
          <w:rFonts w:ascii="Arial" w:hAnsi="Arial" w:cs="Arial"/>
          <w:sz w:val="24"/>
          <w:szCs w:val="24"/>
        </w:rPr>
        <w:t>Networks</w:t>
      </w:r>
      <w:r w:rsidRPr="0011510C">
        <w:rPr>
          <w:rFonts w:ascii="Arial" w:hAnsi="Arial" w:cs="Arial"/>
          <w:spacing w:val="-2"/>
          <w:sz w:val="24"/>
          <w:szCs w:val="24"/>
        </w:rPr>
        <w:t xml:space="preserve"> </w:t>
      </w:r>
      <w:r w:rsidRPr="0011510C">
        <w:rPr>
          <w:rFonts w:ascii="Arial" w:hAnsi="Arial" w:cs="Arial"/>
          <w:sz w:val="24"/>
          <w:szCs w:val="24"/>
        </w:rPr>
        <w:t>must</w:t>
      </w:r>
      <w:r w:rsidRPr="0011510C">
        <w:rPr>
          <w:rFonts w:ascii="Arial" w:hAnsi="Arial" w:cs="Arial"/>
          <w:spacing w:val="-3"/>
          <w:sz w:val="24"/>
          <w:szCs w:val="24"/>
        </w:rPr>
        <w:t xml:space="preserve"> </w:t>
      </w:r>
      <w:r w:rsidRPr="0011510C">
        <w:rPr>
          <w:rFonts w:ascii="Arial" w:hAnsi="Arial" w:cs="Arial"/>
          <w:sz w:val="24"/>
          <w:szCs w:val="24"/>
        </w:rPr>
        <w:t>be</w:t>
      </w:r>
      <w:r w:rsidRPr="0011510C">
        <w:rPr>
          <w:rFonts w:ascii="Arial" w:hAnsi="Arial" w:cs="Arial"/>
          <w:spacing w:val="-1"/>
          <w:sz w:val="24"/>
          <w:szCs w:val="24"/>
        </w:rPr>
        <w:t xml:space="preserve"> </w:t>
      </w:r>
      <w:r w:rsidRPr="0011510C">
        <w:rPr>
          <w:rFonts w:ascii="Arial" w:hAnsi="Arial" w:cs="Arial"/>
          <w:sz w:val="24"/>
          <w:szCs w:val="24"/>
        </w:rPr>
        <w:t>segmented</w:t>
      </w:r>
      <w:r w:rsidRPr="0011510C">
        <w:rPr>
          <w:rFonts w:ascii="Arial" w:hAnsi="Arial" w:cs="Arial"/>
          <w:spacing w:val="-3"/>
          <w:sz w:val="24"/>
          <w:szCs w:val="24"/>
        </w:rPr>
        <w:t xml:space="preserve"> </w:t>
      </w:r>
      <w:r w:rsidRPr="0011510C">
        <w:rPr>
          <w:rFonts w:ascii="Arial" w:hAnsi="Arial" w:cs="Arial"/>
          <w:sz w:val="24"/>
          <w:szCs w:val="24"/>
        </w:rPr>
        <w:t>by</w:t>
      </w:r>
      <w:r w:rsidRPr="0011510C">
        <w:rPr>
          <w:rFonts w:ascii="Arial" w:hAnsi="Arial" w:cs="Arial"/>
          <w:spacing w:val="-1"/>
          <w:sz w:val="24"/>
          <w:szCs w:val="24"/>
        </w:rPr>
        <w:t xml:space="preserve"> </w:t>
      </w:r>
      <w:proofErr w:type="gramStart"/>
      <w:r w:rsidRPr="0011510C">
        <w:rPr>
          <w:rFonts w:ascii="Arial" w:hAnsi="Arial" w:cs="Arial"/>
          <w:spacing w:val="-2"/>
          <w:sz w:val="24"/>
          <w:szCs w:val="24"/>
        </w:rPr>
        <w:t>function;</w:t>
      </w:r>
      <w:proofErr w:type="gramEnd"/>
    </w:p>
    <w:p w14:paraId="0DDE1474" w14:textId="77777777" w:rsidR="009A74D4" w:rsidRPr="0011510C" w:rsidRDefault="009A74D4" w:rsidP="0011510C">
      <w:pPr>
        <w:pStyle w:val="ListParagraph"/>
        <w:widowControl w:val="0"/>
        <w:numPr>
          <w:ilvl w:val="0"/>
          <w:numId w:val="50"/>
        </w:numPr>
        <w:tabs>
          <w:tab w:val="left" w:pos="4060"/>
        </w:tabs>
        <w:autoSpaceDE w:val="0"/>
        <w:autoSpaceDN w:val="0"/>
        <w:spacing w:before="240" w:after="240" w:line="240" w:lineRule="auto"/>
        <w:ind w:left="2160" w:right="749"/>
        <w:contextualSpacing w:val="0"/>
        <w:rPr>
          <w:rFonts w:ascii="Arial" w:hAnsi="Arial" w:cs="Arial"/>
          <w:sz w:val="24"/>
          <w:szCs w:val="24"/>
        </w:rPr>
      </w:pPr>
      <w:bookmarkStart w:id="230" w:name="13.2.1.5._Information_System_Owners_must"/>
      <w:bookmarkEnd w:id="230"/>
      <w:r w:rsidRPr="0011510C">
        <w:rPr>
          <w:rFonts w:ascii="Arial" w:hAnsi="Arial" w:cs="Arial"/>
          <w:sz w:val="24"/>
          <w:szCs w:val="24"/>
        </w:rPr>
        <w:lastRenderedPageBreak/>
        <w:t>Network Administrators</w:t>
      </w:r>
      <w:r w:rsidRPr="0011510C">
        <w:rPr>
          <w:rFonts w:ascii="Arial" w:hAnsi="Arial" w:cs="Arial"/>
          <w:spacing w:val="-9"/>
          <w:sz w:val="24"/>
          <w:szCs w:val="24"/>
        </w:rPr>
        <w:t xml:space="preserve"> </w:t>
      </w:r>
      <w:r w:rsidRPr="0011510C">
        <w:rPr>
          <w:rFonts w:ascii="Arial" w:hAnsi="Arial" w:cs="Arial"/>
          <w:sz w:val="24"/>
          <w:szCs w:val="24"/>
        </w:rPr>
        <w:t>must</w:t>
      </w:r>
      <w:r w:rsidRPr="0011510C">
        <w:rPr>
          <w:rFonts w:ascii="Arial" w:hAnsi="Arial" w:cs="Arial"/>
          <w:spacing w:val="-7"/>
          <w:sz w:val="24"/>
          <w:szCs w:val="24"/>
        </w:rPr>
        <w:t xml:space="preserve"> </w:t>
      </w:r>
      <w:r w:rsidRPr="0011510C">
        <w:rPr>
          <w:rFonts w:ascii="Arial" w:hAnsi="Arial" w:cs="Arial"/>
          <w:sz w:val="24"/>
          <w:szCs w:val="24"/>
        </w:rPr>
        <w:t>implement</w:t>
      </w:r>
      <w:r w:rsidRPr="0011510C">
        <w:rPr>
          <w:rFonts w:ascii="Arial" w:hAnsi="Arial" w:cs="Arial"/>
          <w:spacing w:val="-9"/>
          <w:sz w:val="24"/>
          <w:szCs w:val="24"/>
        </w:rPr>
        <w:t xml:space="preserve"> </w:t>
      </w:r>
      <w:r w:rsidRPr="0011510C">
        <w:rPr>
          <w:rFonts w:ascii="Arial" w:hAnsi="Arial" w:cs="Arial"/>
          <w:sz w:val="24"/>
          <w:szCs w:val="24"/>
        </w:rPr>
        <w:t xml:space="preserve">appropriate security controls based on the criticality and value of the resources on the </w:t>
      </w:r>
      <w:proofErr w:type="gramStart"/>
      <w:r w:rsidRPr="0011510C">
        <w:rPr>
          <w:rFonts w:ascii="Arial" w:hAnsi="Arial" w:cs="Arial"/>
          <w:sz w:val="24"/>
          <w:szCs w:val="24"/>
        </w:rPr>
        <w:t>network;</w:t>
      </w:r>
      <w:proofErr w:type="gramEnd"/>
    </w:p>
    <w:p w14:paraId="1BC35AE5" w14:textId="77777777" w:rsidR="009A74D4" w:rsidRPr="0011510C" w:rsidRDefault="009A74D4" w:rsidP="0011510C">
      <w:pPr>
        <w:pStyle w:val="ListParagraph"/>
        <w:widowControl w:val="0"/>
        <w:numPr>
          <w:ilvl w:val="0"/>
          <w:numId w:val="50"/>
        </w:numPr>
        <w:tabs>
          <w:tab w:val="left" w:pos="4059"/>
        </w:tabs>
        <w:autoSpaceDE w:val="0"/>
        <w:autoSpaceDN w:val="0"/>
        <w:spacing w:before="240" w:after="240" w:line="240" w:lineRule="auto"/>
        <w:ind w:left="2160"/>
        <w:contextualSpacing w:val="0"/>
        <w:rPr>
          <w:rFonts w:ascii="Arial" w:hAnsi="Arial" w:cs="Arial"/>
          <w:sz w:val="24"/>
          <w:szCs w:val="24"/>
        </w:rPr>
      </w:pPr>
      <w:bookmarkStart w:id="231" w:name="13.2.1.6._Networks_must_be_monitored;_an"/>
      <w:bookmarkEnd w:id="231"/>
      <w:r w:rsidRPr="0011510C">
        <w:rPr>
          <w:rFonts w:ascii="Arial" w:hAnsi="Arial" w:cs="Arial"/>
          <w:sz w:val="24"/>
          <w:szCs w:val="24"/>
        </w:rPr>
        <w:t>Networks</w:t>
      </w:r>
      <w:r w:rsidRPr="0011510C">
        <w:rPr>
          <w:rFonts w:ascii="Arial" w:hAnsi="Arial" w:cs="Arial"/>
          <w:spacing w:val="-3"/>
          <w:sz w:val="24"/>
          <w:szCs w:val="24"/>
        </w:rPr>
        <w:t xml:space="preserve"> </w:t>
      </w:r>
      <w:r w:rsidRPr="0011510C">
        <w:rPr>
          <w:rFonts w:ascii="Arial" w:hAnsi="Arial" w:cs="Arial"/>
          <w:sz w:val="24"/>
          <w:szCs w:val="24"/>
        </w:rPr>
        <w:t>must</w:t>
      </w:r>
      <w:r w:rsidRPr="0011510C">
        <w:rPr>
          <w:rFonts w:ascii="Arial" w:hAnsi="Arial" w:cs="Arial"/>
          <w:spacing w:val="-3"/>
          <w:sz w:val="24"/>
          <w:szCs w:val="24"/>
        </w:rPr>
        <w:t xml:space="preserve"> </w:t>
      </w:r>
      <w:r w:rsidRPr="0011510C">
        <w:rPr>
          <w:rFonts w:ascii="Arial" w:hAnsi="Arial" w:cs="Arial"/>
          <w:sz w:val="24"/>
          <w:szCs w:val="24"/>
        </w:rPr>
        <w:t>be</w:t>
      </w:r>
      <w:r w:rsidRPr="0011510C">
        <w:rPr>
          <w:rFonts w:ascii="Arial" w:hAnsi="Arial" w:cs="Arial"/>
          <w:spacing w:val="-1"/>
          <w:sz w:val="24"/>
          <w:szCs w:val="24"/>
        </w:rPr>
        <w:t xml:space="preserve"> </w:t>
      </w:r>
      <w:r w:rsidRPr="0011510C">
        <w:rPr>
          <w:rFonts w:ascii="Arial" w:hAnsi="Arial" w:cs="Arial"/>
          <w:sz w:val="24"/>
          <w:szCs w:val="24"/>
        </w:rPr>
        <w:t>monitored;</w:t>
      </w:r>
      <w:r w:rsidRPr="0011510C">
        <w:rPr>
          <w:rFonts w:ascii="Arial" w:hAnsi="Arial" w:cs="Arial"/>
          <w:spacing w:val="-3"/>
          <w:sz w:val="24"/>
          <w:szCs w:val="24"/>
        </w:rPr>
        <w:t xml:space="preserve"> </w:t>
      </w:r>
      <w:r w:rsidRPr="0011510C">
        <w:rPr>
          <w:rFonts w:ascii="Arial" w:hAnsi="Arial" w:cs="Arial"/>
          <w:spacing w:val="-5"/>
          <w:sz w:val="24"/>
          <w:szCs w:val="24"/>
        </w:rPr>
        <w:t>and</w:t>
      </w:r>
    </w:p>
    <w:p w14:paraId="3082B1DF" w14:textId="77777777" w:rsidR="009A74D4" w:rsidRPr="0011510C" w:rsidRDefault="009A74D4" w:rsidP="0011510C">
      <w:pPr>
        <w:pStyle w:val="ListParagraph"/>
        <w:widowControl w:val="0"/>
        <w:numPr>
          <w:ilvl w:val="0"/>
          <w:numId w:val="50"/>
        </w:numPr>
        <w:tabs>
          <w:tab w:val="left" w:pos="4060"/>
        </w:tabs>
        <w:autoSpaceDE w:val="0"/>
        <w:autoSpaceDN w:val="0"/>
        <w:spacing w:before="240" w:after="240" w:line="240" w:lineRule="auto"/>
        <w:ind w:left="2160" w:right="696"/>
        <w:contextualSpacing w:val="0"/>
        <w:rPr>
          <w:rFonts w:ascii="Arial" w:hAnsi="Arial" w:cs="Arial"/>
          <w:sz w:val="24"/>
          <w:szCs w:val="24"/>
        </w:rPr>
      </w:pPr>
      <w:bookmarkStart w:id="232" w:name="13.2.1.7._Security_features,_service_lev"/>
      <w:bookmarkEnd w:id="232"/>
      <w:r w:rsidRPr="0011510C">
        <w:rPr>
          <w:rFonts w:ascii="Arial" w:hAnsi="Arial" w:cs="Arial"/>
          <w:sz w:val="24"/>
          <w:szCs w:val="24"/>
        </w:rPr>
        <w:t>Security features, service levels, and management requirements of all network services should be identified and</w:t>
      </w:r>
      <w:r w:rsidRPr="0011510C">
        <w:rPr>
          <w:rFonts w:ascii="Arial" w:hAnsi="Arial" w:cs="Arial"/>
          <w:spacing w:val="-3"/>
          <w:sz w:val="24"/>
          <w:szCs w:val="24"/>
        </w:rPr>
        <w:t xml:space="preserve"> </w:t>
      </w:r>
      <w:r w:rsidRPr="0011510C">
        <w:rPr>
          <w:rFonts w:ascii="Arial" w:hAnsi="Arial" w:cs="Arial"/>
          <w:sz w:val="24"/>
          <w:szCs w:val="24"/>
        </w:rPr>
        <w:t>included</w:t>
      </w:r>
      <w:r w:rsidRPr="0011510C">
        <w:rPr>
          <w:rFonts w:ascii="Arial" w:hAnsi="Arial" w:cs="Arial"/>
          <w:spacing w:val="-6"/>
          <w:sz w:val="24"/>
          <w:szCs w:val="24"/>
        </w:rPr>
        <w:t xml:space="preserve"> </w:t>
      </w:r>
      <w:r w:rsidRPr="0011510C">
        <w:rPr>
          <w:rFonts w:ascii="Arial" w:hAnsi="Arial" w:cs="Arial"/>
          <w:sz w:val="24"/>
          <w:szCs w:val="24"/>
        </w:rPr>
        <w:t>in</w:t>
      </w:r>
      <w:r w:rsidRPr="0011510C">
        <w:rPr>
          <w:rFonts w:ascii="Arial" w:hAnsi="Arial" w:cs="Arial"/>
          <w:spacing w:val="-6"/>
          <w:sz w:val="24"/>
          <w:szCs w:val="24"/>
        </w:rPr>
        <w:t xml:space="preserve"> </w:t>
      </w:r>
      <w:r w:rsidRPr="0011510C">
        <w:rPr>
          <w:rFonts w:ascii="Arial" w:hAnsi="Arial" w:cs="Arial"/>
          <w:sz w:val="24"/>
          <w:szCs w:val="24"/>
        </w:rPr>
        <w:t>any</w:t>
      </w:r>
      <w:r w:rsidRPr="0011510C">
        <w:rPr>
          <w:rFonts w:ascii="Arial" w:hAnsi="Arial" w:cs="Arial"/>
          <w:spacing w:val="-8"/>
          <w:sz w:val="24"/>
          <w:szCs w:val="24"/>
        </w:rPr>
        <w:t xml:space="preserve"> </w:t>
      </w:r>
      <w:r w:rsidRPr="0011510C">
        <w:rPr>
          <w:rFonts w:ascii="Arial" w:hAnsi="Arial" w:cs="Arial"/>
          <w:sz w:val="24"/>
          <w:szCs w:val="24"/>
        </w:rPr>
        <w:t>network</w:t>
      </w:r>
      <w:r w:rsidRPr="0011510C">
        <w:rPr>
          <w:rFonts w:ascii="Arial" w:hAnsi="Arial" w:cs="Arial"/>
          <w:spacing w:val="-6"/>
          <w:sz w:val="24"/>
          <w:szCs w:val="24"/>
        </w:rPr>
        <w:t xml:space="preserve"> </w:t>
      </w:r>
      <w:r w:rsidRPr="0011510C">
        <w:rPr>
          <w:rFonts w:ascii="Arial" w:hAnsi="Arial" w:cs="Arial"/>
          <w:sz w:val="24"/>
          <w:szCs w:val="24"/>
        </w:rPr>
        <w:t>services</w:t>
      </w:r>
      <w:r w:rsidRPr="0011510C">
        <w:rPr>
          <w:rFonts w:ascii="Arial" w:hAnsi="Arial" w:cs="Arial"/>
          <w:spacing w:val="-5"/>
          <w:sz w:val="24"/>
          <w:szCs w:val="24"/>
        </w:rPr>
        <w:t xml:space="preserve"> </w:t>
      </w:r>
      <w:r w:rsidRPr="0011510C">
        <w:rPr>
          <w:rFonts w:ascii="Arial" w:hAnsi="Arial" w:cs="Arial"/>
          <w:sz w:val="24"/>
          <w:szCs w:val="24"/>
        </w:rPr>
        <w:t>agreement,</w:t>
      </w:r>
      <w:r w:rsidRPr="0011510C">
        <w:rPr>
          <w:rFonts w:ascii="Arial" w:hAnsi="Arial" w:cs="Arial"/>
          <w:spacing w:val="-7"/>
          <w:sz w:val="24"/>
          <w:szCs w:val="24"/>
        </w:rPr>
        <w:t xml:space="preserve"> </w:t>
      </w:r>
      <w:r w:rsidRPr="0011510C">
        <w:rPr>
          <w:rFonts w:ascii="Arial" w:hAnsi="Arial" w:cs="Arial"/>
          <w:sz w:val="24"/>
          <w:szCs w:val="24"/>
        </w:rPr>
        <w:t>whether these services are provided internally or outsourced.</w:t>
      </w:r>
    </w:p>
    <w:p w14:paraId="7C4CBF21" w14:textId="77777777" w:rsidR="009A74D4" w:rsidRPr="0011510C" w:rsidRDefault="009A74D4" w:rsidP="0011510C">
      <w:pPr>
        <w:pStyle w:val="ListParagraph"/>
        <w:widowControl w:val="0"/>
        <w:numPr>
          <w:ilvl w:val="0"/>
          <w:numId w:val="54"/>
        </w:numPr>
        <w:tabs>
          <w:tab w:val="left" w:pos="4060"/>
        </w:tabs>
        <w:autoSpaceDE w:val="0"/>
        <w:autoSpaceDN w:val="0"/>
        <w:spacing w:before="240" w:after="240" w:line="240" w:lineRule="auto"/>
        <w:ind w:right="507"/>
        <w:contextualSpacing w:val="0"/>
        <w:rPr>
          <w:rFonts w:ascii="Arial" w:hAnsi="Arial" w:cs="Arial"/>
          <w:sz w:val="24"/>
          <w:szCs w:val="24"/>
        </w:rPr>
      </w:pPr>
      <w:bookmarkStart w:id="233" w:name="13.2.2._Network_Connections"/>
      <w:bookmarkEnd w:id="233"/>
      <w:r w:rsidRPr="0011510C">
        <w:rPr>
          <w:rFonts w:ascii="Arial" w:hAnsi="Arial" w:cs="Arial"/>
          <w:sz w:val="24"/>
          <w:szCs w:val="24"/>
        </w:rPr>
        <w:t>Network Connections</w:t>
      </w:r>
    </w:p>
    <w:p w14:paraId="67A810EB" w14:textId="77777777" w:rsidR="00241342" w:rsidRDefault="009A74D4" w:rsidP="0011510C">
      <w:pPr>
        <w:pStyle w:val="ListParagraph"/>
        <w:widowControl w:val="0"/>
        <w:numPr>
          <w:ilvl w:val="0"/>
          <w:numId w:val="55"/>
        </w:numPr>
        <w:tabs>
          <w:tab w:val="left" w:pos="4060"/>
        </w:tabs>
        <w:autoSpaceDE w:val="0"/>
        <w:autoSpaceDN w:val="0"/>
        <w:spacing w:before="240" w:after="240" w:line="240" w:lineRule="auto"/>
        <w:ind w:left="2160" w:right="507"/>
        <w:contextualSpacing w:val="0"/>
        <w:rPr>
          <w:rFonts w:ascii="Arial" w:hAnsi="Arial" w:cs="Arial"/>
          <w:sz w:val="24"/>
          <w:szCs w:val="24"/>
        </w:rPr>
      </w:pPr>
      <w:r w:rsidRPr="0011510C">
        <w:rPr>
          <w:rFonts w:ascii="Arial" w:hAnsi="Arial" w:cs="Arial"/>
          <w:sz w:val="24"/>
          <w:szCs w:val="24"/>
        </w:rPr>
        <w:t xml:space="preserve">Only authorized </w:t>
      </w:r>
      <w:r w:rsidR="0091468B">
        <w:rPr>
          <w:rFonts w:ascii="Arial" w:hAnsi="Arial" w:cs="Arial"/>
          <w:sz w:val="24"/>
          <w:szCs w:val="24"/>
        </w:rPr>
        <w:t xml:space="preserve">users may </w:t>
      </w:r>
      <w:r w:rsidR="009B7545">
        <w:rPr>
          <w:rFonts w:ascii="Arial" w:hAnsi="Arial" w:cs="Arial"/>
          <w:sz w:val="24"/>
          <w:szCs w:val="24"/>
        </w:rPr>
        <w:t xml:space="preserve">connect </w:t>
      </w:r>
      <w:r w:rsidR="0091468B">
        <w:rPr>
          <w:rFonts w:ascii="Arial" w:hAnsi="Arial" w:cs="Arial"/>
          <w:sz w:val="24"/>
          <w:szCs w:val="24"/>
        </w:rPr>
        <w:t>to</w:t>
      </w:r>
      <w:r w:rsidRPr="0011510C">
        <w:rPr>
          <w:rFonts w:ascii="Arial" w:hAnsi="Arial" w:cs="Arial"/>
          <w:sz w:val="24"/>
          <w:szCs w:val="24"/>
        </w:rPr>
        <w:t xml:space="preserve"> institutional networks. </w:t>
      </w:r>
    </w:p>
    <w:p w14:paraId="274D57F7" w14:textId="00DE351C" w:rsidR="009A74D4" w:rsidRPr="0011510C" w:rsidRDefault="009A74D4" w:rsidP="0011510C">
      <w:pPr>
        <w:pStyle w:val="ListParagraph"/>
        <w:widowControl w:val="0"/>
        <w:numPr>
          <w:ilvl w:val="0"/>
          <w:numId w:val="55"/>
        </w:numPr>
        <w:tabs>
          <w:tab w:val="left" w:pos="4060"/>
        </w:tabs>
        <w:autoSpaceDE w:val="0"/>
        <w:autoSpaceDN w:val="0"/>
        <w:spacing w:before="240" w:after="240" w:line="240" w:lineRule="auto"/>
        <w:ind w:left="2160" w:right="507"/>
        <w:contextualSpacing w:val="0"/>
        <w:rPr>
          <w:rFonts w:ascii="Arial" w:hAnsi="Arial" w:cs="Arial"/>
          <w:sz w:val="24"/>
          <w:szCs w:val="24"/>
        </w:rPr>
      </w:pPr>
      <w:r w:rsidRPr="0011510C">
        <w:rPr>
          <w:rFonts w:ascii="Arial" w:hAnsi="Arial" w:cs="Arial"/>
          <w:sz w:val="24"/>
          <w:szCs w:val="24"/>
        </w:rPr>
        <w:t>The introduction of network devices or information</w:t>
      </w:r>
      <w:r w:rsidRPr="0011510C">
        <w:rPr>
          <w:rFonts w:ascii="Arial" w:hAnsi="Arial" w:cs="Arial"/>
          <w:spacing w:val="-3"/>
          <w:sz w:val="24"/>
          <w:szCs w:val="24"/>
        </w:rPr>
        <w:t xml:space="preserve"> </w:t>
      </w:r>
      <w:r w:rsidRPr="0011510C">
        <w:rPr>
          <w:rFonts w:ascii="Arial" w:hAnsi="Arial" w:cs="Arial"/>
          <w:sz w:val="24"/>
          <w:szCs w:val="24"/>
        </w:rPr>
        <w:t>resources</w:t>
      </w:r>
      <w:r w:rsidRPr="0011510C">
        <w:rPr>
          <w:rFonts w:ascii="Arial" w:hAnsi="Arial" w:cs="Arial"/>
          <w:spacing w:val="-7"/>
          <w:sz w:val="24"/>
          <w:szCs w:val="24"/>
        </w:rPr>
        <w:t xml:space="preserve"> </w:t>
      </w:r>
      <w:r w:rsidRPr="0011510C">
        <w:rPr>
          <w:rFonts w:ascii="Arial" w:hAnsi="Arial" w:cs="Arial"/>
          <w:sz w:val="24"/>
          <w:szCs w:val="24"/>
        </w:rPr>
        <w:t>that</w:t>
      </w:r>
      <w:r w:rsidRPr="0011510C">
        <w:rPr>
          <w:rFonts w:ascii="Arial" w:hAnsi="Arial" w:cs="Arial"/>
          <w:spacing w:val="-3"/>
          <w:sz w:val="24"/>
          <w:szCs w:val="24"/>
        </w:rPr>
        <w:t xml:space="preserve"> </w:t>
      </w:r>
      <w:r w:rsidRPr="0011510C">
        <w:rPr>
          <w:rFonts w:ascii="Arial" w:hAnsi="Arial" w:cs="Arial"/>
          <w:sz w:val="24"/>
          <w:szCs w:val="24"/>
        </w:rPr>
        <w:t>negatively</w:t>
      </w:r>
      <w:r w:rsidRPr="0011510C">
        <w:rPr>
          <w:rFonts w:ascii="Arial" w:hAnsi="Arial" w:cs="Arial"/>
          <w:spacing w:val="-8"/>
          <w:sz w:val="24"/>
          <w:szCs w:val="24"/>
        </w:rPr>
        <w:t xml:space="preserve"> </w:t>
      </w:r>
      <w:r w:rsidRPr="0011510C">
        <w:rPr>
          <w:rFonts w:ascii="Arial" w:hAnsi="Arial" w:cs="Arial"/>
          <w:sz w:val="24"/>
          <w:szCs w:val="24"/>
        </w:rPr>
        <w:t>affect</w:t>
      </w:r>
      <w:r w:rsidRPr="0011510C">
        <w:rPr>
          <w:rFonts w:ascii="Arial" w:hAnsi="Arial" w:cs="Arial"/>
          <w:spacing w:val="-6"/>
          <w:sz w:val="24"/>
          <w:szCs w:val="24"/>
        </w:rPr>
        <w:t xml:space="preserve"> </w:t>
      </w:r>
      <w:r w:rsidRPr="0011510C">
        <w:rPr>
          <w:rFonts w:ascii="Arial" w:hAnsi="Arial" w:cs="Arial"/>
          <w:sz w:val="24"/>
          <w:szCs w:val="24"/>
        </w:rPr>
        <w:t>the</w:t>
      </w:r>
      <w:r w:rsidRPr="0011510C">
        <w:rPr>
          <w:rFonts w:ascii="Arial" w:hAnsi="Arial" w:cs="Arial"/>
          <w:spacing w:val="-4"/>
          <w:sz w:val="24"/>
          <w:szCs w:val="24"/>
        </w:rPr>
        <w:t xml:space="preserve"> </w:t>
      </w:r>
      <w:r w:rsidRPr="0011510C">
        <w:rPr>
          <w:rFonts w:ascii="Arial" w:hAnsi="Arial" w:cs="Arial"/>
          <w:sz w:val="24"/>
          <w:szCs w:val="24"/>
        </w:rPr>
        <w:t>behavior</w:t>
      </w:r>
      <w:r w:rsidRPr="0011510C">
        <w:rPr>
          <w:rFonts w:ascii="Arial" w:hAnsi="Arial" w:cs="Arial"/>
          <w:spacing w:val="-7"/>
          <w:sz w:val="24"/>
          <w:szCs w:val="24"/>
        </w:rPr>
        <w:t xml:space="preserve"> </w:t>
      </w:r>
      <w:r w:rsidRPr="0011510C">
        <w:rPr>
          <w:rFonts w:ascii="Arial" w:hAnsi="Arial" w:cs="Arial"/>
          <w:sz w:val="24"/>
          <w:szCs w:val="24"/>
        </w:rPr>
        <w:t xml:space="preserve">or security of the network or violate university policies, are </w:t>
      </w:r>
      <w:r w:rsidRPr="0011510C">
        <w:rPr>
          <w:rFonts w:ascii="Arial" w:hAnsi="Arial" w:cs="Arial"/>
          <w:spacing w:val="-2"/>
          <w:sz w:val="24"/>
          <w:szCs w:val="24"/>
        </w:rPr>
        <w:t>prohibited.</w:t>
      </w:r>
    </w:p>
    <w:p w14:paraId="5D3465B0" w14:textId="09E1C33C" w:rsidR="009A74D4" w:rsidRPr="0011510C" w:rsidRDefault="009A74D4" w:rsidP="0011510C">
      <w:pPr>
        <w:pStyle w:val="ListParagraph"/>
        <w:widowControl w:val="0"/>
        <w:numPr>
          <w:ilvl w:val="0"/>
          <w:numId w:val="55"/>
        </w:numPr>
        <w:tabs>
          <w:tab w:val="left" w:pos="4060"/>
        </w:tabs>
        <w:autoSpaceDE w:val="0"/>
        <w:autoSpaceDN w:val="0"/>
        <w:spacing w:before="240" w:after="240" w:line="240" w:lineRule="auto"/>
        <w:ind w:left="2160" w:right="615"/>
        <w:contextualSpacing w:val="0"/>
        <w:rPr>
          <w:rFonts w:ascii="Arial" w:hAnsi="Arial" w:cs="Arial"/>
          <w:sz w:val="24"/>
          <w:szCs w:val="24"/>
        </w:rPr>
      </w:pPr>
      <w:bookmarkStart w:id="234" w:name="13.2.2.2._The_Chief_Technology_Officer_m"/>
      <w:bookmarkEnd w:id="234"/>
      <w:r w:rsidRPr="0011510C">
        <w:rPr>
          <w:rFonts w:ascii="Arial" w:hAnsi="Arial" w:cs="Arial"/>
          <w:sz w:val="24"/>
          <w:szCs w:val="24"/>
        </w:rPr>
        <w:t>The</w:t>
      </w:r>
      <w:r w:rsidRPr="0011510C">
        <w:rPr>
          <w:rFonts w:ascii="Arial" w:hAnsi="Arial" w:cs="Arial"/>
          <w:spacing w:val="-1"/>
          <w:sz w:val="24"/>
          <w:szCs w:val="24"/>
        </w:rPr>
        <w:t xml:space="preserve"> </w:t>
      </w:r>
      <w:r w:rsidR="00CA1575">
        <w:rPr>
          <w:rFonts w:ascii="Arial" w:hAnsi="Arial" w:cs="Arial"/>
          <w:sz w:val="24"/>
          <w:szCs w:val="24"/>
        </w:rPr>
        <w:t>CTO or their delegate</w:t>
      </w:r>
      <w:r w:rsidRPr="0011510C">
        <w:rPr>
          <w:rFonts w:ascii="Arial" w:hAnsi="Arial" w:cs="Arial"/>
          <w:spacing w:val="-1"/>
          <w:sz w:val="24"/>
          <w:szCs w:val="24"/>
        </w:rPr>
        <w:t xml:space="preserve"> </w:t>
      </w:r>
      <w:r w:rsidRPr="0011510C">
        <w:rPr>
          <w:rFonts w:ascii="Arial" w:hAnsi="Arial" w:cs="Arial"/>
          <w:sz w:val="24"/>
          <w:szCs w:val="24"/>
        </w:rPr>
        <w:t>must</w:t>
      </w:r>
      <w:r w:rsidRPr="0011510C">
        <w:rPr>
          <w:rFonts w:ascii="Arial" w:hAnsi="Arial" w:cs="Arial"/>
          <w:spacing w:val="-3"/>
          <w:sz w:val="24"/>
          <w:szCs w:val="24"/>
        </w:rPr>
        <w:t xml:space="preserve"> </w:t>
      </w:r>
      <w:r w:rsidRPr="0011510C">
        <w:rPr>
          <w:rFonts w:ascii="Arial" w:hAnsi="Arial" w:cs="Arial"/>
          <w:sz w:val="24"/>
          <w:szCs w:val="24"/>
        </w:rPr>
        <w:t>approve</w:t>
      </w:r>
      <w:r w:rsidRPr="0011510C">
        <w:rPr>
          <w:rFonts w:ascii="Arial" w:hAnsi="Arial" w:cs="Arial"/>
          <w:spacing w:val="-3"/>
          <w:sz w:val="24"/>
          <w:szCs w:val="24"/>
        </w:rPr>
        <w:t xml:space="preserve"> </w:t>
      </w:r>
      <w:r w:rsidRPr="0011510C">
        <w:rPr>
          <w:rFonts w:ascii="Arial" w:hAnsi="Arial" w:cs="Arial"/>
          <w:sz w:val="24"/>
          <w:szCs w:val="24"/>
        </w:rPr>
        <w:t>the</w:t>
      </w:r>
      <w:r w:rsidRPr="0011510C">
        <w:rPr>
          <w:rFonts w:ascii="Arial" w:hAnsi="Arial" w:cs="Arial"/>
          <w:spacing w:val="-1"/>
          <w:sz w:val="24"/>
          <w:szCs w:val="24"/>
        </w:rPr>
        <w:t xml:space="preserve"> </w:t>
      </w:r>
      <w:r w:rsidRPr="0011510C">
        <w:rPr>
          <w:rFonts w:ascii="Arial" w:hAnsi="Arial" w:cs="Arial"/>
          <w:sz w:val="24"/>
          <w:szCs w:val="24"/>
        </w:rPr>
        <w:t>addition of network devices that could conflict with other approved devices on the network, alter the institution’s network topology, or place high demands on network bandwidth prior</w:t>
      </w:r>
      <w:r w:rsidRPr="0011510C">
        <w:rPr>
          <w:rFonts w:ascii="Arial" w:hAnsi="Arial" w:cs="Arial"/>
          <w:spacing w:val="-6"/>
          <w:sz w:val="24"/>
          <w:szCs w:val="24"/>
        </w:rPr>
        <w:t xml:space="preserve"> </w:t>
      </w:r>
      <w:r w:rsidRPr="0011510C">
        <w:rPr>
          <w:rFonts w:ascii="Arial" w:hAnsi="Arial" w:cs="Arial"/>
          <w:sz w:val="24"/>
          <w:szCs w:val="24"/>
        </w:rPr>
        <w:t>to</w:t>
      </w:r>
      <w:r w:rsidRPr="0011510C">
        <w:rPr>
          <w:rFonts w:ascii="Arial" w:hAnsi="Arial" w:cs="Arial"/>
          <w:spacing w:val="-5"/>
          <w:sz w:val="24"/>
          <w:szCs w:val="24"/>
        </w:rPr>
        <w:t xml:space="preserve"> </w:t>
      </w:r>
      <w:r w:rsidRPr="0011510C">
        <w:rPr>
          <w:rFonts w:ascii="Arial" w:hAnsi="Arial" w:cs="Arial"/>
          <w:sz w:val="24"/>
          <w:szCs w:val="24"/>
        </w:rPr>
        <w:t>their</w:t>
      </w:r>
      <w:r w:rsidRPr="0011510C">
        <w:rPr>
          <w:rFonts w:ascii="Arial" w:hAnsi="Arial" w:cs="Arial"/>
          <w:spacing w:val="-3"/>
          <w:sz w:val="24"/>
          <w:szCs w:val="24"/>
        </w:rPr>
        <w:t xml:space="preserve"> </w:t>
      </w:r>
      <w:r w:rsidRPr="0011510C">
        <w:rPr>
          <w:rFonts w:ascii="Arial" w:hAnsi="Arial" w:cs="Arial"/>
          <w:sz w:val="24"/>
          <w:szCs w:val="24"/>
        </w:rPr>
        <w:t>introduction.</w:t>
      </w:r>
    </w:p>
    <w:p w14:paraId="02A8C510" w14:textId="77777777" w:rsidR="009A74D4" w:rsidRPr="0011510C" w:rsidRDefault="009A74D4" w:rsidP="0011510C">
      <w:pPr>
        <w:pStyle w:val="BodyText"/>
        <w:tabs>
          <w:tab w:val="left" w:pos="5499"/>
        </w:tabs>
        <w:spacing w:before="240" w:after="240"/>
        <w:ind w:left="2160" w:right="446"/>
        <w:rPr>
          <w:rFonts w:ascii="Arial" w:hAnsi="Arial" w:cs="Arial"/>
        </w:rPr>
      </w:pPr>
      <w:r w:rsidRPr="0011510C">
        <w:rPr>
          <w:rFonts w:ascii="Arial" w:hAnsi="Arial" w:cs="Arial"/>
        </w:rPr>
        <w:t>The</w:t>
      </w:r>
      <w:r w:rsidRPr="0011510C">
        <w:rPr>
          <w:rFonts w:ascii="Arial" w:hAnsi="Arial" w:cs="Arial"/>
          <w:spacing w:val="-5"/>
        </w:rPr>
        <w:t xml:space="preserve"> </w:t>
      </w:r>
      <w:r w:rsidRPr="0011510C">
        <w:rPr>
          <w:rFonts w:ascii="Arial" w:hAnsi="Arial" w:cs="Arial"/>
        </w:rPr>
        <w:t>following</w:t>
      </w:r>
      <w:r w:rsidRPr="0011510C">
        <w:rPr>
          <w:rFonts w:ascii="Arial" w:hAnsi="Arial" w:cs="Arial"/>
          <w:spacing w:val="-6"/>
        </w:rPr>
        <w:t xml:space="preserve"> </w:t>
      </w:r>
      <w:r w:rsidRPr="0011510C">
        <w:rPr>
          <w:rFonts w:ascii="Arial" w:hAnsi="Arial" w:cs="Arial"/>
        </w:rPr>
        <w:t>examples</w:t>
      </w:r>
      <w:r w:rsidRPr="0011510C">
        <w:rPr>
          <w:rFonts w:ascii="Arial" w:hAnsi="Arial" w:cs="Arial"/>
          <w:spacing w:val="-6"/>
        </w:rPr>
        <w:t xml:space="preserve"> </w:t>
      </w:r>
      <w:r w:rsidRPr="0011510C">
        <w:rPr>
          <w:rFonts w:ascii="Arial" w:hAnsi="Arial" w:cs="Arial"/>
        </w:rPr>
        <w:t>of</w:t>
      </w:r>
      <w:r w:rsidRPr="0011510C">
        <w:rPr>
          <w:rFonts w:ascii="Arial" w:hAnsi="Arial" w:cs="Arial"/>
          <w:spacing w:val="-5"/>
        </w:rPr>
        <w:t xml:space="preserve"> </w:t>
      </w:r>
      <w:r w:rsidRPr="0011510C">
        <w:rPr>
          <w:rFonts w:ascii="Arial" w:hAnsi="Arial" w:cs="Arial"/>
        </w:rPr>
        <w:t>types</w:t>
      </w:r>
      <w:r w:rsidRPr="0011510C">
        <w:rPr>
          <w:rFonts w:ascii="Arial" w:hAnsi="Arial" w:cs="Arial"/>
          <w:spacing w:val="-6"/>
        </w:rPr>
        <w:t xml:space="preserve"> </w:t>
      </w:r>
      <w:r w:rsidRPr="0011510C">
        <w:rPr>
          <w:rFonts w:ascii="Arial" w:hAnsi="Arial" w:cs="Arial"/>
        </w:rPr>
        <w:t>of</w:t>
      </w:r>
      <w:r w:rsidRPr="0011510C">
        <w:rPr>
          <w:rFonts w:ascii="Arial" w:hAnsi="Arial" w:cs="Arial"/>
          <w:spacing w:val="-5"/>
        </w:rPr>
        <w:t xml:space="preserve"> </w:t>
      </w:r>
      <w:r w:rsidRPr="0011510C">
        <w:rPr>
          <w:rFonts w:ascii="Arial" w:hAnsi="Arial" w:cs="Arial"/>
        </w:rPr>
        <w:t>devices</w:t>
      </w:r>
      <w:r w:rsidRPr="0011510C">
        <w:rPr>
          <w:rFonts w:ascii="Arial" w:hAnsi="Arial" w:cs="Arial"/>
          <w:spacing w:val="-4"/>
        </w:rPr>
        <w:t xml:space="preserve"> </w:t>
      </w:r>
      <w:r w:rsidRPr="0011510C">
        <w:rPr>
          <w:rFonts w:ascii="Arial" w:hAnsi="Arial" w:cs="Arial"/>
        </w:rPr>
        <w:t>require</w:t>
      </w:r>
      <w:r w:rsidRPr="0011510C">
        <w:rPr>
          <w:rFonts w:ascii="Arial" w:hAnsi="Arial" w:cs="Arial"/>
          <w:spacing w:val="-3"/>
        </w:rPr>
        <w:t xml:space="preserve"> </w:t>
      </w:r>
      <w:r w:rsidRPr="0011510C">
        <w:rPr>
          <w:rFonts w:ascii="Arial" w:hAnsi="Arial" w:cs="Arial"/>
        </w:rPr>
        <w:t xml:space="preserve">approval: </w:t>
      </w:r>
    </w:p>
    <w:p w14:paraId="1F9CB35B" w14:textId="77777777" w:rsidR="009A74D4" w:rsidRPr="0011510C" w:rsidRDefault="009A74D4" w:rsidP="00817CC8">
      <w:pPr>
        <w:pStyle w:val="ListParagraph"/>
        <w:widowControl w:val="0"/>
        <w:numPr>
          <w:ilvl w:val="4"/>
          <w:numId w:val="51"/>
        </w:numPr>
        <w:autoSpaceDE w:val="0"/>
        <w:autoSpaceDN w:val="0"/>
        <w:spacing w:before="240" w:after="240" w:line="240" w:lineRule="auto"/>
        <w:ind w:left="2700" w:right="828" w:hanging="540"/>
        <w:contextualSpacing w:val="0"/>
        <w:rPr>
          <w:rFonts w:ascii="Arial" w:hAnsi="Arial" w:cs="Arial"/>
          <w:sz w:val="24"/>
          <w:szCs w:val="24"/>
        </w:rPr>
      </w:pPr>
      <w:bookmarkStart w:id="235" w:name="13.2.2.2.2._Services_that_answer_broadca"/>
      <w:bookmarkEnd w:id="235"/>
      <w:r w:rsidRPr="0011510C">
        <w:rPr>
          <w:rFonts w:ascii="Arial" w:hAnsi="Arial" w:cs="Arial"/>
          <w:sz w:val="24"/>
          <w:szCs w:val="24"/>
        </w:rPr>
        <w:t>Multicasting</w:t>
      </w:r>
    </w:p>
    <w:p w14:paraId="59997AE8" w14:textId="77777777" w:rsidR="009A74D4" w:rsidRPr="0011510C" w:rsidRDefault="009A74D4" w:rsidP="00817CC8">
      <w:pPr>
        <w:pStyle w:val="ListParagraph"/>
        <w:widowControl w:val="0"/>
        <w:numPr>
          <w:ilvl w:val="4"/>
          <w:numId w:val="51"/>
        </w:numPr>
        <w:autoSpaceDE w:val="0"/>
        <w:autoSpaceDN w:val="0"/>
        <w:spacing w:before="240" w:after="240" w:line="240" w:lineRule="auto"/>
        <w:ind w:left="2700" w:right="828" w:hanging="540"/>
        <w:contextualSpacing w:val="0"/>
        <w:rPr>
          <w:rFonts w:ascii="Arial" w:hAnsi="Arial" w:cs="Arial"/>
          <w:sz w:val="24"/>
          <w:szCs w:val="24"/>
        </w:rPr>
      </w:pPr>
      <w:r w:rsidRPr="0011510C">
        <w:rPr>
          <w:rFonts w:ascii="Arial" w:hAnsi="Arial" w:cs="Arial"/>
          <w:sz w:val="24"/>
          <w:szCs w:val="24"/>
        </w:rPr>
        <w:t>Services</w:t>
      </w:r>
      <w:r w:rsidRPr="0011510C">
        <w:rPr>
          <w:rFonts w:ascii="Arial" w:hAnsi="Arial" w:cs="Arial"/>
          <w:spacing w:val="-9"/>
          <w:sz w:val="24"/>
          <w:szCs w:val="24"/>
        </w:rPr>
        <w:t xml:space="preserve"> </w:t>
      </w:r>
      <w:r w:rsidRPr="0011510C">
        <w:rPr>
          <w:rFonts w:ascii="Arial" w:hAnsi="Arial" w:cs="Arial"/>
          <w:sz w:val="24"/>
          <w:szCs w:val="24"/>
        </w:rPr>
        <w:t>that</w:t>
      </w:r>
      <w:r w:rsidRPr="0011510C">
        <w:rPr>
          <w:rFonts w:ascii="Arial" w:hAnsi="Arial" w:cs="Arial"/>
          <w:spacing w:val="-10"/>
          <w:sz w:val="24"/>
          <w:szCs w:val="24"/>
        </w:rPr>
        <w:t xml:space="preserve"> </w:t>
      </w:r>
      <w:r w:rsidRPr="0011510C">
        <w:rPr>
          <w:rFonts w:ascii="Arial" w:hAnsi="Arial" w:cs="Arial"/>
          <w:sz w:val="24"/>
          <w:szCs w:val="24"/>
        </w:rPr>
        <w:t>answer</w:t>
      </w:r>
      <w:r w:rsidRPr="0011510C">
        <w:rPr>
          <w:rFonts w:ascii="Arial" w:hAnsi="Arial" w:cs="Arial"/>
          <w:spacing w:val="-11"/>
          <w:sz w:val="24"/>
          <w:szCs w:val="24"/>
        </w:rPr>
        <w:t xml:space="preserve"> </w:t>
      </w:r>
      <w:r w:rsidRPr="0011510C">
        <w:rPr>
          <w:rFonts w:ascii="Arial" w:hAnsi="Arial" w:cs="Arial"/>
          <w:sz w:val="24"/>
          <w:szCs w:val="24"/>
        </w:rPr>
        <w:t>broadcast</w:t>
      </w:r>
      <w:r w:rsidRPr="0011510C">
        <w:rPr>
          <w:rFonts w:ascii="Arial" w:hAnsi="Arial" w:cs="Arial"/>
          <w:spacing w:val="-7"/>
          <w:sz w:val="24"/>
          <w:szCs w:val="24"/>
        </w:rPr>
        <w:t xml:space="preserve"> </w:t>
      </w:r>
      <w:r w:rsidRPr="0011510C">
        <w:rPr>
          <w:rFonts w:ascii="Arial" w:hAnsi="Arial" w:cs="Arial"/>
          <w:sz w:val="24"/>
          <w:szCs w:val="24"/>
        </w:rPr>
        <w:t xml:space="preserve">messages, such as DHCP and </w:t>
      </w:r>
      <w:proofErr w:type="gramStart"/>
      <w:r w:rsidRPr="0011510C">
        <w:rPr>
          <w:rFonts w:ascii="Arial" w:hAnsi="Arial" w:cs="Arial"/>
          <w:sz w:val="24"/>
          <w:szCs w:val="24"/>
        </w:rPr>
        <w:t>BOOTP;</w:t>
      </w:r>
      <w:proofErr w:type="gramEnd"/>
    </w:p>
    <w:p w14:paraId="7A7476E1" w14:textId="380BFCCE" w:rsidR="00DB2A8F" w:rsidRPr="000868BD" w:rsidRDefault="009A74D4" w:rsidP="000868BD">
      <w:pPr>
        <w:pStyle w:val="ListParagraph"/>
        <w:widowControl w:val="0"/>
        <w:numPr>
          <w:ilvl w:val="4"/>
          <w:numId w:val="51"/>
        </w:numPr>
        <w:autoSpaceDE w:val="0"/>
        <w:autoSpaceDN w:val="0"/>
        <w:spacing w:before="240" w:after="240" w:line="240" w:lineRule="auto"/>
        <w:ind w:left="2700" w:right="828" w:hanging="540"/>
        <w:contextualSpacing w:val="0"/>
        <w:rPr>
          <w:rFonts w:ascii="Arial" w:hAnsi="Arial" w:cs="Arial"/>
          <w:sz w:val="24"/>
          <w:szCs w:val="24"/>
        </w:rPr>
      </w:pPr>
      <w:bookmarkStart w:id="236" w:name="13.2.2.2.3._Devices_that_answer_ARP_requ"/>
      <w:bookmarkEnd w:id="236"/>
      <w:r w:rsidRPr="0011510C">
        <w:rPr>
          <w:rFonts w:ascii="Arial" w:hAnsi="Arial" w:cs="Arial"/>
          <w:sz w:val="24"/>
          <w:szCs w:val="24"/>
        </w:rPr>
        <w:t>Devices</w:t>
      </w:r>
      <w:r w:rsidRPr="0011510C">
        <w:rPr>
          <w:rFonts w:ascii="Arial" w:hAnsi="Arial" w:cs="Arial"/>
          <w:spacing w:val="-5"/>
          <w:sz w:val="24"/>
          <w:szCs w:val="24"/>
        </w:rPr>
        <w:t xml:space="preserve"> </w:t>
      </w:r>
      <w:r w:rsidRPr="0011510C">
        <w:rPr>
          <w:rFonts w:ascii="Arial" w:hAnsi="Arial" w:cs="Arial"/>
          <w:sz w:val="24"/>
          <w:szCs w:val="24"/>
        </w:rPr>
        <w:t>that</w:t>
      </w:r>
      <w:r w:rsidRPr="0011510C">
        <w:rPr>
          <w:rFonts w:ascii="Arial" w:hAnsi="Arial" w:cs="Arial"/>
          <w:spacing w:val="-6"/>
          <w:sz w:val="24"/>
          <w:szCs w:val="24"/>
        </w:rPr>
        <w:t xml:space="preserve"> </w:t>
      </w:r>
      <w:r w:rsidRPr="0011510C">
        <w:rPr>
          <w:rFonts w:ascii="Arial" w:hAnsi="Arial" w:cs="Arial"/>
          <w:sz w:val="24"/>
          <w:szCs w:val="24"/>
        </w:rPr>
        <w:t>answer</w:t>
      </w:r>
      <w:r w:rsidRPr="0011510C">
        <w:rPr>
          <w:rFonts w:ascii="Arial" w:hAnsi="Arial" w:cs="Arial"/>
          <w:spacing w:val="-7"/>
          <w:sz w:val="24"/>
          <w:szCs w:val="24"/>
        </w:rPr>
        <w:t xml:space="preserve"> </w:t>
      </w:r>
      <w:r w:rsidRPr="0011510C">
        <w:rPr>
          <w:rFonts w:ascii="Arial" w:hAnsi="Arial" w:cs="Arial"/>
          <w:sz w:val="24"/>
          <w:szCs w:val="24"/>
        </w:rPr>
        <w:t>ARP</w:t>
      </w:r>
      <w:r w:rsidRPr="0011510C">
        <w:rPr>
          <w:rFonts w:ascii="Arial" w:hAnsi="Arial" w:cs="Arial"/>
          <w:spacing w:val="-6"/>
          <w:sz w:val="24"/>
          <w:szCs w:val="24"/>
        </w:rPr>
        <w:t xml:space="preserve"> </w:t>
      </w:r>
      <w:r w:rsidRPr="0011510C">
        <w:rPr>
          <w:rFonts w:ascii="Arial" w:hAnsi="Arial" w:cs="Arial"/>
          <w:sz w:val="24"/>
          <w:szCs w:val="24"/>
        </w:rPr>
        <w:t>requests</w:t>
      </w:r>
      <w:r w:rsidRPr="0011510C">
        <w:rPr>
          <w:rFonts w:ascii="Arial" w:hAnsi="Arial" w:cs="Arial"/>
          <w:spacing w:val="-7"/>
          <w:sz w:val="24"/>
          <w:szCs w:val="24"/>
        </w:rPr>
        <w:t xml:space="preserve"> </w:t>
      </w:r>
      <w:r w:rsidRPr="0011510C">
        <w:rPr>
          <w:rFonts w:ascii="Arial" w:hAnsi="Arial" w:cs="Arial"/>
          <w:sz w:val="24"/>
          <w:szCs w:val="24"/>
        </w:rPr>
        <w:t>as</w:t>
      </w:r>
      <w:r w:rsidRPr="0011510C">
        <w:rPr>
          <w:rFonts w:ascii="Arial" w:hAnsi="Arial" w:cs="Arial"/>
          <w:spacing w:val="-5"/>
          <w:sz w:val="24"/>
          <w:szCs w:val="24"/>
        </w:rPr>
        <w:t xml:space="preserve"> </w:t>
      </w:r>
      <w:proofErr w:type="gramStart"/>
      <w:r w:rsidRPr="0011510C">
        <w:rPr>
          <w:rFonts w:ascii="Arial" w:hAnsi="Arial" w:cs="Arial"/>
          <w:sz w:val="24"/>
          <w:szCs w:val="24"/>
        </w:rPr>
        <w:t>servers</w:t>
      </w:r>
      <w:r w:rsidR="002A72FA">
        <w:rPr>
          <w:rFonts w:ascii="Arial" w:hAnsi="Arial" w:cs="Arial"/>
          <w:sz w:val="24"/>
          <w:szCs w:val="24"/>
        </w:rPr>
        <w:t>;</w:t>
      </w:r>
      <w:proofErr w:type="gramEnd"/>
    </w:p>
    <w:p w14:paraId="57A6420C" w14:textId="58354685" w:rsidR="00853A44" w:rsidRPr="005B0C20" w:rsidRDefault="00853A44" w:rsidP="00817CC8">
      <w:pPr>
        <w:pStyle w:val="ListParagraph"/>
        <w:widowControl w:val="0"/>
        <w:numPr>
          <w:ilvl w:val="4"/>
          <w:numId w:val="51"/>
        </w:numPr>
        <w:autoSpaceDE w:val="0"/>
        <w:autoSpaceDN w:val="0"/>
        <w:spacing w:before="240" w:after="240" w:line="240" w:lineRule="auto"/>
        <w:ind w:left="2700" w:right="828" w:hanging="540"/>
        <w:contextualSpacing w:val="0"/>
        <w:rPr>
          <w:rFonts w:ascii="Arial" w:hAnsi="Arial" w:cs="Arial"/>
          <w:sz w:val="24"/>
          <w:szCs w:val="24"/>
        </w:rPr>
      </w:pPr>
      <w:r w:rsidRPr="005B0C20">
        <w:rPr>
          <w:rFonts w:ascii="Arial" w:hAnsi="Arial" w:cs="Arial"/>
          <w:sz w:val="24"/>
          <w:szCs w:val="24"/>
        </w:rPr>
        <w:t xml:space="preserve">Network Security </w:t>
      </w:r>
      <w:proofErr w:type="gramStart"/>
      <w:r w:rsidRPr="005B0C20">
        <w:rPr>
          <w:rFonts w:ascii="Arial" w:hAnsi="Arial" w:cs="Arial"/>
          <w:sz w:val="24"/>
          <w:szCs w:val="24"/>
        </w:rPr>
        <w:t>Appliance</w:t>
      </w:r>
      <w:r w:rsidR="0059481B" w:rsidRPr="005B0C20">
        <w:rPr>
          <w:rFonts w:ascii="Arial" w:hAnsi="Arial" w:cs="Arial"/>
          <w:sz w:val="24"/>
          <w:szCs w:val="24"/>
        </w:rPr>
        <w:t>s;</w:t>
      </w:r>
      <w:proofErr w:type="gramEnd"/>
    </w:p>
    <w:p w14:paraId="3EC8BFE1" w14:textId="7AC44C0B" w:rsidR="009A74D4" w:rsidRPr="0011510C" w:rsidRDefault="009A74D4" w:rsidP="00817CC8">
      <w:pPr>
        <w:pStyle w:val="ListParagraph"/>
        <w:widowControl w:val="0"/>
        <w:numPr>
          <w:ilvl w:val="4"/>
          <w:numId w:val="51"/>
        </w:numPr>
        <w:autoSpaceDE w:val="0"/>
        <w:autoSpaceDN w:val="0"/>
        <w:spacing w:before="240" w:after="240" w:line="240" w:lineRule="auto"/>
        <w:ind w:left="2700" w:right="828" w:hanging="540"/>
        <w:contextualSpacing w:val="0"/>
        <w:rPr>
          <w:rFonts w:ascii="Arial" w:hAnsi="Arial" w:cs="Arial"/>
          <w:sz w:val="24"/>
          <w:szCs w:val="24"/>
        </w:rPr>
      </w:pPr>
      <w:r w:rsidRPr="0011510C">
        <w:rPr>
          <w:rFonts w:ascii="Arial" w:hAnsi="Arial" w:cs="Arial"/>
          <w:sz w:val="24"/>
          <w:szCs w:val="24"/>
        </w:rPr>
        <w:t>Firewalls</w:t>
      </w:r>
      <w:r w:rsidRPr="0011510C">
        <w:rPr>
          <w:rFonts w:ascii="Arial" w:hAnsi="Arial" w:cs="Arial"/>
          <w:spacing w:val="-6"/>
          <w:sz w:val="24"/>
          <w:szCs w:val="24"/>
        </w:rPr>
        <w:t xml:space="preserve"> </w:t>
      </w:r>
      <w:r w:rsidRPr="0011510C">
        <w:rPr>
          <w:rFonts w:ascii="Arial" w:hAnsi="Arial" w:cs="Arial"/>
          <w:sz w:val="24"/>
          <w:szCs w:val="24"/>
        </w:rPr>
        <w:t>that</w:t>
      </w:r>
      <w:r w:rsidRPr="0011510C">
        <w:rPr>
          <w:rFonts w:ascii="Arial" w:hAnsi="Arial" w:cs="Arial"/>
          <w:spacing w:val="-5"/>
          <w:sz w:val="24"/>
          <w:szCs w:val="24"/>
        </w:rPr>
        <w:t xml:space="preserve"> </w:t>
      </w:r>
      <w:r w:rsidRPr="0011510C">
        <w:rPr>
          <w:rFonts w:ascii="Arial" w:hAnsi="Arial" w:cs="Arial"/>
          <w:sz w:val="24"/>
          <w:szCs w:val="24"/>
        </w:rPr>
        <w:t>operate</w:t>
      </w:r>
      <w:r w:rsidRPr="0011510C">
        <w:rPr>
          <w:rFonts w:ascii="Arial" w:hAnsi="Arial" w:cs="Arial"/>
          <w:spacing w:val="-5"/>
          <w:sz w:val="24"/>
          <w:szCs w:val="24"/>
        </w:rPr>
        <w:t xml:space="preserve"> </w:t>
      </w:r>
      <w:r w:rsidRPr="0011510C">
        <w:rPr>
          <w:rFonts w:ascii="Arial" w:hAnsi="Arial" w:cs="Arial"/>
          <w:sz w:val="24"/>
          <w:szCs w:val="24"/>
        </w:rPr>
        <w:t>at</w:t>
      </w:r>
      <w:r w:rsidRPr="0011510C">
        <w:rPr>
          <w:rFonts w:ascii="Arial" w:hAnsi="Arial" w:cs="Arial"/>
          <w:spacing w:val="-7"/>
          <w:sz w:val="24"/>
          <w:szCs w:val="24"/>
        </w:rPr>
        <w:t xml:space="preserve"> </w:t>
      </w:r>
      <w:r w:rsidRPr="0011510C">
        <w:rPr>
          <w:rFonts w:ascii="Arial" w:hAnsi="Arial" w:cs="Arial"/>
          <w:sz w:val="24"/>
          <w:szCs w:val="24"/>
        </w:rPr>
        <w:t>a</w:t>
      </w:r>
      <w:r w:rsidRPr="0011510C">
        <w:rPr>
          <w:rFonts w:ascii="Arial" w:hAnsi="Arial" w:cs="Arial"/>
          <w:spacing w:val="-3"/>
          <w:sz w:val="24"/>
          <w:szCs w:val="24"/>
        </w:rPr>
        <w:t xml:space="preserve"> </w:t>
      </w:r>
      <w:r w:rsidRPr="0011510C">
        <w:rPr>
          <w:rFonts w:ascii="Arial" w:hAnsi="Arial" w:cs="Arial"/>
          <w:sz w:val="24"/>
          <w:szCs w:val="24"/>
        </w:rPr>
        <w:t>level</w:t>
      </w:r>
      <w:r w:rsidRPr="0011510C">
        <w:rPr>
          <w:rFonts w:ascii="Arial" w:hAnsi="Arial" w:cs="Arial"/>
          <w:spacing w:val="-6"/>
          <w:sz w:val="24"/>
          <w:szCs w:val="24"/>
        </w:rPr>
        <w:t xml:space="preserve"> </w:t>
      </w:r>
      <w:r w:rsidRPr="0011510C">
        <w:rPr>
          <w:rFonts w:ascii="Arial" w:hAnsi="Arial" w:cs="Arial"/>
          <w:sz w:val="24"/>
          <w:szCs w:val="24"/>
        </w:rPr>
        <w:t>higher</w:t>
      </w:r>
      <w:r w:rsidRPr="0011510C">
        <w:rPr>
          <w:rFonts w:ascii="Arial" w:hAnsi="Arial" w:cs="Arial"/>
          <w:spacing w:val="-3"/>
          <w:sz w:val="24"/>
          <w:szCs w:val="24"/>
        </w:rPr>
        <w:t xml:space="preserve"> </w:t>
      </w:r>
      <w:r w:rsidRPr="0011510C">
        <w:rPr>
          <w:rFonts w:ascii="Arial" w:hAnsi="Arial" w:cs="Arial"/>
          <w:sz w:val="24"/>
          <w:szCs w:val="24"/>
        </w:rPr>
        <w:t>than</w:t>
      </w:r>
      <w:r w:rsidRPr="0011510C">
        <w:rPr>
          <w:rFonts w:ascii="Arial" w:hAnsi="Arial" w:cs="Arial"/>
          <w:spacing w:val="-5"/>
          <w:sz w:val="24"/>
          <w:szCs w:val="24"/>
        </w:rPr>
        <w:t xml:space="preserve"> </w:t>
      </w:r>
      <w:r w:rsidRPr="0011510C">
        <w:rPr>
          <w:rFonts w:ascii="Arial" w:hAnsi="Arial" w:cs="Arial"/>
          <w:sz w:val="24"/>
          <w:szCs w:val="24"/>
        </w:rPr>
        <w:t xml:space="preserve">a single machine in the network </w:t>
      </w:r>
      <w:proofErr w:type="gramStart"/>
      <w:r w:rsidRPr="0011510C">
        <w:rPr>
          <w:rFonts w:ascii="Arial" w:hAnsi="Arial" w:cs="Arial"/>
          <w:sz w:val="24"/>
          <w:szCs w:val="24"/>
        </w:rPr>
        <w:t>hierarchy;</w:t>
      </w:r>
      <w:proofErr w:type="gramEnd"/>
    </w:p>
    <w:p w14:paraId="3675E332" w14:textId="77777777" w:rsidR="009A74D4" w:rsidRPr="0011510C" w:rsidRDefault="009A74D4" w:rsidP="00817CC8">
      <w:pPr>
        <w:pStyle w:val="ListParagraph"/>
        <w:widowControl w:val="0"/>
        <w:numPr>
          <w:ilvl w:val="4"/>
          <w:numId w:val="51"/>
        </w:numPr>
        <w:autoSpaceDE w:val="0"/>
        <w:autoSpaceDN w:val="0"/>
        <w:spacing w:before="240" w:after="240" w:line="240" w:lineRule="auto"/>
        <w:ind w:left="2700" w:right="828" w:hanging="540"/>
        <w:contextualSpacing w:val="0"/>
        <w:rPr>
          <w:rFonts w:ascii="Arial" w:hAnsi="Arial" w:cs="Arial"/>
          <w:sz w:val="24"/>
          <w:szCs w:val="24"/>
        </w:rPr>
      </w:pPr>
      <w:bookmarkStart w:id="237" w:name="13.2.2.2.5._Routers;"/>
      <w:bookmarkEnd w:id="237"/>
      <w:proofErr w:type="gramStart"/>
      <w:r w:rsidRPr="0011510C">
        <w:rPr>
          <w:rFonts w:ascii="Arial" w:hAnsi="Arial" w:cs="Arial"/>
          <w:spacing w:val="-2"/>
          <w:sz w:val="24"/>
          <w:szCs w:val="24"/>
        </w:rPr>
        <w:t>Routers;</w:t>
      </w:r>
      <w:proofErr w:type="gramEnd"/>
    </w:p>
    <w:p w14:paraId="6399C170" w14:textId="77777777" w:rsidR="009A74D4" w:rsidRPr="0011510C" w:rsidRDefault="009A74D4" w:rsidP="00817CC8">
      <w:pPr>
        <w:pStyle w:val="ListParagraph"/>
        <w:widowControl w:val="0"/>
        <w:numPr>
          <w:ilvl w:val="4"/>
          <w:numId w:val="51"/>
        </w:numPr>
        <w:autoSpaceDE w:val="0"/>
        <w:autoSpaceDN w:val="0"/>
        <w:spacing w:before="240" w:after="240" w:line="240" w:lineRule="auto"/>
        <w:ind w:left="2700" w:right="828" w:hanging="540"/>
        <w:contextualSpacing w:val="0"/>
        <w:rPr>
          <w:rFonts w:ascii="Arial" w:hAnsi="Arial" w:cs="Arial"/>
          <w:sz w:val="24"/>
          <w:szCs w:val="24"/>
        </w:rPr>
      </w:pPr>
      <w:bookmarkStart w:id="238" w:name="13.2.2.2.6._Bridges;"/>
      <w:bookmarkEnd w:id="238"/>
      <w:proofErr w:type="gramStart"/>
      <w:r w:rsidRPr="0011510C">
        <w:rPr>
          <w:rFonts w:ascii="Arial" w:hAnsi="Arial" w:cs="Arial"/>
          <w:spacing w:val="-2"/>
          <w:sz w:val="24"/>
          <w:szCs w:val="24"/>
        </w:rPr>
        <w:t>Bridges;</w:t>
      </w:r>
      <w:proofErr w:type="gramEnd"/>
    </w:p>
    <w:p w14:paraId="1C9EE272" w14:textId="77777777" w:rsidR="009A74D4" w:rsidRPr="0011510C" w:rsidRDefault="009A74D4" w:rsidP="00817CC8">
      <w:pPr>
        <w:pStyle w:val="ListParagraph"/>
        <w:widowControl w:val="0"/>
        <w:numPr>
          <w:ilvl w:val="4"/>
          <w:numId w:val="51"/>
        </w:numPr>
        <w:autoSpaceDE w:val="0"/>
        <w:autoSpaceDN w:val="0"/>
        <w:spacing w:before="240" w:after="240" w:line="240" w:lineRule="auto"/>
        <w:ind w:left="2700" w:right="828" w:hanging="540"/>
        <w:contextualSpacing w:val="0"/>
        <w:rPr>
          <w:rFonts w:ascii="Arial" w:hAnsi="Arial" w:cs="Arial"/>
          <w:sz w:val="24"/>
          <w:szCs w:val="24"/>
        </w:rPr>
      </w:pPr>
      <w:bookmarkStart w:id="239" w:name="13.2.2.2.7._Switches;"/>
      <w:bookmarkEnd w:id="239"/>
      <w:proofErr w:type="gramStart"/>
      <w:r w:rsidRPr="0011510C">
        <w:rPr>
          <w:rFonts w:ascii="Arial" w:hAnsi="Arial" w:cs="Arial"/>
          <w:spacing w:val="-2"/>
          <w:sz w:val="24"/>
          <w:szCs w:val="24"/>
        </w:rPr>
        <w:t>Switches;</w:t>
      </w:r>
      <w:proofErr w:type="gramEnd"/>
    </w:p>
    <w:p w14:paraId="1661F374" w14:textId="77777777" w:rsidR="009A74D4" w:rsidRPr="0011510C" w:rsidRDefault="009A74D4" w:rsidP="00817CC8">
      <w:pPr>
        <w:pStyle w:val="ListParagraph"/>
        <w:widowControl w:val="0"/>
        <w:numPr>
          <w:ilvl w:val="4"/>
          <w:numId w:val="51"/>
        </w:numPr>
        <w:autoSpaceDE w:val="0"/>
        <w:autoSpaceDN w:val="0"/>
        <w:spacing w:before="240" w:after="240" w:line="240" w:lineRule="auto"/>
        <w:ind w:left="2700" w:right="828" w:hanging="540"/>
        <w:contextualSpacing w:val="0"/>
        <w:rPr>
          <w:rFonts w:ascii="Arial" w:hAnsi="Arial" w:cs="Arial"/>
          <w:sz w:val="24"/>
          <w:szCs w:val="24"/>
        </w:rPr>
      </w:pPr>
      <w:bookmarkStart w:id="240" w:name="13.2.2.2.8._Proxy_servers;"/>
      <w:bookmarkEnd w:id="240"/>
      <w:r w:rsidRPr="0011510C">
        <w:rPr>
          <w:rFonts w:ascii="Arial" w:hAnsi="Arial" w:cs="Arial"/>
          <w:sz w:val="24"/>
          <w:szCs w:val="24"/>
        </w:rPr>
        <w:t xml:space="preserve">Proxy </w:t>
      </w:r>
      <w:proofErr w:type="gramStart"/>
      <w:r w:rsidRPr="0011510C">
        <w:rPr>
          <w:rFonts w:ascii="Arial" w:hAnsi="Arial" w:cs="Arial"/>
          <w:sz w:val="24"/>
          <w:szCs w:val="24"/>
        </w:rPr>
        <w:t>servers;</w:t>
      </w:r>
      <w:proofErr w:type="gramEnd"/>
    </w:p>
    <w:p w14:paraId="46C559EB" w14:textId="77777777" w:rsidR="009A74D4" w:rsidRPr="0011510C" w:rsidRDefault="009A74D4" w:rsidP="00817CC8">
      <w:pPr>
        <w:pStyle w:val="ListParagraph"/>
        <w:widowControl w:val="0"/>
        <w:numPr>
          <w:ilvl w:val="4"/>
          <w:numId w:val="51"/>
        </w:numPr>
        <w:autoSpaceDE w:val="0"/>
        <w:autoSpaceDN w:val="0"/>
        <w:spacing w:before="240" w:after="240" w:line="240" w:lineRule="auto"/>
        <w:ind w:left="2700" w:right="828" w:hanging="540"/>
        <w:contextualSpacing w:val="0"/>
        <w:rPr>
          <w:rFonts w:ascii="Arial" w:hAnsi="Arial" w:cs="Arial"/>
          <w:sz w:val="24"/>
          <w:szCs w:val="24"/>
        </w:rPr>
      </w:pPr>
      <w:r w:rsidRPr="0011510C">
        <w:rPr>
          <w:rFonts w:ascii="Arial" w:hAnsi="Arial" w:cs="Arial"/>
          <w:sz w:val="24"/>
          <w:szCs w:val="24"/>
        </w:rPr>
        <w:t>Wireless</w:t>
      </w:r>
      <w:r w:rsidRPr="0011510C">
        <w:rPr>
          <w:rFonts w:ascii="Arial" w:hAnsi="Arial" w:cs="Arial"/>
          <w:spacing w:val="-14"/>
          <w:sz w:val="24"/>
          <w:szCs w:val="24"/>
        </w:rPr>
        <w:t xml:space="preserve"> </w:t>
      </w:r>
      <w:r w:rsidRPr="0011510C">
        <w:rPr>
          <w:rFonts w:ascii="Arial" w:hAnsi="Arial" w:cs="Arial"/>
          <w:sz w:val="24"/>
          <w:szCs w:val="24"/>
        </w:rPr>
        <w:t>access</w:t>
      </w:r>
      <w:r w:rsidRPr="0011510C">
        <w:rPr>
          <w:rFonts w:ascii="Arial" w:hAnsi="Arial" w:cs="Arial"/>
          <w:spacing w:val="-14"/>
          <w:sz w:val="24"/>
          <w:szCs w:val="24"/>
        </w:rPr>
        <w:t xml:space="preserve"> </w:t>
      </w:r>
      <w:proofErr w:type="gramStart"/>
      <w:r w:rsidRPr="0011510C">
        <w:rPr>
          <w:rFonts w:ascii="Arial" w:hAnsi="Arial" w:cs="Arial"/>
          <w:sz w:val="24"/>
          <w:szCs w:val="24"/>
        </w:rPr>
        <w:t>points;</w:t>
      </w:r>
      <w:bookmarkStart w:id="241" w:name="13.2.2.2.10._High_bandwidth_devices;_and"/>
      <w:bookmarkEnd w:id="241"/>
      <w:proofErr w:type="gramEnd"/>
    </w:p>
    <w:p w14:paraId="1C176FBB" w14:textId="77777777" w:rsidR="009A74D4" w:rsidRPr="0011510C" w:rsidRDefault="009A74D4" w:rsidP="00817CC8">
      <w:pPr>
        <w:pStyle w:val="ListParagraph"/>
        <w:widowControl w:val="0"/>
        <w:numPr>
          <w:ilvl w:val="4"/>
          <w:numId w:val="51"/>
        </w:numPr>
        <w:autoSpaceDE w:val="0"/>
        <w:autoSpaceDN w:val="0"/>
        <w:spacing w:before="240" w:after="240" w:line="240" w:lineRule="auto"/>
        <w:ind w:left="2700" w:right="828" w:hanging="540"/>
        <w:contextualSpacing w:val="0"/>
        <w:rPr>
          <w:rFonts w:ascii="Arial" w:hAnsi="Arial" w:cs="Arial"/>
          <w:sz w:val="24"/>
          <w:szCs w:val="24"/>
        </w:rPr>
      </w:pPr>
      <w:r w:rsidRPr="0011510C">
        <w:rPr>
          <w:rFonts w:ascii="Arial" w:hAnsi="Arial" w:cs="Arial"/>
          <w:sz w:val="24"/>
          <w:szCs w:val="24"/>
        </w:rPr>
        <w:lastRenderedPageBreak/>
        <w:t>High</w:t>
      </w:r>
      <w:r w:rsidRPr="0011510C">
        <w:rPr>
          <w:rFonts w:ascii="Arial" w:hAnsi="Arial" w:cs="Arial"/>
          <w:spacing w:val="-10"/>
          <w:sz w:val="24"/>
          <w:szCs w:val="24"/>
        </w:rPr>
        <w:t xml:space="preserve"> </w:t>
      </w:r>
      <w:r w:rsidRPr="0011510C">
        <w:rPr>
          <w:rFonts w:ascii="Arial" w:hAnsi="Arial" w:cs="Arial"/>
          <w:sz w:val="24"/>
          <w:szCs w:val="24"/>
        </w:rPr>
        <w:t>bandwidth</w:t>
      </w:r>
      <w:r w:rsidRPr="0011510C">
        <w:rPr>
          <w:rFonts w:ascii="Arial" w:hAnsi="Arial" w:cs="Arial"/>
          <w:spacing w:val="-13"/>
          <w:sz w:val="24"/>
          <w:szCs w:val="24"/>
        </w:rPr>
        <w:t xml:space="preserve"> </w:t>
      </w:r>
      <w:r w:rsidRPr="0011510C">
        <w:rPr>
          <w:rFonts w:ascii="Arial" w:hAnsi="Arial" w:cs="Arial"/>
          <w:sz w:val="24"/>
          <w:szCs w:val="24"/>
        </w:rPr>
        <w:t>devices;</w:t>
      </w:r>
      <w:r w:rsidRPr="0011510C">
        <w:rPr>
          <w:rFonts w:ascii="Arial" w:hAnsi="Arial" w:cs="Arial"/>
          <w:spacing w:val="-13"/>
          <w:sz w:val="24"/>
          <w:szCs w:val="24"/>
        </w:rPr>
        <w:t xml:space="preserve"> </w:t>
      </w:r>
      <w:r w:rsidRPr="0011510C">
        <w:rPr>
          <w:rFonts w:ascii="Arial" w:hAnsi="Arial" w:cs="Arial"/>
          <w:sz w:val="24"/>
          <w:szCs w:val="24"/>
        </w:rPr>
        <w:t>and</w:t>
      </w:r>
      <w:bookmarkStart w:id="242" w:name="13.2.2.2.11._Other_similar_devices."/>
      <w:bookmarkEnd w:id="242"/>
    </w:p>
    <w:p w14:paraId="4A2606DD" w14:textId="77777777" w:rsidR="009A74D4" w:rsidRPr="0011510C" w:rsidRDefault="009A74D4" w:rsidP="00817CC8">
      <w:pPr>
        <w:pStyle w:val="ListParagraph"/>
        <w:widowControl w:val="0"/>
        <w:numPr>
          <w:ilvl w:val="4"/>
          <w:numId w:val="51"/>
        </w:numPr>
        <w:autoSpaceDE w:val="0"/>
        <w:autoSpaceDN w:val="0"/>
        <w:spacing w:before="240" w:after="240" w:line="240" w:lineRule="auto"/>
        <w:ind w:left="2700" w:right="828" w:hanging="540"/>
        <w:contextualSpacing w:val="0"/>
        <w:rPr>
          <w:rFonts w:ascii="Arial" w:hAnsi="Arial" w:cs="Arial"/>
          <w:sz w:val="24"/>
          <w:szCs w:val="24"/>
        </w:rPr>
      </w:pPr>
      <w:r w:rsidRPr="0011510C">
        <w:rPr>
          <w:rFonts w:ascii="Arial" w:hAnsi="Arial" w:cs="Arial"/>
          <w:sz w:val="24"/>
          <w:szCs w:val="24"/>
        </w:rPr>
        <w:t>Other similar devices.</w:t>
      </w:r>
    </w:p>
    <w:p w14:paraId="2FE23363" w14:textId="77777777" w:rsidR="009A74D4" w:rsidRPr="0011510C" w:rsidRDefault="009A74D4" w:rsidP="00617D64">
      <w:pPr>
        <w:pStyle w:val="ListParagraph"/>
        <w:widowControl w:val="0"/>
        <w:numPr>
          <w:ilvl w:val="0"/>
          <w:numId w:val="55"/>
        </w:numPr>
        <w:tabs>
          <w:tab w:val="left" w:pos="4059"/>
        </w:tabs>
        <w:autoSpaceDE w:val="0"/>
        <w:autoSpaceDN w:val="0"/>
        <w:spacing w:before="240" w:after="240" w:line="240" w:lineRule="auto"/>
        <w:ind w:left="2160" w:right="948"/>
        <w:contextualSpacing w:val="0"/>
        <w:rPr>
          <w:rFonts w:ascii="Arial" w:hAnsi="Arial" w:cs="Arial"/>
          <w:sz w:val="24"/>
          <w:szCs w:val="24"/>
        </w:rPr>
      </w:pPr>
      <w:bookmarkStart w:id="243" w:name="13.2.2.3._If_a_device_on_the_network_is_"/>
      <w:bookmarkEnd w:id="243"/>
      <w:r w:rsidRPr="0011510C">
        <w:rPr>
          <w:rFonts w:ascii="Arial" w:hAnsi="Arial" w:cs="Arial"/>
          <w:sz w:val="24"/>
          <w:szCs w:val="24"/>
        </w:rPr>
        <w:t>If a device on the network is found to compromise any aspect</w:t>
      </w:r>
      <w:r w:rsidRPr="0011510C">
        <w:rPr>
          <w:rFonts w:ascii="Arial" w:hAnsi="Arial" w:cs="Arial"/>
          <w:spacing w:val="-6"/>
          <w:sz w:val="24"/>
          <w:szCs w:val="24"/>
        </w:rPr>
        <w:t xml:space="preserve"> </w:t>
      </w:r>
      <w:r w:rsidRPr="0011510C">
        <w:rPr>
          <w:rFonts w:ascii="Arial" w:hAnsi="Arial" w:cs="Arial"/>
          <w:sz w:val="24"/>
          <w:szCs w:val="24"/>
        </w:rPr>
        <w:t>of</w:t>
      </w:r>
      <w:r w:rsidRPr="0011510C">
        <w:rPr>
          <w:rFonts w:ascii="Arial" w:hAnsi="Arial" w:cs="Arial"/>
          <w:spacing w:val="-6"/>
          <w:sz w:val="24"/>
          <w:szCs w:val="24"/>
        </w:rPr>
        <w:t xml:space="preserve"> </w:t>
      </w:r>
      <w:r w:rsidRPr="0011510C">
        <w:rPr>
          <w:rFonts w:ascii="Arial" w:hAnsi="Arial" w:cs="Arial"/>
          <w:sz w:val="24"/>
          <w:szCs w:val="24"/>
        </w:rPr>
        <w:t>the</w:t>
      </w:r>
      <w:r w:rsidRPr="0011510C">
        <w:rPr>
          <w:rFonts w:ascii="Arial" w:hAnsi="Arial" w:cs="Arial"/>
          <w:spacing w:val="-4"/>
          <w:sz w:val="24"/>
          <w:szCs w:val="24"/>
        </w:rPr>
        <w:t xml:space="preserve"> </w:t>
      </w:r>
      <w:r w:rsidRPr="0011510C">
        <w:rPr>
          <w:rFonts w:ascii="Arial" w:hAnsi="Arial" w:cs="Arial"/>
          <w:sz w:val="24"/>
          <w:szCs w:val="24"/>
        </w:rPr>
        <w:t>network’s</w:t>
      </w:r>
      <w:r w:rsidRPr="0011510C">
        <w:rPr>
          <w:rFonts w:ascii="Arial" w:hAnsi="Arial" w:cs="Arial"/>
          <w:spacing w:val="-7"/>
          <w:sz w:val="24"/>
          <w:szCs w:val="24"/>
        </w:rPr>
        <w:t xml:space="preserve"> </w:t>
      </w:r>
      <w:r w:rsidRPr="0011510C">
        <w:rPr>
          <w:rFonts w:ascii="Arial" w:hAnsi="Arial" w:cs="Arial"/>
          <w:sz w:val="24"/>
          <w:szCs w:val="24"/>
        </w:rPr>
        <w:t>operation,</w:t>
      </w:r>
      <w:r w:rsidRPr="0011510C">
        <w:rPr>
          <w:rFonts w:ascii="Arial" w:hAnsi="Arial" w:cs="Arial"/>
          <w:spacing w:val="-4"/>
          <w:sz w:val="24"/>
          <w:szCs w:val="24"/>
        </w:rPr>
        <w:t xml:space="preserve"> </w:t>
      </w:r>
      <w:r w:rsidRPr="0011510C">
        <w:rPr>
          <w:rFonts w:ascii="Arial" w:hAnsi="Arial" w:cs="Arial"/>
          <w:sz w:val="24"/>
          <w:szCs w:val="24"/>
        </w:rPr>
        <w:t>System Information Technology,</w:t>
      </w:r>
      <w:r w:rsidRPr="0011510C">
        <w:rPr>
          <w:rFonts w:ascii="Arial" w:hAnsi="Arial" w:cs="Arial"/>
          <w:spacing w:val="-5"/>
          <w:sz w:val="24"/>
          <w:szCs w:val="24"/>
        </w:rPr>
        <w:t xml:space="preserve"> </w:t>
      </w:r>
      <w:r w:rsidRPr="0011510C">
        <w:rPr>
          <w:rFonts w:ascii="Arial" w:hAnsi="Arial" w:cs="Arial"/>
          <w:sz w:val="24"/>
          <w:szCs w:val="24"/>
        </w:rPr>
        <w:t>in coordination</w:t>
      </w:r>
      <w:r w:rsidRPr="0011510C">
        <w:rPr>
          <w:rFonts w:ascii="Arial" w:hAnsi="Arial" w:cs="Arial"/>
          <w:spacing w:val="-3"/>
          <w:sz w:val="24"/>
          <w:szCs w:val="24"/>
        </w:rPr>
        <w:t xml:space="preserve"> </w:t>
      </w:r>
      <w:r w:rsidRPr="0011510C">
        <w:rPr>
          <w:rFonts w:ascii="Arial" w:hAnsi="Arial" w:cs="Arial"/>
          <w:sz w:val="24"/>
          <w:szCs w:val="24"/>
        </w:rPr>
        <w:t>with the</w:t>
      </w:r>
      <w:r w:rsidRPr="0011510C">
        <w:rPr>
          <w:rFonts w:ascii="Arial" w:hAnsi="Arial" w:cs="Arial"/>
          <w:spacing w:val="-3"/>
          <w:sz w:val="24"/>
          <w:szCs w:val="24"/>
        </w:rPr>
        <w:t xml:space="preserve"> </w:t>
      </w:r>
      <w:r w:rsidRPr="0011510C">
        <w:rPr>
          <w:rFonts w:ascii="Arial" w:hAnsi="Arial" w:cs="Arial"/>
          <w:sz w:val="24"/>
          <w:szCs w:val="24"/>
        </w:rPr>
        <w:t>local</w:t>
      </w:r>
      <w:r w:rsidRPr="0011510C">
        <w:rPr>
          <w:rFonts w:ascii="Arial" w:hAnsi="Arial" w:cs="Arial"/>
          <w:spacing w:val="-1"/>
          <w:sz w:val="24"/>
          <w:szCs w:val="24"/>
        </w:rPr>
        <w:t xml:space="preserve"> </w:t>
      </w:r>
      <w:r w:rsidRPr="0011510C">
        <w:rPr>
          <w:rFonts w:ascii="Arial" w:hAnsi="Arial" w:cs="Arial"/>
          <w:sz w:val="24"/>
          <w:szCs w:val="24"/>
        </w:rPr>
        <w:t>IT</w:t>
      </w:r>
      <w:r w:rsidRPr="0011510C">
        <w:rPr>
          <w:rFonts w:ascii="Arial" w:hAnsi="Arial" w:cs="Arial"/>
          <w:spacing w:val="-1"/>
          <w:sz w:val="24"/>
          <w:szCs w:val="24"/>
        </w:rPr>
        <w:t xml:space="preserve"> </w:t>
      </w:r>
      <w:r w:rsidRPr="0011510C">
        <w:rPr>
          <w:rFonts w:ascii="Arial" w:hAnsi="Arial" w:cs="Arial"/>
          <w:sz w:val="24"/>
          <w:szCs w:val="24"/>
        </w:rPr>
        <w:t>support,</w:t>
      </w:r>
      <w:r w:rsidRPr="0011510C">
        <w:rPr>
          <w:rFonts w:ascii="Arial" w:hAnsi="Arial" w:cs="Arial"/>
          <w:spacing w:val="-4"/>
          <w:sz w:val="24"/>
          <w:szCs w:val="24"/>
        </w:rPr>
        <w:t xml:space="preserve"> </w:t>
      </w:r>
      <w:r w:rsidRPr="0011510C">
        <w:rPr>
          <w:rFonts w:ascii="Arial" w:hAnsi="Arial" w:cs="Arial"/>
          <w:sz w:val="24"/>
          <w:szCs w:val="24"/>
        </w:rPr>
        <w:t>may</w:t>
      </w:r>
      <w:r w:rsidRPr="0011510C">
        <w:rPr>
          <w:rFonts w:ascii="Arial" w:hAnsi="Arial" w:cs="Arial"/>
          <w:spacing w:val="-2"/>
          <w:sz w:val="24"/>
          <w:szCs w:val="24"/>
        </w:rPr>
        <w:t xml:space="preserve"> </w:t>
      </w:r>
      <w:r w:rsidRPr="0011510C">
        <w:rPr>
          <w:rFonts w:ascii="Arial" w:hAnsi="Arial" w:cs="Arial"/>
          <w:sz w:val="24"/>
          <w:szCs w:val="24"/>
        </w:rPr>
        <w:t>remove</w:t>
      </w:r>
      <w:r w:rsidRPr="0011510C">
        <w:rPr>
          <w:rFonts w:ascii="Arial" w:hAnsi="Arial" w:cs="Arial"/>
          <w:spacing w:val="-1"/>
          <w:sz w:val="24"/>
          <w:szCs w:val="24"/>
        </w:rPr>
        <w:t xml:space="preserve"> </w:t>
      </w:r>
      <w:r w:rsidRPr="0011510C">
        <w:rPr>
          <w:rFonts w:ascii="Arial" w:hAnsi="Arial" w:cs="Arial"/>
          <w:sz w:val="24"/>
          <w:szCs w:val="24"/>
        </w:rPr>
        <w:t>the device from the network.</w:t>
      </w:r>
    </w:p>
    <w:p w14:paraId="13DA3469" w14:textId="77777777" w:rsidR="009A74D4" w:rsidRPr="0011510C" w:rsidRDefault="009A74D4" w:rsidP="0011510C">
      <w:pPr>
        <w:pStyle w:val="Heading1"/>
        <w:spacing w:after="240" w:line="240" w:lineRule="auto"/>
        <w:rPr>
          <w:rFonts w:ascii="Arial" w:hAnsi="Arial" w:cs="Arial"/>
          <w:color w:val="auto"/>
          <w:sz w:val="28"/>
          <w:szCs w:val="28"/>
        </w:rPr>
      </w:pPr>
      <w:bookmarkStart w:id="244" w:name="_Toc152168559"/>
      <w:r w:rsidRPr="0011510C">
        <w:rPr>
          <w:rFonts w:ascii="Arial" w:hAnsi="Arial" w:cs="Arial"/>
          <w:color w:val="auto"/>
          <w:sz w:val="28"/>
          <w:szCs w:val="28"/>
        </w:rPr>
        <w:t>Internet Content Filtering</w:t>
      </w:r>
      <w:bookmarkEnd w:id="244"/>
    </w:p>
    <w:p w14:paraId="351952A6" w14:textId="77777777" w:rsidR="009A74D4" w:rsidRPr="0011510C" w:rsidRDefault="009A74D4" w:rsidP="00581F91">
      <w:pPr>
        <w:pStyle w:val="ListParagraph"/>
        <w:tabs>
          <w:tab w:val="left" w:pos="3600"/>
        </w:tabs>
        <w:spacing w:before="240" w:after="240" w:line="240" w:lineRule="auto"/>
        <w:rPr>
          <w:rFonts w:ascii="Arial" w:hAnsi="Arial" w:cs="Arial"/>
          <w:sz w:val="24"/>
          <w:szCs w:val="24"/>
        </w:rPr>
      </w:pPr>
      <w:r w:rsidRPr="0011510C">
        <w:rPr>
          <w:rFonts w:ascii="Arial" w:hAnsi="Arial" w:cs="Arial"/>
          <w:sz w:val="24"/>
          <w:szCs w:val="24"/>
        </w:rPr>
        <w:t>The CISO or their delegate may establish controls to:</w:t>
      </w:r>
    </w:p>
    <w:p w14:paraId="27846E1E" w14:textId="77777777" w:rsidR="009A74D4" w:rsidRPr="0011510C" w:rsidRDefault="009A74D4" w:rsidP="00617D64">
      <w:pPr>
        <w:pStyle w:val="ListParagraph"/>
        <w:tabs>
          <w:tab w:val="left" w:pos="3600"/>
        </w:tabs>
        <w:spacing w:before="240" w:after="240" w:line="240" w:lineRule="auto"/>
        <w:ind w:left="1080" w:hanging="360"/>
        <w:rPr>
          <w:rFonts w:ascii="Arial" w:hAnsi="Arial" w:cs="Arial"/>
          <w:sz w:val="24"/>
          <w:szCs w:val="24"/>
        </w:rPr>
      </w:pPr>
    </w:p>
    <w:p w14:paraId="1E813723" w14:textId="77777777" w:rsidR="009A74D4" w:rsidRPr="0011510C" w:rsidRDefault="009A74D4" w:rsidP="00617D64">
      <w:pPr>
        <w:pStyle w:val="ListParagraph"/>
        <w:numPr>
          <w:ilvl w:val="1"/>
          <w:numId w:val="52"/>
        </w:numPr>
        <w:tabs>
          <w:tab w:val="left" w:pos="3600"/>
        </w:tabs>
        <w:spacing w:before="240" w:after="240" w:line="240" w:lineRule="auto"/>
        <w:ind w:left="1080"/>
        <w:rPr>
          <w:rFonts w:ascii="Arial" w:hAnsi="Arial" w:cs="Arial"/>
          <w:sz w:val="24"/>
          <w:szCs w:val="24"/>
        </w:rPr>
      </w:pPr>
      <w:r w:rsidRPr="0011510C">
        <w:rPr>
          <w:rFonts w:ascii="Arial" w:hAnsi="Arial" w:cs="Arial"/>
          <w:sz w:val="24"/>
          <w:szCs w:val="24"/>
        </w:rPr>
        <w:t xml:space="preserve">Block access to Internet websites based upon categories of content, application types and granular application functions, time of day or amount of utilization, or the dynamically updated reputation of the destination. </w:t>
      </w:r>
    </w:p>
    <w:p w14:paraId="5E2D0311" w14:textId="77777777" w:rsidR="009A74D4" w:rsidRPr="0011510C" w:rsidRDefault="009A74D4" w:rsidP="00617D64">
      <w:pPr>
        <w:pStyle w:val="ListParagraph"/>
        <w:tabs>
          <w:tab w:val="left" w:pos="3600"/>
        </w:tabs>
        <w:spacing w:before="240" w:after="240" w:line="240" w:lineRule="auto"/>
        <w:ind w:left="1080" w:hanging="360"/>
        <w:rPr>
          <w:rFonts w:ascii="Arial" w:hAnsi="Arial" w:cs="Arial"/>
          <w:sz w:val="24"/>
          <w:szCs w:val="24"/>
        </w:rPr>
      </w:pPr>
    </w:p>
    <w:p w14:paraId="7FDB9CB5" w14:textId="77777777" w:rsidR="009A74D4" w:rsidRPr="0011510C" w:rsidRDefault="009A74D4" w:rsidP="00617D64">
      <w:pPr>
        <w:pStyle w:val="ListParagraph"/>
        <w:numPr>
          <w:ilvl w:val="1"/>
          <w:numId w:val="52"/>
        </w:numPr>
        <w:tabs>
          <w:tab w:val="left" w:pos="3600"/>
        </w:tabs>
        <w:spacing w:before="240" w:after="240" w:line="240" w:lineRule="auto"/>
        <w:ind w:left="1080"/>
        <w:rPr>
          <w:rFonts w:ascii="Arial" w:hAnsi="Arial" w:cs="Arial"/>
          <w:sz w:val="24"/>
          <w:szCs w:val="24"/>
        </w:rPr>
      </w:pPr>
      <w:r w:rsidRPr="0011510C">
        <w:rPr>
          <w:rFonts w:ascii="Arial" w:hAnsi="Arial" w:cs="Arial"/>
          <w:sz w:val="24"/>
          <w:szCs w:val="24"/>
        </w:rPr>
        <w:t xml:space="preserve">Preserve bandwidth by removing unnecessary bandwidth usage from the network by blocking access to sites that are not business related and </w:t>
      </w:r>
      <w:proofErr w:type="gramStart"/>
      <w:r w:rsidRPr="0011510C">
        <w:rPr>
          <w:rFonts w:ascii="Arial" w:hAnsi="Arial" w:cs="Arial"/>
          <w:sz w:val="24"/>
          <w:szCs w:val="24"/>
        </w:rPr>
        <w:t>consume</w:t>
      </w:r>
      <w:proofErr w:type="gramEnd"/>
      <w:r w:rsidRPr="0011510C">
        <w:rPr>
          <w:rFonts w:ascii="Arial" w:hAnsi="Arial" w:cs="Arial"/>
          <w:sz w:val="24"/>
          <w:szCs w:val="24"/>
        </w:rPr>
        <w:t xml:space="preserve"> excessive bandwidth.</w:t>
      </w:r>
    </w:p>
    <w:p w14:paraId="2717BD6C" w14:textId="77777777" w:rsidR="009A74D4" w:rsidRPr="0011510C" w:rsidRDefault="009A74D4" w:rsidP="00617D64">
      <w:pPr>
        <w:pStyle w:val="ListParagraph"/>
        <w:tabs>
          <w:tab w:val="left" w:pos="3600"/>
        </w:tabs>
        <w:spacing w:before="240" w:after="240" w:line="240" w:lineRule="auto"/>
        <w:ind w:left="1080" w:hanging="360"/>
        <w:rPr>
          <w:rFonts w:ascii="Arial" w:hAnsi="Arial" w:cs="Arial"/>
          <w:sz w:val="24"/>
          <w:szCs w:val="24"/>
        </w:rPr>
      </w:pPr>
    </w:p>
    <w:p w14:paraId="54CAA0D7" w14:textId="77777777" w:rsidR="009A74D4" w:rsidRPr="0011510C" w:rsidRDefault="009A74D4" w:rsidP="00617D64">
      <w:pPr>
        <w:pStyle w:val="ListParagraph"/>
        <w:numPr>
          <w:ilvl w:val="1"/>
          <w:numId w:val="52"/>
        </w:numPr>
        <w:tabs>
          <w:tab w:val="left" w:pos="3600"/>
        </w:tabs>
        <w:spacing w:before="240" w:after="240" w:line="240" w:lineRule="auto"/>
        <w:ind w:left="1080"/>
        <w:rPr>
          <w:rFonts w:ascii="Arial" w:hAnsi="Arial" w:cs="Arial"/>
          <w:sz w:val="24"/>
          <w:szCs w:val="24"/>
        </w:rPr>
      </w:pPr>
      <w:r w:rsidRPr="0011510C">
        <w:rPr>
          <w:rFonts w:ascii="Arial" w:hAnsi="Arial" w:cs="Arial"/>
          <w:sz w:val="24"/>
          <w:szCs w:val="24"/>
        </w:rPr>
        <w:t>Filter content to prevent the infection and spread of malware through Internet content.</w:t>
      </w:r>
    </w:p>
    <w:p w14:paraId="365C41F1" w14:textId="77777777" w:rsidR="009A74D4" w:rsidRPr="0011510C" w:rsidRDefault="009A74D4" w:rsidP="0011510C">
      <w:pPr>
        <w:pStyle w:val="Heading1"/>
        <w:spacing w:after="240" w:line="240" w:lineRule="auto"/>
        <w:rPr>
          <w:rFonts w:ascii="Arial" w:hAnsi="Arial" w:cs="Arial"/>
          <w:color w:val="auto"/>
          <w:sz w:val="28"/>
          <w:szCs w:val="28"/>
        </w:rPr>
      </w:pPr>
      <w:bookmarkStart w:id="245" w:name="_Toc152168560"/>
      <w:r w:rsidRPr="0011510C">
        <w:rPr>
          <w:rFonts w:ascii="Arial" w:hAnsi="Arial" w:cs="Arial"/>
          <w:color w:val="auto"/>
          <w:sz w:val="28"/>
          <w:szCs w:val="28"/>
        </w:rPr>
        <w:t>Data Loss Prevention</w:t>
      </w:r>
      <w:bookmarkEnd w:id="245"/>
    </w:p>
    <w:p w14:paraId="0C5A7F6A" w14:textId="45F25E39" w:rsidR="009A74D4" w:rsidRDefault="009A74D4" w:rsidP="00D239B6">
      <w:pPr>
        <w:pStyle w:val="ListParagraph"/>
        <w:numPr>
          <w:ilvl w:val="0"/>
          <w:numId w:val="53"/>
        </w:numPr>
        <w:spacing w:before="240" w:after="240" w:line="240" w:lineRule="auto"/>
        <w:ind w:left="1080"/>
        <w:rPr>
          <w:rFonts w:ascii="Arial" w:hAnsi="Arial" w:cs="Arial"/>
          <w:sz w:val="24"/>
          <w:szCs w:val="24"/>
        </w:rPr>
      </w:pPr>
      <w:r w:rsidRPr="0011510C">
        <w:rPr>
          <w:rFonts w:ascii="Arial" w:hAnsi="Arial" w:cs="Arial"/>
          <w:sz w:val="24"/>
          <w:szCs w:val="24"/>
        </w:rPr>
        <w:t>Information Owners must implement data loss prevention practices to detect and prevent potential data breach incidents where sensitive may be disclosed to unauthorized personnel by malicious intent or inadvertent mistake, including detection of data at risk while in use at the endpoint, while in motion during transmission, and while at rest on data storage devices.</w:t>
      </w:r>
    </w:p>
    <w:p w14:paraId="12A4F88D" w14:textId="77777777" w:rsidR="005A76BC" w:rsidRPr="0011510C" w:rsidRDefault="005A76BC" w:rsidP="005A76BC">
      <w:pPr>
        <w:pStyle w:val="ListParagraph"/>
        <w:spacing w:before="240" w:after="240" w:line="240" w:lineRule="auto"/>
        <w:ind w:left="1080"/>
        <w:rPr>
          <w:rFonts w:ascii="Arial" w:hAnsi="Arial" w:cs="Arial"/>
          <w:sz w:val="24"/>
          <w:szCs w:val="24"/>
        </w:rPr>
      </w:pPr>
    </w:p>
    <w:p w14:paraId="455BC593" w14:textId="6CB77EFA" w:rsidR="00213CBE" w:rsidRPr="0011510C" w:rsidRDefault="00213CBE" w:rsidP="00D239B6">
      <w:pPr>
        <w:pStyle w:val="ListParagraph"/>
        <w:numPr>
          <w:ilvl w:val="0"/>
          <w:numId w:val="53"/>
        </w:numPr>
        <w:spacing w:before="240" w:after="240" w:line="240" w:lineRule="auto"/>
        <w:ind w:left="1080"/>
        <w:rPr>
          <w:rFonts w:ascii="Arial" w:hAnsi="Arial" w:cs="Arial"/>
          <w:sz w:val="24"/>
          <w:szCs w:val="24"/>
        </w:rPr>
      </w:pPr>
      <w:r w:rsidRPr="0011510C">
        <w:rPr>
          <w:rFonts w:ascii="Arial" w:hAnsi="Arial" w:cs="Arial"/>
          <w:sz w:val="24"/>
          <w:szCs w:val="24"/>
        </w:rPr>
        <w:t>The CISO may employ data loss prevention tools for protecting institutional data in motion and data at rest.</w:t>
      </w:r>
    </w:p>
    <w:p w14:paraId="492EFD50" w14:textId="407C474F" w:rsidR="00BA416F" w:rsidRPr="00E72D9E" w:rsidRDefault="00BA416F" w:rsidP="0011510C">
      <w:pPr>
        <w:pStyle w:val="Heading1"/>
        <w:spacing w:after="240"/>
        <w:rPr>
          <w:rFonts w:ascii="Arial" w:hAnsi="Arial" w:cs="Arial"/>
          <w:color w:val="auto"/>
          <w:sz w:val="28"/>
          <w:szCs w:val="28"/>
        </w:rPr>
      </w:pPr>
      <w:bookmarkStart w:id="246" w:name="_Toc152168561"/>
      <w:r w:rsidRPr="00E72D9E">
        <w:rPr>
          <w:rFonts w:ascii="Arial" w:hAnsi="Arial" w:cs="Arial"/>
          <w:color w:val="auto"/>
          <w:sz w:val="28"/>
          <w:szCs w:val="28"/>
        </w:rPr>
        <w:t>Identification and Authentication</w:t>
      </w:r>
      <w:bookmarkEnd w:id="246"/>
    </w:p>
    <w:p w14:paraId="43388DF1" w14:textId="5E825620" w:rsidR="00A77BAF" w:rsidRPr="0011510C" w:rsidRDefault="00A77BAF" w:rsidP="00503FE6">
      <w:pPr>
        <w:pStyle w:val="ListParagraph"/>
        <w:widowControl w:val="0"/>
        <w:numPr>
          <w:ilvl w:val="0"/>
          <w:numId w:val="56"/>
        </w:numPr>
        <w:tabs>
          <w:tab w:val="left" w:pos="2531"/>
          <w:tab w:val="left" w:pos="3600"/>
        </w:tabs>
        <w:autoSpaceDE w:val="0"/>
        <w:autoSpaceDN w:val="0"/>
        <w:spacing w:before="240" w:after="240" w:line="240" w:lineRule="auto"/>
        <w:ind w:left="1080"/>
        <w:rPr>
          <w:rFonts w:ascii="Arial" w:hAnsi="Arial" w:cs="Arial"/>
          <w:sz w:val="24"/>
          <w:szCs w:val="24"/>
        </w:rPr>
      </w:pPr>
      <w:r w:rsidRPr="0011510C">
        <w:rPr>
          <w:rFonts w:ascii="Arial" w:hAnsi="Arial" w:cs="Arial"/>
          <w:sz w:val="24"/>
          <w:szCs w:val="24"/>
        </w:rPr>
        <w:t>Information System/Application Owners must establish identification and authentication procedures for information resources that comply with the requirements of the UNT System Information Security program.</w:t>
      </w:r>
    </w:p>
    <w:p w14:paraId="6BAA41B2" w14:textId="77777777" w:rsidR="00A77BAF" w:rsidRPr="0011510C" w:rsidRDefault="00A77BAF" w:rsidP="0011510C">
      <w:pPr>
        <w:pStyle w:val="ListParagraph"/>
        <w:widowControl w:val="0"/>
        <w:tabs>
          <w:tab w:val="left" w:pos="2531"/>
          <w:tab w:val="left" w:pos="3600"/>
        </w:tabs>
        <w:autoSpaceDE w:val="0"/>
        <w:autoSpaceDN w:val="0"/>
        <w:spacing w:before="240" w:after="240" w:line="240" w:lineRule="auto"/>
        <w:ind w:left="1080"/>
        <w:rPr>
          <w:rFonts w:ascii="Arial" w:hAnsi="Arial" w:cs="Arial"/>
          <w:sz w:val="24"/>
          <w:szCs w:val="24"/>
        </w:rPr>
      </w:pPr>
    </w:p>
    <w:p w14:paraId="7DA7401F" w14:textId="77777777" w:rsidR="00A77BAF" w:rsidRPr="0011510C" w:rsidRDefault="00A77BAF" w:rsidP="00503FE6">
      <w:pPr>
        <w:pStyle w:val="ListParagraph"/>
        <w:widowControl w:val="0"/>
        <w:numPr>
          <w:ilvl w:val="0"/>
          <w:numId w:val="56"/>
        </w:numPr>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 xml:space="preserve">Information System/Application Owners and System Administrators must establish accounts that uniquely identify and authenticate Users to ensure all actions established by the User account are traceable and attributed to the User. </w:t>
      </w:r>
    </w:p>
    <w:p w14:paraId="1453EC36" w14:textId="77777777" w:rsidR="00A77BAF" w:rsidRPr="0011510C" w:rsidRDefault="00A77BAF" w:rsidP="00503FE6">
      <w:pPr>
        <w:pStyle w:val="ListParagraph"/>
        <w:widowControl w:val="0"/>
        <w:numPr>
          <w:ilvl w:val="0"/>
          <w:numId w:val="56"/>
        </w:numPr>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 xml:space="preserve">Information System/Application Owners of critical systems must document and provide supporting rationale in security plans for User actions that are permitted without </w:t>
      </w:r>
      <w:r w:rsidRPr="0011510C">
        <w:rPr>
          <w:rFonts w:ascii="Arial" w:hAnsi="Arial" w:cs="Arial"/>
          <w:sz w:val="24"/>
          <w:szCs w:val="24"/>
        </w:rPr>
        <w:lastRenderedPageBreak/>
        <w:t>identification and authentication.</w:t>
      </w:r>
    </w:p>
    <w:p w14:paraId="72998C56" w14:textId="77777777" w:rsidR="00A77BAF" w:rsidRPr="0011510C" w:rsidRDefault="00A77BAF" w:rsidP="00503FE6">
      <w:pPr>
        <w:pStyle w:val="ListParagraph"/>
        <w:widowControl w:val="0"/>
        <w:numPr>
          <w:ilvl w:val="0"/>
          <w:numId w:val="56"/>
        </w:numPr>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 xml:space="preserve">High Impact information resources, information resources that integrate with critical applications, and information resources that store Confidential Information must utilize enterprise identification and authorization mechanisms. </w:t>
      </w:r>
    </w:p>
    <w:p w14:paraId="07A9AC57" w14:textId="77777777" w:rsidR="00A77BAF" w:rsidRDefault="00A77BAF" w:rsidP="00503FE6">
      <w:pPr>
        <w:pStyle w:val="ListParagraph"/>
        <w:widowControl w:val="0"/>
        <w:numPr>
          <w:ilvl w:val="0"/>
          <w:numId w:val="56"/>
        </w:numPr>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Information Resource/Application Owners may utilize enterprise identification and authentication mechanisms for information resources which present a low impact to the System Administration and Institutions.</w:t>
      </w:r>
    </w:p>
    <w:p w14:paraId="13454B11" w14:textId="77777777" w:rsidR="00A77BAF" w:rsidRPr="0011510C" w:rsidRDefault="00A77BAF" w:rsidP="00503FE6">
      <w:pPr>
        <w:pStyle w:val="ListParagraph"/>
        <w:widowControl w:val="0"/>
        <w:numPr>
          <w:ilvl w:val="0"/>
          <w:numId w:val="56"/>
        </w:numPr>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Password Standards</w:t>
      </w:r>
    </w:p>
    <w:p w14:paraId="645D8D43" w14:textId="134AEF39" w:rsidR="00A77BAF" w:rsidRPr="0011510C" w:rsidRDefault="00A77BAF" w:rsidP="0011510C">
      <w:pPr>
        <w:pStyle w:val="ListParagraph"/>
        <w:widowControl w:val="0"/>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Passwords</w:t>
      </w:r>
      <w:r w:rsidRPr="0011510C">
        <w:rPr>
          <w:rFonts w:ascii="Arial" w:hAnsi="Arial" w:cs="Arial"/>
          <w:spacing w:val="-4"/>
          <w:sz w:val="24"/>
          <w:szCs w:val="24"/>
        </w:rPr>
        <w:t xml:space="preserve"> </w:t>
      </w:r>
      <w:r w:rsidR="00061B8D">
        <w:rPr>
          <w:rFonts w:ascii="Arial" w:hAnsi="Arial" w:cs="Arial"/>
          <w:spacing w:val="-4"/>
          <w:sz w:val="24"/>
          <w:szCs w:val="24"/>
        </w:rPr>
        <w:t xml:space="preserve">should </w:t>
      </w:r>
      <w:r w:rsidRPr="0011510C">
        <w:rPr>
          <w:rFonts w:ascii="Arial" w:hAnsi="Arial" w:cs="Arial"/>
          <w:sz w:val="24"/>
          <w:szCs w:val="24"/>
        </w:rPr>
        <w:t>meet</w:t>
      </w:r>
      <w:r w:rsidRPr="0011510C">
        <w:rPr>
          <w:rFonts w:ascii="Arial" w:hAnsi="Arial" w:cs="Arial"/>
          <w:spacing w:val="-5"/>
          <w:sz w:val="24"/>
          <w:szCs w:val="24"/>
        </w:rPr>
        <w:t xml:space="preserve"> </w:t>
      </w:r>
      <w:r w:rsidRPr="0011510C">
        <w:rPr>
          <w:rFonts w:ascii="Arial" w:hAnsi="Arial" w:cs="Arial"/>
          <w:sz w:val="24"/>
          <w:szCs w:val="24"/>
        </w:rPr>
        <w:t>or</w:t>
      </w:r>
      <w:r w:rsidRPr="0011510C">
        <w:rPr>
          <w:rFonts w:ascii="Arial" w:hAnsi="Arial" w:cs="Arial"/>
          <w:spacing w:val="-6"/>
          <w:sz w:val="24"/>
          <w:szCs w:val="24"/>
        </w:rPr>
        <w:t xml:space="preserve"> </w:t>
      </w:r>
      <w:r w:rsidRPr="0011510C">
        <w:rPr>
          <w:rFonts w:ascii="Arial" w:hAnsi="Arial" w:cs="Arial"/>
          <w:sz w:val="24"/>
          <w:szCs w:val="24"/>
        </w:rPr>
        <w:t>exceed</w:t>
      </w:r>
      <w:r w:rsidRPr="0011510C">
        <w:rPr>
          <w:rFonts w:ascii="Arial" w:hAnsi="Arial" w:cs="Arial"/>
          <w:spacing w:val="-5"/>
          <w:sz w:val="24"/>
          <w:szCs w:val="24"/>
        </w:rPr>
        <w:t xml:space="preserve"> </w:t>
      </w:r>
      <w:r w:rsidRPr="0011510C">
        <w:rPr>
          <w:rFonts w:ascii="Arial" w:hAnsi="Arial" w:cs="Arial"/>
          <w:sz w:val="24"/>
          <w:szCs w:val="24"/>
        </w:rPr>
        <w:t>the</w:t>
      </w:r>
      <w:r w:rsidRPr="0011510C">
        <w:rPr>
          <w:rFonts w:ascii="Arial" w:hAnsi="Arial" w:cs="Arial"/>
          <w:spacing w:val="-3"/>
          <w:sz w:val="24"/>
          <w:szCs w:val="24"/>
        </w:rPr>
        <w:t xml:space="preserve"> </w:t>
      </w:r>
      <w:r w:rsidRPr="0011510C">
        <w:rPr>
          <w:rFonts w:ascii="Arial" w:hAnsi="Arial" w:cs="Arial"/>
          <w:sz w:val="24"/>
          <w:szCs w:val="24"/>
        </w:rPr>
        <w:t>following</w:t>
      </w:r>
      <w:r w:rsidRPr="0011510C">
        <w:rPr>
          <w:rFonts w:ascii="Arial" w:hAnsi="Arial" w:cs="Arial"/>
          <w:spacing w:val="-4"/>
          <w:sz w:val="24"/>
          <w:szCs w:val="24"/>
        </w:rPr>
        <w:t xml:space="preserve"> </w:t>
      </w:r>
      <w:r w:rsidRPr="0011510C">
        <w:rPr>
          <w:rFonts w:ascii="Arial" w:hAnsi="Arial" w:cs="Arial"/>
          <w:sz w:val="24"/>
          <w:szCs w:val="24"/>
        </w:rPr>
        <w:t>standards</w:t>
      </w:r>
      <w:r w:rsidRPr="0011510C">
        <w:rPr>
          <w:rFonts w:ascii="Arial" w:hAnsi="Arial" w:cs="Arial"/>
          <w:spacing w:val="-4"/>
          <w:sz w:val="24"/>
          <w:szCs w:val="24"/>
        </w:rPr>
        <w:t xml:space="preserve"> </w:t>
      </w:r>
      <w:r w:rsidRPr="0011510C">
        <w:rPr>
          <w:rFonts w:ascii="Arial" w:hAnsi="Arial" w:cs="Arial"/>
          <w:sz w:val="24"/>
          <w:szCs w:val="24"/>
        </w:rPr>
        <w:t>for</w:t>
      </w:r>
      <w:r w:rsidRPr="0011510C">
        <w:rPr>
          <w:rFonts w:ascii="Arial" w:hAnsi="Arial" w:cs="Arial"/>
          <w:spacing w:val="-3"/>
          <w:sz w:val="24"/>
          <w:szCs w:val="24"/>
        </w:rPr>
        <w:t xml:space="preserve"> </w:t>
      </w:r>
      <w:r w:rsidRPr="0011510C">
        <w:rPr>
          <w:rFonts w:ascii="Arial" w:hAnsi="Arial" w:cs="Arial"/>
          <w:sz w:val="24"/>
          <w:szCs w:val="24"/>
        </w:rPr>
        <w:t>all</w:t>
      </w:r>
      <w:r w:rsidRPr="0011510C">
        <w:rPr>
          <w:rFonts w:ascii="Arial" w:hAnsi="Arial" w:cs="Arial"/>
          <w:spacing w:val="-6"/>
          <w:sz w:val="24"/>
          <w:szCs w:val="24"/>
        </w:rPr>
        <w:t xml:space="preserve"> </w:t>
      </w:r>
      <w:r w:rsidRPr="0011510C">
        <w:rPr>
          <w:rFonts w:ascii="Arial" w:hAnsi="Arial" w:cs="Arial"/>
          <w:sz w:val="24"/>
          <w:szCs w:val="24"/>
        </w:rPr>
        <w:t>systems owned or managed by the UNT System:</w:t>
      </w:r>
    </w:p>
    <w:p w14:paraId="7401251E" w14:textId="77777777" w:rsidR="00A77BAF" w:rsidRPr="0011510C" w:rsidRDefault="00A77BAF" w:rsidP="00503FE6">
      <w:pPr>
        <w:pStyle w:val="ListParagraph"/>
        <w:widowControl w:val="0"/>
        <w:numPr>
          <w:ilvl w:val="2"/>
          <w:numId w:val="56"/>
        </w:numPr>
        <w:tabs>
          <w:tab w:val="left" w:pos="3519"/>
          <w:tab w:val="left" w:pos="3600"/>
        </w:tabs>
        <w:autoSpaceDE w:val="0"/>
        <w:autoSpaceDN w:val="0"/>
        <w:spacing w:before="240" w:after="240" w:line="240" w:lineRule="auto"/>
        <w:ind w:left="2520" w:hanging="360"/>
        <w:contextualSpacing w:val="0"/>
        <w:rPr>
          <w:rFonts w:ascii="Arial" w:hAnsi="Arial" w:cs="Arial"/>
          <w:sz w:val="24"/>
          <w:szCs w:val="24"/>
        </w:rPr>
      </w:pPr>
      <w:bookmarkStart w:id="247" w:name="9.3.1.1._Passwords_must_have_a_minimum_l"/>
      <w:bookmarkEnd w:id="247"/>
      <w:r w:rsidRPr="0011510C">
        <w:rPr>
          <w:rFonts w:ascii="Arial" w:hAnsi="Arial" w:cs="Arial"/>
          <w:sz w:val="24"/>
          <w:szCs w:val="24"/>
        </w:rPr>
        <w:t>Passwords</w:t>
      </w:r>
      <w:r w:rsidRPr="0011510C">
        <w:rPr>
          <w:rFonts w:ascii="Arial" w:hAnsi="Arial" w:cs="Arial"/>
          <w:spacing w:val="-1"/>
          <w:sz w:val="24"/>
          <w:szCs w:val="24"/>
        </w:rPr>
        <w:t xml:space="preserve"> </w:t>
      </w:r>
      <w:r w:rsidRPr="0011510C">
        <w:rPr>
          <w:rFonts w:ascii="Arial" w:hAnsi="Arial" w:cs="Arial"/>
          <w:sz w:val="24"/>
          <w:szCs w:val="24"/>
        </w:rPr>
        <w:t>must</w:t>
      </w:r>
      <w:r w:rsidRPr="0011510C">
        <w:rPr>
          <w:rFonts w:ascii="Arial" w:hAnsi="Arial" w:cs="Arial"/>
          <w:spacing w:val="-2"/>
          <w:sz w:val="24"/>
          <w:szCs w:val="24"/>
        </w:rPr>
        <w:t xml:space="preserve"> </w:t>
      </w:r>
      <w:r w:rsidRPr="0011510C">
        <w:rPr>
          <w:rFonts w:ascii="Arial" w:hAnsi="Arial" w:cs="Arial"/>
          <w:sz w:val="24"/>
          <w:szCs w:val="24"/>
        </w:rPr>
        <w:t>have</w:t>
      </w:r>
      <w:r w:rsidRPr="0011510C">
        <w:rPr>
          <w:rFonts w:ascii="Arial" w:hAnsi="Arial" w:cs="Arial"/>
          <w:spacing w:val="1"/>
          <w:sz w:val="24"/>
          <w:szCs w:val="24"/>
        </w:rPr>
        <w:t xml:space="preserve"> </w:t>
      </w:r>
      <w:r w:rsidRPr="0011510C">
        <w:rPr>
          <w:rFonts w:ascii="Arial" w:hAnsi="Arial" w:cs="Arial"/>
          <w:sz w:val="24"/>
          <w:szCs w:val="24"/>
        </w:rPr>
        <w:t>a</w:t>
      </w:r>
      <w:r w:rsidRPr="0011510C">
        <w:rPr>
          <w:rFonts w:ascii="Arial" w:hAnsi="Arial" w:cs="Arial"/>
          <w:spacing w:val="-4"/>
          <w:sz w:val="24"/>
          <w:szCs w:val="24"/>
        </w:rPr>
        <w:t xml:space="preserve"> </w:t>
      </w:r>
      <w:r w:rsidRPr="0011510C">
        <w:rPr>
          <w:rFonts w:ascii="Arial" w:hAnsi="Arial" w:cs="Arial"/>
          <w:sz w:val="24"/>
          <w:szCs w:val="24"/>
        </w:rPr>
        <w:t>minimum</w:t>
      </w:r>
      <w:r w:rsidRPr="0011510C">
        <w:rPr>
          <w:rFonts w:ascii="Arial" w:hAnsi="Arial" w:cs="Arial"/>
          <w:spacing w:val="-3"/>
          <w:sz w:val="24"/>
          <w:szCs w:val="24"/>
        </w:rPr>
        <w:t xml:space="preserve"> </w:t>
      </w:r>
      <w:r w:rsidRPr="0011510C">
        <w:rPr>
          <w:rFonts w:ascii="Arial" w:hAnsi="Arial" w:cs="Arial"/>
          <w:sz w:val="24"/>
          <w:szCs w:val="24"/>
        </w:rPr>
        <w:t>length</w:t>
      </w:r>
      <w:r w:rsidRPr="0011510C">
        <w:rPr>
          <w:rFonts w:ascii="Arial" w:hAnsi="Arial" w:cs="Arial"/>
          <w:spacing w:val="-1"/>
          <w:sz w:val="24"/>
          <w:szCs w:val="24"/>
        </w:rPr>
        <w:t xml:space="preserve"> </w:t>
      </w:r>
      <w:r w:rsidRPr="0011510C">
        <w:rPr>
          <w:rFonts w:ascii="Arial" w:hAnsi="Arial" w:cs="Arial"/>
          <w:sz w:val="24"/>
          <w:szCs w:val="24"/>
        </w:rPr>
        <w:t>of</w:t>
      </w:r>
      <w:r w:rsidRPr="0011510C">
        <w:rPr>
          <w:rFonts w:ascii="Arial" w:hAnsi="Arial" w:cs="Arial"/>
          <w:spacing w:val="-2"/>
          <w:sz w:val="24"/>
          <w:szCs w:val="24"/>
        </w:rPr>
        <w:t xml:space="preserve"> </w:t>
      </w:r>
      <w:r w:rsidRPr="0011510C">
        <w:rPr>
          <w:rFonts w:ascii="Arial" w:hAnsi="Arial" w:cs="Arial"/>
          <w:sz w:val="24"/>
          <w:szCs w:val="24"/>
        </w:rPr>
        <w:t>12</w:t>
      </w:r>
      <w:r w:rsidRPr="0011510C">
        <w:rPr>
          <w:rFonts w:ascii="Arial" w:hAnsi="Arial" w:cs="Arial"/>
          <w:spacing w:val="-1"/>
          <w:sz w:val="24"/>
          <w:szCs w:val="24"/>
        </w:rPr>
        <w:t xml:space="preserve"> </w:t>
      </w:r>
      <w:proofErr w:type="gramStart"/>
      <w:r w:rsidRPr="0011510C">
        <w:rPr>
          <w:rFonts w:ascii="Arial" w:hAnsi="Arial" w:cs="Arial"/>
          <w:spacing w:val="-2"/>
          <w:sz w:val="24"/>
          <w:szCs w:val="24"/>
        </w:rPr>
        <w:t>characters;</w:t>
      </w:r>
      <w:proofErr w:type="gramEnd"/>
    </w:p>
    <w:p w14:paraId="6AF9F1AC" w14:textId="54B6C7F9" w:rsidR="00A77BAF" w:rsidRPr="0011510C" w:rsidRDefault="00A77BAF" w:rsidP="00503FE6">
      <w:pPr>
        <w:pStyle w:val="ListParagraph"/>
        <w:widowControl w:val="0"/>
        <w:numPr>
          <w:ilvl w:val="2"/>
          <w:numId w:val="56"/>
        </w:numPr>
        <w:tabs>
          <w:tab w:val="left" w:pos="3519"/>
          <w:tab w:val="left" w:pos="3600"/>
        </w:tabs>
        <w:autoSpaceDE w:val="0"/>
        <w:autoSpaceDN w:val="0"/>
        <w:spacing w:before="240" w:after="240" w:line="240" w:lineRule="auto"/>
        <w:ind w:left="2520" w:hanging="360"/>
        <w:contextualSpacing w:val="0"/>
        <w:rPr>
          <w:rFonts w:ascii="Arial" w:hAnsi="Arial" w:cs="Arial"/>
          <w:sz w:val="24"/>
          <w:szCs w:val="24"/>
        </w:rPr>
      </w:pPr>
      <w:bookmarkStart w:id="248" w:name="9.3.1.2._Passwords_have_a_maximum_length"/>
      <w:bookmarkEnd w:id="248"/>
      <w:r w:rsidRPr="0011510C">
        <w:rPr>
          <w:rFonts w:ascii="Arial" w:hAnsi="Arial" w:cs="Arial"/>
          <w:sz w:val="24"/>
          <w:szCs w:val="24"/>
        </w:rPr>
        <w:t>Passwords</w:t>
      </w:r>
      <w:r w:rsidRPr="0011510C">
        <w:rPr>
          <w:rFonts w:ascii="Arial" w:hAnsi="Arial" w:cs="Arial"/>
          <w:spacing w:val="-2"/>
          <w:sz w:val="24"/>
          <w:szCs w:val="24"/>
        </w:rPr>
        <w:t xml:space="preserve"> </w:t>
      </w:r>
      <w:r w:rsidRPr="0011510C">
        <w:rPr>
          <w:rFonts w:ascii="Arial" w:hAnsi="Arial" w:cs="Arial"/>
          <w:sz w:val="24"/>
          <w:szCs w:val="24"/>
        </w:rPr>
        <w:t>have</w:t>
      </w:r>
      <w:r w:rsidRPr="0011510C">
        <w:rPr>
          <w:rFonts w:ascii="Arial" w:hAnsi="Arial" w:cs="Arial"/>
          <w:spacing w:val="-3"/>
          <w:sz w:val="24"/>
          <w:szCs w:val="24"/>
        </w:rPr>
        <w:t xml:space="preserve"> </w:t>
      </w:r>
      <w:r w:rsidRPr="0011510C">
        <w:rPr>
          <w:rFonts w:ascii="Arial" w:hAnsi="Arial" w:cs="Arial"/>
          <w:sz w:val="24"/>
          <w:szCs w:val="24"/>
        </w:rPr>
        <w:t>a</w:t>
      </w:r>
      <w:r w:rsidRPr="0011510C">
        <w:rPr>
          <w:rFonts w:ascii="Arial" w:hAnsi="Arial" w:cs="Arial"/>
          <w:spacing w:val="-1"/>
          <w:sz w:val="24"/>
          <w:szCs w:val="24"/>
        </w:rPr>
        <w:t xml:space="preserve"> </w:t>
      </w:r>
      <w:r w:rsidRPr="0011510C">
        <w:rPr>
          <w:rFonts w:ascii="Arial" w:hAnsi="Arial" w:cs="Arial"/>
          <w:sz w:val="24"/>
          <w:szCs w:val="24"/>
        </w:rPr>
        <w:t>maximum</w:t>
      </w:r>
      <w:r w:rsidRPr="0011510C">
        <w:rPr>
          <w:rFonts w:ascii="Arial" w:hAnsi="Arial" w:cs="Arial"/>
          <w:spacing w:val="-1"/>
          <w:sz w:val="24"/>
          <w:szCs w:val="24"/>
        </w:rPr>
        <w:t xml:space="preserve"> </w:t>
      </w:r>
      <w:r w:rsidRPr="0011510C">
        <w:rPr>
          <w:rFonts w:ascii="Arial" w:hAnsi="Arial" w:cs="Arial"/>
          <w:sz w:val="24"/>
          <w:szCs w:val="24"/>
        </w:rPr>
        <w:t>length of 64</w:t>
      </w:r>
      <w:r w:rsidRPr="0011510C">
        <w:rPr>
          <w:rFonts w:ascii="Arial" w:hAnsi="Arial" w:cs="Arial"/>
          <w:spacing w:val="-1"/>
          <w:sz w:val="24"/>
          <w:szCs w:val="24"/>
        </w:rPr>
        <w:t xml:space="preserve"> </w:t>
      </w:r>
      <w:r w:rsidRPr="0011510C">
        <w:rPr>
          <w:rFonts w:ascii="Arial" w:hAnsi="Arial" w:cs="Arial"/>
          <w:spacing w:val="-2"/>
          <w:sz w:val="24"/>
          <w:szCs w:val="24"/>
        </w:rPr>
        <w:t>characters;</w:t>
      </w:r>
      <w:r w:rsidR="00DD091A">
        <w:rPr>
          <w:rFonts w:ascii="Arial" w:hAnsi="Arial" w:cs="Arial"/>
          <w:spacing w:val="-2"/>
          <w:sz w:val="24"/>
          <w:szCs w:val="24"/>
        </w:rPr>
        <w:t xml:space="preserve"> and</w:t>
      </w:r>
    </w:p>
    <w:p w14:paraId="11B94468" w14:textId="20ED68D9" w:rsidR="00A77BAF" w:rsidRPr="0011510C" w:rsidRDefault="00A77BAF" w:rsidP="00503FE6">
      <w:pPr>
        <w:pStyle w:val="ListParagraph"/>
        <w:widowControl w:val="0"/>
        <w:numPr>
          <w:ilvl w:val="2"/>
          <w:numId w:val="56"/>
        </w:numPr>
        <w:tabs>
          <w:tab w:val="left" w:pos="3519"/>
          <w:tab w:val="left" w:pos="3600"/>
        </w:tabs>
        <w:autoSpaceDE w:val="0"/>
        <w:autoSpaceDN w:val="0"/>
        <w:spacing w:before="240" w:after="240" w:line="240" w:lineRule="auto"/>
        <w:ind w:left="2520" w:hanging="360"/>
        <w:contextualSpacing w:val="0"/>
        <w:rPr>
          <w:rFonts w:ascii="Arial" w:hAnsi="Arial" w:cs="Arial"/>
          <w:sz w:val="24"/>
          <w:szCs w:val="24"/>
        </w:rPr>
      </w:pPr>
      <w:bookmarkStart w:id="249" w:name="9.3.1.3._Password_complexity_must_includ"/>
      <w:bookmarkEnd w:id="249"/>
      <w:r w:rsidRPr="0011510C">
        <w:rPr>
          <w:rFonts w:ascii="Arial" w:hAnsi="Arial" w:cs="Arial"/>
          <w:sz w:val="24"/>
          <w:szCs w:val="24"/>
        </w:rPr>
        <w:t>Password</w:t>
      </w:r>
      <w:r w:rsidRPr="0011510C">
        <w:rPr>
          <w:rFonts w:ascii="Arial" w:hAnsi="Arial" w:cs="Arial"/>
          <w:spacing w:val="-5"/>
          <w:sz w:val="24"/>
          <w:szCs w:val="24"/>
        </w:rPr>
        <w:t xml:space="preserve"> </w:t>
      </w:r>
      <w:r w:rsidRPr="0011510C">
        <w:rPr>
          <w:rFonts w:ascii="Arial" w:hAnsi="Arial" w:cs="Arial"/>
          <w:sz w:val="24"/>
          <w:szCs w:val="24"/>
        </w:rPr>
        <w:t>complexity</w:t>
      </w:r>
      <w:r w:rsidRPr="0011510C">
        <w:rPr>
          <w:rFonts w:ascii="Arial" w:hAnsi="Arial" w:cs="Arial"/>
          <w:spacing w:val="-7"/>
          <w:sz w:val="24"/>
          <w:szCs w:val="24"/>
        </w:rPr>
        <w:t xml:space="preserve"> </w:t>
      </w:r>
      <w:r w:rsidRPr="0011510C">
        <w:rPr>
          <w:rFonts w:ascii="Arial" w:hAnsi="Arial" w:cs="Arial"/>
          <w:sz w:val="24"/>
          <w:szCs w:val="24"/>
        </w:rPr>
        <w:t>may</w:t>
      </w:r>
      <w:r w:rsidRPr="0011510C">
        <w:rPr>
          <w:rFonts w:ascii="Arial" w:hAnsi="Arial" w:cs="Arial"/>
          <w:spacing w:val="-5"/>
          <w:sz w:val="24"/>
          <w:szCs w:val="24"/>
        </w:rPr>
        <w:t xml:space="preserve"> </w:t>
      </w:r>
      <w:r w:rsidRPr="0011510C">
        <w:rPr>
          <w:rFonts w:ascii="Arial" w:hAnsi="Arial" w:cs="Arial"/>
          <w:sz w:val="24"/>
          <w:szCs w:val="24"/>
        </w:rPr>
        <w:t>include</w:t>
      </w:r>
      <w:r w:rsidRPr="0011510C">
        <w:rPr>
          <w:rFonts w:ascii="Arial" w:hAnsi="Arial" w:cs="Arial"/>
          <w:spacing w:val="-8"/>
          <w:sz w:val="24"/>
          <w:szCs w:val="24"/>
        </w:rPr>
        <w:t xml:space="preserve"> a combination of </w:t>
      </w:r>
      <w:r w:rsidRPr="0011510C">
        <w:rPr>
          <w:rFonts w:ascii="Arial" w:hAnsi="Arial" w:cs="Arial"/>
          <w:sz w:val="24"/>
          <w:szCs w:val="24"/>
        </w:rPr>
        <w:t>uppercase</w:t>
      </w:r>
      <w:r w:rsidRPr="0011510C">
        <w:rPr>
          <w:rFonts w:ascii="Arial" w:hAnsi="Arial" w:cs="Arial"/>
          <w:spacing w:val="-8"/>
          <w:sz w:val="24"/>
          <w:szCs w:val="24"/>
        </w:rPr>
        <w:t xml:space="preserve"> </w:t>
      </w:r>
      <w:r w:rsidRPr="0011510C">
        <w:rPr>
          <w:rFonts w:ascii="Arial" w:hAnsi="Arial" w:cs="Arial"/>
          <w:sz w:val="24"/>
          <w:szCs w:val="24"/>
        </w:rPr>
        <w:t>letters,</w:t>
      </w:r>
      <w:r w:rsidRPr="0011510C">
        <w:rPr>
          <w:rFonts w:ascii="Arial" w:hAnsi="Arial" w:cs="Arial"/>
          <w:spacing w:val="-6"/>
          <w:sz w:val="24"/>
          <w:szCs w:val="24"/>
        </w:rPr>
        <w:t xml:space="preserve"> </w:t>
      </w:r>
      <w:r w:rsidRPr="0011510C">
        <w:rPr>
          <w:rFonts w:ascii="Arial" w:hAnsi="Arial" w:cs="Arial"/>
          <w:sz w:val="24"/>
          <w:szCs w:val="24"/>
        </w:rPr>
        <w:t>lowercase letters, digits, and special characters</w:t>
      </w:r>
      <w:r w:rsidR="00DD091A">
        <w:rPr>
          <w:rFonts w:ascii="Arial" w:hAnsi="Arial" w:cs="Arial"/>
          <w:sz w:val="24"/>
          <w:szCs w:val="24"/>
        </w:rPr>
        <w:t xml:space="preserve">. </w:t>
      </w:r>
    </w:p>
    <w:p w14:paraId="1356B03D" w14:textId="77777777" w:rsidR="00A77BAF" w:rsidRPr="0011510C" w:rsidRDefault="00A77BAF" w:rsidP="00503FE6">
      <w:pPr>
        <w:pStyle w:val="ListParagraph"/>
        <w:widowControl w:val="0"/>
        <w:numPr>
          <w:ilvl w:val="0"/>
          <w:numId w:val="56"/>
        </w:numPr>
        <w:tabs>
          <w:tab w:val="left" w:pos="2531"/>
          <w:tab w:val="left" w:pos="3600"/>
        </w:tabs>
        <w:autoSpaceDE w:val="0"/>
        <w:autoSpaceDN w:val="0"/>
        <w:spacing w:before="240" w:after="240" w:line="240" w:lineRule="auto"/>
        <w:ind w:left="1080"/>
        <w:contextualSpacing w:val="0"/>
        <w:rPr>
          <w:rFonts w:ascii="Arial" w:hAnsi="Arial" w:cs="Arial"/>
          <w:sz w:val="24"/>
          <w:szCs w:val="24"/>
        </w:rPr>
      </w:pPr>
      <w:bookmarkStart w:id="250" w:name="9.3.1.4._Spaces_and_backslash_are_prohib"/>
      <w:bookmarkStart w:id="251" w:name="9.3.1.5._The_use_of_common_dictionary_wo"/>
      <w:bookmarkStart w:id="252" w:name="9.3.2._Credentials_used_for_UNT_System_o"/>
      <w:bookmarkEnd w:id="250"/>
      <w:bookmarkEnd w:id="251"/>
      <w:bookmarkEnd w:id="252"/>
      <w:r w:rsidRPr="0011510C">
        <w:rPr>
          <w:rFonts w:ascii="Arial" w:hAnsi="Arial" w:cs="Arial"/>
          <w:sz w:val="24"/>
          <w:szCs w:val="24"/>
        </w:rPr>
        <w:t>Credentials</w:t>
      </w:r>
      <w:r w:rsidRPr="0011510C">
        <w:rPr>
          <w:rFonts w:ascii="Arial" w:hAnsi="Arial" w:cs="Arial"/>
          <w:spacing w:val="-5"/>
          <w:sz w:val="24"/>
          <w:szCs w:val="24"/>
        </w:rPr>
        <w:t xml:space="preserve"> </w:t>
      </w:r>
      <w:r w:rsidRPr="0011510C">
        <w:rPr>
          <w:rFonts w:ascii="Arial" w:hAnsi="Arial" w:cs="Arial"/>
          <w:sz w:val="24"/>
          <w:szCs w:val="24"/>
        </w:rPr>
        <w:t>used</w:t>
      </w:r>
      <w:r w:rsidRPr="0011510C">
        <w:rPr>
          <w:rFonts w:ascii="Arial" w:hAnsi="Arial" w:cs="Arial"/>
          <w:spacing w:val="-4"/>
          <w:sz w:val="24"/>
          <w:szCs w:val="24"/>
        </w:rPr>
        <w:t xml:space="preserve"> </w:t>
      </w:r>
      <w:r w:rsidRPr="0011510C">
        <w:rPr>
          <w:rFonts w:ascii="Arial" w:hAnsi="Arial" w:cs="Arial"/>
          <w:sz w:val="24"/>
          <w:szCs w:val="24"/>
        </w:rPr>
        <w:t>for</w:t>
      </w:r>
      <w:r w:rsidRPr="0011510C">
        <w:rPr>
          <w:rFonts w:ascii="Arial" w:hAnsi="Arial" w:cs="Arial"/>
          <w:spacing w:val="-5"/>
          <w:sz w:val="24"/>
          <w:szCs w:val="24"/>
        </w:rPr>
        <w:t xml:space="preserve"> </w:t>
      </w:r>
      <w:r w:rsidRPr="0011510C">
        <w:rPr>
          <w:rFonts w:ascii="Arial" w:hAnsi="Arial" w:cs="Arial"/>
          <w:sz w:val="24"/>
          <w:szCs w:val="24"/>
        </w:rPr>
        <w:t>UNT</w:t>
      </w:r>
      <w:r w:rsidRPr="0011510C">
        <w:rPr>
          <w:rFonts w:ascii="Arial" w:hAnsi="Arial" w:cs="Arial"/>
          <w:spacing w:val="-4"/>
          <w:sz w:val="24"/>
          <w:szCs w:val="24"/>
        </w:rPr>
        <w:t xml:space="preserve"> </w:t>
      </w:r>
      <w:r w:rsidRPr="0011510C">
        <w:rPr>
          <w:rFonts w:ascii="Arial" w:hAnsi="Arial" w:cs="Arial"/>
          <w:sz w:val="24"/>
          <w:szCs w:val="24"/>
        </w:rPr>
        <w:t>System</w:t>
      </w:r>
      <w:r w:rsidRPr="0011510C">
        <w:rPr>
          <w:rFonts w:ascii="Arial" w:hAnsi="Arial" w:cs="Arial"/>
          <w:spacing w:val="-5"/>
          <w:sz w:val="24"/>
          <w:szCs w:val="24"/>
        </w:rPr>
        <w:t xml:space="preserve"> </w:t>
      </w:r>
      <w:r w:rsidRPr="0011510C">
        <w:rPr>
          <w:rFonts w:ascii="Arial" w:hAnsi="Arial" w:cs="Arial"/>
          <w:sz w:val="24"/>
          <w:szCs w:val="24"/>
        </w:rPr>
        <w:t>or</w:t>
      </w:r>
      <w:r w:rsidRPr="0011510C">
        <w:rPr>
          <w:rFonts w:ascii="Arial" w:hAnsi="Arial" w:cs="Arial"/>
          <w:spacing w:val="-2"/>
          <w:sz w:val="24"/>
          <w:szCs w:val="24"/>
        </w:rPr>
        <w:t xml:space="preserve"> </w:t>
      </w:r>
      <w:r w:rsidRPr="0011510C">
        <w:rPr>
          <w:rFonts w:ascii="Arial" w:hAnsi="Arial" w:cs="Arial"/>
          <w:sz w:val="24"/>
          <w:szCs w:val="24"/>
        </w:rPr>
        <w:t>Institution</w:t>
      </w:r>
      <w:r w:rsidRPr="0011510C">
        <w:rPr>
          <w:rFonts w:ascii="Arial" w:hAnsi="Arial" w:cs="Arial"/>
          <w:spacing w:val="-4"/>
          <w:sz w:val="24"/>
          <w:szCs w:val="24"/>
        </w:rPr>
        <w:t xml:space="preserve"> </w:t>
      </w:r>
      <w:r w:rsidRPr="0011510C">
        <w:rPr>
          <w:rFonts w:ascii="Arial" w:hAnsi="Arial" w:cs="Arial"/>
          <w:sz w:val="24"/>
          <w:szCs w:val="24"/>
        </w:rPr>
        <w:t>owned</w:t>
      </w:r>
      <w:r w:rsidRPr="0011510C">
        <w:rPr>
          <w:rFonts w:ascii="Arial" w:hAnsi="Arial" w:cs="Arial"/>
          <w:spacing w:val="-4"/>
          <w:sz w:val="24"/>
          <w:szCs w:val="24"/>
        </w:rPr>
        <w:t xml:space="preserve"> </w:t>
      </w:r>
      <w:r w:rsidRPr="0011510C">
        <w:rPr>
          <w:rFonts w:ascii="Arial" w:hAnsi="Arial" w:cs="Arial"/>
          <w:sz w:val="24"/>
          <w:szCs w:val="24"/>
        </w:rPr>
        <w:t>information</w:t>
      </w:r>
      <w:r w:rsidRPr="0011510C">
        <w:rPr>
          <w:rFonts w:ascii="Arial" w:hAnsi="Arial" w:cs="Arial"/>
          <w:spacing w:val="-4"/>
          <w:sz w:val="24"/>
          <w:szCs w:val="24"/>
        </w:rPr>
        <w:t xml:space="preserve"> </w:t>
      </w:r>
      <w:r w:rsidRPr="0011510C">
        <w:rPr>
          <w:rFonts w:ascii="Arial" w:hAnsi="Arial" w:cs="Arial"/>
          <w:sz w:val="24"/>
          <w:szCs w:val="24"/>
        </w:rPr>
        <w:t>resources must not be reused on other systems or services.</w:t>
      </w:r>
    </w:p>
    <w:p w14:paraId="7FB3DE8F" w14:textId="55EF5E95" w:rsidR="00A77BAF" w:rsidRPr="0011510C" w:rsidRDefault="00A77BAF" w:rsidP="00503FE6">
      <w:pPr>
        <w:pStyle w:val="ListParagraph"/>
        <w:widowControl w:val="0"/>
        <w:numPr>
          <w:ilvl w:val="0"/>
          <w:numId w:val="56"/>
        </w:numPr>
        <w:tabs>
          <w:tab w:val="left" w:pos="2531"/>
          <w:tab w:val="left" w:pos="3600"/>
        </w:tabs>
        <w:autoSpaceDE w:val="0"/>
        <w:autoSpaceDN w:val="0"/>
        <w:spacing w:before="240" w:after="240" w:line="240" w:lineRule="auto"/>
        <w:ind w:left="1080"/>
        <w:contextualSpacing w:val="0"/>
        <w:rPr>
          <w:rFonts w:ascii="Arial" w:hAnsi="Arial" w:cs="Arial"/>
          <w:sz w:val="24"/>
          <w:szCs w:val="24"/>
        </w:rPr>
      </w:pPr>
      <w:bookmarkStart w:id="253" w:name="9.3.3._Users_must_change_passwords_at_le"/>
      <w:bookmarkEnd w:id="253"/>
      <w:r w:rsidRPr="0011510C">
        <w:rPr>
          <w:rFonts w:ascii="Arial" w:hAnsi="Arial" w:cs="Arial"/>
          <w:sz w:val="24"/>
          <w:szCs w:val="24"/>
        </w:rPr>
        <w:t>Password expiration may</w:t>
      </w:r>
      <w:r w:rsidRPr="0011510C">
        <w:rPr>
          <w:rFonts w:ascii="Arial" w:hAnsi="Arial" w:cs="Arial"/>
          <w:spacing w:val="-6"/>
          <w:sz w:val="24"/>
          <w:szCs w:val="24"/>
        </w:rPr>
        <w:t xml:space="preserve"> </w:t>
      </w:r>
      <w:r w:rsidRPr="0011510C">
        <w:rPr>
          <w:rFonts w:ascii="Arial" w:hAnsi="Arial" w:cs="Arial"/>
          <w:sz w:val="24"/>
          <w:szCs w:val="24"/>
        </w:rPr>
        <w:t>be</w:t>
      </w:r>
      <w:r w:rsidRPr="0011510C">
        <w:rPr>
          <w:rFonts w:ascii="Arial" w:hAnsi="Arial" w:cs="Arial"/>
          <w:spacing w:val="-2"/>
          <w:sz w:val="24"/>
          <w:szCs w:val="24"/>
        </w:rPr>
        <w:t xml:space="preserve"> </w:t>
      </w:r>
      <w:r w:rsidR="00840A1E">
        <w:rPr>
          <w:rFonts w:ascii="Arial" w:hAnsi="Arial" w:cs="Arial"/>
          <w:sz w:val="24"/>
          <w:szCs w:val="24"/>
        </w:rPr>
        <w:t>implemented</w:t>
      </w:r>
      <w:r w:rsidRPr="0011510C">
        <w:rPr>
          <w:rFonts w:ascii="Arial" w:hAnsi="Arial" w:cs="Arial"/>
          <w:spacing w:val="-5"/>
          <w:sz w:val="24"/>
          <w:szCs w:val="24"/>
        </w:rPr>
        <w:t xml:space="preserve"> </w:t>
      </w:r>
      <w:r w:rsidRPr="0011510C">
        <w:rPr>
          <w:rFonts w:ascii="Arial" w:hAnsi="Arial" w:cs="Arial"/>
          <w:sz w:val="24"/>
          <w:szCs w:val="24"/>
        </w:rPr>
        <w:t>based</w:t>
      </w:r>
      <w:r w:rsidRPr="0011510C">
        <w:rPr>
          <w:rFonts w:ascii="Arial" w:hAnsi="Arial" w:cs="Arial"/>
          <w:spacing w:val="-4"/>
          <w:sz w:val="24"/>
          <w:szCs w:val="24"/>
        </w:rPr>
        <w:t xml:space="preserve"> </w:t>
      </w:r>
      <w:r w:rsidRPr="0011510C">
        <w:rPr>
          <w:rFonts w:ascii="Arial" w:hAnsi="Arial" w:cs="Arial"/>
          <w:sz w:val="24"/>
          <w:szCs w:val="24"/>
        </w:rPr>
        <w:t>on</w:t>
      </w:r>
      <w:r w:rsidRPr="0011510C">
        <w:rPr>
          <w:rFonts w:ascii="Arial" w:hAnsi="Arial" w:cs="Arial"/>
          <w:spacing w:val="-4"/>
          <w:sz w:val="24"/>
          <w:szCs w:val="24"/>
        </w:rPr>
        <w:t xml:space="preserve"> </w:t>
      </w:r>
      <w:r w:rsidRPr="0011510C">
        <w:rPr>
          <w:rFonts w:ascii="Arial" w:hAnsi="Arial" w:cs="Arial"/>
          <w:sz w:val="24"/>
          <w:szCs w:val="24"/>
        </w:rPr>
        <w:t>business</w:t>
      </w:r>
      <w:r w:rsidRPr="0011510C">
        <w:rPr>
          <w:rFonts w:ascii="Arial" w:hAnsi="Arial" w:cs="Arial"/>
          <w:spacing w:val="-3"/>
          <w:sz w:val="24"/>
          <w:szCs w:val="24"/>
        </w:rPr>
        <w:t xml:space="preserve"> need, </w:t>
      </w:r>
      <w:r w:rsidRPr="0011510C">
        <w:rPr>
          <w:rFonts w:ascii="Arial" w:hAnsi="Arial" w:cs="Arial"/>
          <w:sz w:val="24"/>
          <w:szCs w:val="24"/>
        </w:rPr>
        <w:t xml:space="preserve">compliance requirement, elevated external security requirement, or in the event of compromise. </w:t>
      </w:r>
    </w:p>
    <w:p w14:paraId="326E2250" w14:textId="77777777" w:rsidR="00A77BAF" w:rsidRPr="0011510C" w:rsidRDefault="00A77BAF" w:rsidP="00503FE6">
      <w:pPr>
        <w:pStyle w:val="ListParagraph"/>
        <w:widowControl w:val="0"/>
        <w:numPr>
          <w:ilvl w:val="0"/>
          <w:numId w:val="56"/>
        </w:numPr>
        <w:tabs>
          <w:tab w:val="left" w:pos="2531"/>
          <w:tab w:val="left" w:pos="3600"/>
        </w:tabs>
        <w:autoSpaceDE w:val="0"/>
        <w:autoSpaceDN w:val="0"/>
        <w:spacing w:before="240" w:after="240" w:line="240" w:lineRule="auto"/>
        <w:ind w:left="1080"/>
        <w:rPr>
          <w:rFonts w:ascii="Arial" w:hAnsi="Arial" w:cs="Arial"/>
          <w:sz w:val="24"/>
          <w:szCs w:val="24"/>
        </w:rPr>
      </w:pPr>
      <w:r w:rsidRPr="0011510C">
        <w:rPr>
          <w:rFonts w:ascii="Arial" w:hAnsi="Arial" w:cs="Arial"/>
          <w:sz w:val="24"/>
          <w:szCs w:val="24"/>
        </w:rPr>
        <w:t>System Administrators must set password requirements to lock User accounts for a minimum of 15 minutes or more after 10 unsuccessful logon attempts for low or moderate impact systems and 5 attempts for high impact systems.</w:t>
      </w:r>
    </w:p>
    <w:p w14:paraId="46273566" w14:textId="77777777" w:rsidR="00A77BAF" w:rsidRPr="0011510C" w:rsidRDefault="00A77BAF" w:rsidP="00D239B6">
      <w:pPr>
        <w:pStyle w:val="ListParagraph"/>
        <w:widowControl w:val="0"/>
        <w:tabs>
          <w:tab w:val="left" w:pos="2531"/>
          <w:tab w:val="left" w:pos="3600"/>
        </w:tabs>
        <w:autoSpaceDE w:val="0"/>
        <w:autoSpaceDN w:val="0"/>
        <w:spacing w:before="240" w:after="240" w:line="240" w:lineRule="auto"/>
        <w:ind w:left="1080"/>
        <w:rPr>
          <w:rFonts w:ascii="Arial" w:hAnsi="Arial" w:cs="Arial"/>
          <w:sz w:val="24"/>
          <w:szCs w:val="24"/>
        </w:rPr>
      </w:pPr>
    </w:p>
    <w:p w14:paraId="68D811E3" w14:textId="01479853" w:rsidR="00BC1415" w:rsidRDefault="00BC1415" w:rsidP="00503FE6">
      <w:pPr>
        <w:pStyle w:val="ListParagraph"/>
        <w:widowControl w:val="0"/>
        <w:numPr>
          <w:ilvl w:val="0"/>
          <w:numId w:val="56"/>
        </w:numPr>
        <w:tabs>
          <w:tab w:val="left" w:pos="2531"/>
          <w:tab w:val="left" w:pos="3600"/>
        </w:tabs>
        <w:autoSpaceDE w:val="0"/>
        <w:autoSpaceDN w:val="0"/>
        <w:spacing w:before="240" w:after="240" w:line="240" w:lineRule="auto"/>
        <w:ind w:left="1080"/>
        <w:contextualSpacing w:val="0"/>
        <w:rPr>
          <w:rFonts w:ascii="Arial" w:hAnsi="Arial" w:cs="Arial"/>
          <w:sz w:val="24"/>
          <w:szCs w:val="24"/>
        </w:rPr>
      </w:pPr>
      <w:r>
        <w:rPr>
          <w:rFonts w:ascii="Arial" w:hAnsi="Arial" w:cs="Arial"/>
          <w:sz w:val="24"/>
          <w:szCs w:val="24"/>
        </w:rPr>
        <w:t xml:space="preserve">System Administrators must ensure password verification includes comparison against common dictionary words, </w:t>
      </w:r>
      <w:r w:rsidR="00323949">
        <w:rPr>
          <w:rFonts w:ascii="Arial" w:hAnsi="Arial" w:cs="Arial"/>
          <w:sz w:val="24"/>
          <w:szCs w:val="24"/>
        </w:rPr>
        <w:t xml:space="preserve">passwords obtained from previous breach corpuses, repetitive or sequential characters </w:t>
      </w:r>
      <w:r w:rsidR="00323949" w:rsidRPr="0097548F">
        <w:rPr>
          <w:rFonts w:ascii="Arial" w:hAnsi="Arial" w:cs="Arial"/>
          <w:sz w:val="24"/>
          <w:szCs w:val="24"/>
        </w:rPr>
        <w:t>(</w:t>
      </w:r>
      <w:r w:rsidR="007803BA" w:rsidRPr="00F073DA">
        <w:rPr>
          <w:rFonts w:ascii="Arial" w:hAnsi="Arial" w:cs="Arial"/>
          <w:spacing w:val="-2"/>
          <w:sz w:val="24"/>
          <w:szCs w:val="24"/>
        </w:rPr>
        <w:t>e.g.,</w:t>
      </w:r>
      <w:r w:rsidR="00323949" w:rsidRPr="00F073DA">
        <w:rPr>
          <w:rFonts w:ascii="Arial" w:hAnsi="Arial" w:cs="Arial"/>
          <w:spacing w:val="-2"/>
          <w:sz w:val="24"/>
          <w:szCs w:val="24"/>
        </w:rPr>
        <w:t xml:space="preserve"> ‘</w:t>
      </w:r>
      <w:proofErr w:type="spellStart"/>
      <w:r w:rsidR="00323949" w:rsidRPr="00F073DA">
        <w:rPr>
          <w:rFonts w:ascii="Arial" w:hAnsi="Arial" w:cs="Arial"/>
          <w:spacing w:val="-2"/>
          <w:sz w:val="24"/>
          <w:szCs w:val="24"/>
        </w:rPr>
        <w:t>aaaaa</w:t>
      </w:r>
      <w:proofErr w:type="spellEnd"/>
      <w:r w:rsidR="00323949" w:rsidRPr="00F073DA">
        <w:rPr>
          <w:rFonts w:ascii="Arial" w:hAnsi="Arial" w:cs="Arial"/>
          <w:spacing w:val="-2"/>
          <w:sz w:val="24"/>
          <w:szCs w:val="24"/>
        </w:rPr>
        <w:t>’, ‘1234abcd’)</w:t>
      </w:r>
      <w:r w:rsidR="00323949" w:rsidRPr="0097548F">
        <w:rPr>
          <w:rFonts w:ascii="Arial" w:hAnsi="Arial" w:cs="Arial"/>
          <w:spacing w:val="-2"/>
          <w:sz w:val="24"/>
          <w:szCs w:val="24"/>
        </w:rPr>
        <w:t>,</w:t>
      </w:r>
      <w:r w:rsidR="00323949">
        <w:rPr>
          <w:rFonts w:ascii="Arial" w:hAnsi="Arial" w:cs="Arial"/>
          <w:spacing w:val="-2"/>
          <w:sz w:val="24"/>
          <w:szCs w:val="24"/>
        </w:rPr>
        <w:t xml:space="preserve"> and context specific wor</w:t>
      </w:r>
      <w:r w:rsidR="0097548F">
        <w:rPr>
          <w:rFonts w:ascii="Arial" w:hAnsi="Arial" w:cs="Arial"/>
          <w:spacing w:val="-2"/>
          <w:sz w:val="24"/>
          <w:szCs w:val="24"/>
        </w:rPr>
        <w:t>ds</w:t>
      </w:r>
      <w:r w:rsidR="00CE52BF">
        <w:rPr>
          <w:rFonts w:ascii="Arial" w:hAnsi="Arial" w:cs="Arial"/>
          <w:spacing w:val="-2"/>
          <w:sz w:val="24"/>
          <w:szCs w:val="24"/>
        </w:rPr>
        <w:t xml:space="preserve">, such as the </w:t>
      </w:r>
      <w:r w:rsidR="00DF5DD2">
        <w:rPr>
          <w:rFonts w:ascii="Arial" w:hAnsi="Arial" w:cs="Arial"/>
          <w:spacing w:val="-2"/>
          <w:sz w:val="24"/>
          <w:szCs w:val="24"/>
        </w:rPr>
        <w:t>name of the service, the username, and derivatives thereof</w:t>
      </w:r>
      <w:r w:rsidR="0097548F">
        <w:rPr>
          <w:rFonts w:ascii="Arial" w:hAnsi="Arial" w:cs="Arial"/>
          <w:spacing w:val="-2"/>
          <w:sz w:val="24"/>
          <w:szCs w:val="24"/>
        </w:rPr>
        <w:t>.</w:t>
      </w:r>
    </w:p>
    <w:p w14:paraId="693857D4" w14:textId="2DD894FA" w:rsidR="00A77BAF" w:rsidRPr="0011510C" w:rsidRDefault="00A77BAF" w:rsidP="00503FE6">
      <w:pPr>
        <w:pStyle w:val="ListParagraph"/>
        <w:widowControl w:val="0"/>
        <w:numPr>
          <w:ilvl w:val="0"/>
          <w:numId w:val="56"/>
        </w:numPr>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System Administrators must set password requirements to limit the reuse of passwords up to 5 previously used passwords and must ensure passwords are compared against values known to be commonly used, expected, or compromised.</w:t>
      </w:r>
    </w:p>
    <w:p w14:paraId="318E4EB0" w14:textId="77777777" w:rsidR="00A77BAF" w:rsidRPr="0011510C" w:rsidRDefault="00A77BAF" w:rsidP="00503FE6">
      <w:pPr>
        <w:pStyle w:val="ListParagraph"/>
        <w:widowControl w:val="0"/>
        <w:numPr>
          <w:ilvl w:val="0"/>
          <w:numId w:val="56"/>
        </w:numPr>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 xml:space="preserve">System Administrators must ensure authentication feedback is obscured during user authentication. </w:t>
      </w:r>
    </w:p>
    <w:p w14:paraId="3B6D7447" w14:textId="77777777" w:rsidR="00A77BAF" w:rsidRPr="0011510C" w:rsidRDefault="00A77BAF" w:rsidP="00503FE6">
      <w:pPr>
        <w:pStyle w:val="ListParagraph"/>
        <w:widowControl w:val="0"/>
        <w:numPr>
          <w:ilvl w:val="0"/>
          <w:numId w:val="56"/>
        </w:numPr>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The use of shared or generic privileged accounts, such as Administrator or root,</w:t>
      </w:r>
      <w:r w:rsidRPr="0011510C">
        <w:rPr>
          <w:rFonts w:ascii="Arial" w:hAnsi="Arial" w:cs="Arial"/>
          <w:spacing w:val="-5"/>
          <w:sz w:val="24"/>
          <w:szCs w:val="24"/>
        </w:rPr>
        <w:t xml:space="preserve"> </w:t>
      </w:r>
      <w:r w:rsidRPr="0011510C">
        <w:rPr>
          <w:rFonts w:ascii="Arial" w:hAnsi="Arial" w:cs="Arial"/>
          <w:sz w:val="24"/>
          <w:szCs w:val="24"/>
        </w:rPr>
        <w:t>should</w:t>
      </w:r>
      <w:r w:rsidRPr="0011510C">
        <w:rPr>
          <w:rFonts w:ascii="Arial" w:hAnsi="Arial" w:cs="Arial"/>
          <w:spacing w:val="-4"/>
          <w:sz w:val="24"/>
          <w:szCs w:val="24"/>
        </w:rPr>
        <w:t xml:space="preserve"> </w:t>
      </w:r>
      <w:r w:rsidRPr="0011510C">
        <w:rPr>
          <w:rFonts w:ascii="Arial" w:hAnsi="Arial" w:cs="Arial"/>
          <w:sz w:val="24"/>
          <w:szCs w:val="24"/>
        </w:rPr>
        <w:t>be</w:t>
      </w:r>
      <w:r w:rsidRPr="0011510C">
        <w:rPr>
          <w:rFonts w:ascii="Arial" w:hAnsi="Arial" w:cs="Arial"/>
          <w:spacing w:val="-4"/>
          <w:sz w:val="24"/>
          <w:szCs w:val="24"/>
        </w:rPr>
        <w:t xml:space="preserve"> </w:t>
      </w:r>
      <w:r w:rsidRPr="0011510C">
        <w:rPr>
          <w:rFonts w:ascii="Arial" w:hAnsi="Arial" w:cs="Arial"/>
          <w:sz w:val="24"/>
          <w:szCs w:val="24"/>
        </w:rPr>
        <w:t>avoided</w:t>
      </w:r>
      <w:r w:rsidRPr="0011510C">
        <w:rPr>
          <w:rFonts w:ascii="Arial" w:hAnsi="Arial" w:cs="Arial"/>
          <w:spacing w:val="-1"/>
          <w:sz w:val="24"/>
          <w:szCs w:val="24"/>
        </w:rPr>
        <w:t xml:space="preserve"> </w:t>
      </w:r>
      <w:r w:rsidRPr="0011510C">
        <w:rPr>
          <w:rFonts w:ascii="Arial" w:hAnsi="Arial" w:cs="Arial"/>
          <w:sz w:val="24"/>
          <w:szCs w:val="24"/>
        </w:rPr>
        <w:t>if</w:t>
      </w:r>
      <w:r w:rsidRPr="0011510C">
        <w:rPr>
          <w:rFonts w:ascii="Arial" w:hAnsi="Arial" w:cs="Arial"/>
          <w:spacing w:val="-1"/>
          <w:sz w:val="24"/>
          <w:szCs w:val="24"/>
        </w:rPr>
        <w:t xml:space="preserve"> </w:t>
      </w:r>
      <w:r w:rsidRPr="0011510C">
        <w:rPr>
          <w:rFonts w:ascii="Arial" w:hAnsi="Arial" w:cs="Arial"/>
          <w:sz w:val="24"/>
          <w:szCs w:val="24"/>
        </w:rPr>
        <w:t>possible.</w:t>
      </w:r>
      <w:r w:rsidRPr="0011510C">
        <w:rPr>
          <w:rFonts w:ascii="Arial" w:hAnsi="Arial" w:cs="Arial"/>
          <w:spacing w:val="-6"/>
          <w:sz w:val="24"/>
          <w:szCs w:val="24"/>
        </w:rPr>
        <w:t xml:space="preserve"> </w:t>
      </w:r>
      <w:r w:rsidRPr="0011510C">
        <w:rPr>
          <w:rFonts w:ascii="Arial" w:hAnsi="Arial" w:cs="Arial"/>
          <w:sz w:val="24"/>
          <w:szCs w:val="24"/>
        </w:rPr>
        <w:t>These</w:t>
      </w:r>
      <w:r w:rsidRPr="0011510C">
        <w:rPr>
          <w:rFonts w:ascii="Arial" w:hAnsi="Arial" w:cs="Arial"/>
          <w:spacing w:val="-4"/>
          <w:sz w:val="24"/>
          <w:szCs w:val="24"/>
        </w:rPr>
        <w:t xml:space="preserve"> </w:t>
      </w:r>
      <w:r w:rsidRPr="0011510C">
        <w:rPr>
          <w:rFonts w:ascii="Arial" w:hAnsi="Arial" w:cs="Arial"/>
          <w:sz w:val="24"/>
          <w:szCs w:val="24"/>
        </w:rPr>
        <w:t>accounts</w:t>
      </w:r>
      <w:r w:rsidRPr="0011510C">
        <w:rPr>
          <w:rFonts w:ascii="Arial" w:hAnsi="Arial" w:cs="Arial"/>
          <w:spacing w:val="-3"/>
          <w:sz w:val="24"/>
          <w:szCs w:val="24"/>
        </w:rPr>
        <w:t xml:space="preserve"> </w:t>
      </w:r>
      <w:r w:rsidRPr="0011510C">
        <w:rPr>
          <w:rFonts w:ascii="Arial" w:hAnsi="Arial" w:cs="Arial"/>
          <w:sz w:val="24"/>
          <w:szCs w:val="24"/>
        </w:rPr>
        <w:t>should</w:t>
      </w:r>
      <w:r w:rsidRPr="0011510C">
        <w:rPr>
          <w:rFonts w:ascii="Arial" w:hAnsi="Arial" w:cs="Arial"/>
          <w:spacing w:val="-1"/>
          <w:sz w:val="24"/>
          <w:szCs w:val="24"/>
        </w:rPr>
        <w:t xml:space="preserve"> </w:t>
      </w:r>
      <w:r w:rsidRPr="0011510C">
        <w:rPr>
          <w:rFonts w:ascii="Arial" w:hAnsi="Arial" w:cs="Arial"/>
          <w:sz w:val="24"/>
          <w:szCs w:val="24"/>
        </w:rPr>
        <w:t>only</w:t>
      </w:r>
      <w:r w:rsidRPr="0011510C">
        <w:rPr>
          <w:rFonts w:ascii="Arial" w:hAnsi="Arial" w:cs="Arial"/>
          <w:spacing w:val="-6"/>
          <w:sz w:val="24"/>
          <w:szCs w:val="24"/>
        </w:rPr>
        <w:t xml:space="preserve"> </w:t>
      </w:r>
      <w:r w:rsidRPr="0011510C">
        <w:rPr>
          <w:rFonts w:ascii="Arial" w:hAnsi="Arial" w:cs="Arial"/>
          <w:sz w:val="24"/>
          <w:szCs w:val="24"/>
        </w:rPr>
        <w:t>be</w:t>
      </w:r>
      <w:r w:rsidRPr="0011510C">
        <w:rPr>
          <w:rFonts w:ascii="Arial" w:hAnsi="Arial" w:cs="Arial"/>
          <w:spacing w:val="-4"/>
          <w:sz w:val="24"/>
          <w:szCs w:val="24"/>
        </w:rPr>
        <w:t xml:space="preserve"> </w:t>
      </w:r>
      <w:r w:rsidRPr="0011510C">
        <w:rPr>
          <w:rFonts w:ascii="Arial" w:hAnsi="Arial" w:cs="Arial"/>
          <w:sz w:val="24"/>
          <w:szCs w:val="24"/>
        </w:rPr>
        <w:t>used</w:t>
      </w:r>
      <w:r w:rsidRPr="0011510C">
        <w:rPr>
          <w:rFonts w:ascii="Arial" w:hAnsi="Arial" w:cs="Arial"/>
          <w:spacing w:val="-4"/>
          <w:sz w:val="24"/>
          <w:szCs w:val="24"/>
        </w:rPr>
        <w:t xml:space="preserve"> </w:t>
      </w:r>
      <w:r w:rsidRPr="0011510C">
        <w:rPr>
          <w:rFonts w:ascii="Arial" w:hAnsi="Arial" w:cs="Arial"/>
          <w:sz w:val="24"/>
          <w:szCs w:val="24"/>
        </w:rPr>
        <w:t xml:space="preserve">for maintenance, system </w:t>
      </w:r>
      <w:r w:rsidRPr="0011510C">
        <w:rPr>
          <w:rFonts w:ascii="Arial" w:hAnsi="Arial" w:cs="Arial"/>
          <w:sz w:val="24"/>
          <w:szCs w:val="24"/>
        </w:rPr>
        <w:lastRenderedPageBreak/>
        <w:t>repair, or recovery operations. They should not be used for day-to-day operation.</w:t>
      </w:r>
    </w:p>
    <w:p w14:paraId="7112A66D" w14:textId="77777777" w:rsidR="00A77BAF" w:rsidRPr="0011510C" w:rsidRDefault="00A77BAF" w:rsidP="00503FE6">
      <w:pPr>
        <w:pStyle w:val="ListParagraph"/>
        <w:widowControl w:val="0"/>
        <w:numPr>
          <w:ilvl w:val="2"/>
          <w:numId w:val="56"/>
        </w:numPr>
        <w:tabs>
          <w:tab w:val="left" w:pos="3519"/>
          <w:tab w:val="left" w:pos="3600"/>
        </w:tabs>
        <w:autoSpaceDE w:val="0"/>
        <w:autoSpaceDN w:val="0"/>
        <w:spacing w:before="240" w:after="240" w:line="240" w:lineRule="auto"/>
        <w:ind w:left="2160" w:hanging="360"/>
        <w:contextualSpacing w:val="0"/>
        <w:rPr>
          <w:rFonts w:ascii="Arial" w:hAnsi="Arial" w:cs="Arial"/>
          <w:sz w:val="24"/>
          <w:szCs w:val="24"/>
        </w:rPr>
      </w:pPr>
      <w:r w:rsidRPr="0011510C">
        <w:rPr>
          <w:rFonts w:ascii="Arial" w:hAnsi="Arial" w:cs="Arial"/>
          <w:sz w:val="24"/>
          <w:szCs w:val="24"/>
        </w:rPr>
        <w:t>Custodians should change the credentials for any system or generic</w:t>
      </w:r>
      <w:r w:rsidRPr="0011510C">
        <w:rPr>
          <w:rFonts w:ascii="Arial" w:hAnsi="Arial" w:cs="Arial"/>
          <w:spacing w:val="-3"/>
          <w:sz w:val="24"/>
          <w:szCs w:val="24"/>
        </w:rPr>
        <w:t xml:space="preserve"> </w:t>
      </w:r>
      <w:r w:rsidRPr="0011510C">
        <w:rPr>
          <w:rFonts w:ascii="Arial" w:hAnsi="Arial" w:cs="Arial"/>
          <w:sz w:val="24"/>
          <w:szCs w:val="24"/>
        </w:rPr>
        <w:t>account</w:t>
      </w:r>
      <w:r w:rsidRPr="0011510C">
        <w:rPr>
          <w:rFonts w:ascii="Arial" w:hAnsi="Arial" w:cs="Arial"/>
          <w:spacing w:val="-4"/>
          <w:sz w:val="24"/>
          <w:szCs w:val="24"/>
        </w:rPr>
        <w:t xml:space="preserve"> </w:t>
      </w:r>
      <w:r w:rsidRPr="0011510C">
        <w:rPr>
          <w:rFonts w:ascii="Arial" w:hAnsi="Arial" w:cs="Arial"/>
          <w:sz w:val="24"/>
          <w:szCs w:val="24"/>
        </w:rPr>
        <w:t>from</w:t>
      </w:r>
      <w:r w:rsidRPr="0011510C">
        <w:rPr>
          <w:rFonts w:ascii="Arial" w:hAnsi="Arial" w:cs="Arial"/>
          <w:spacing w:val="-5"/>
          <w:sz w:val="24"/>
          <w:szCs w:val="24"/>
        </w:rPr>
        <w:t xml:space="preserve"> </w:t>
      </w:r>
      <w:r w:rsidRPr="0011510C">
        <w:rPr>
          <w:rFonts w:ascii="Arial" w:hAnsi="Arial" w:cs="Arial"/>
          <w:sz w:val="24"/>
          <w:szCs w:val="24"/>
        </w:rPr>
        <w:t>the</w:t>
      </w:r>
      <w:r w:rsidRPr="0011510C">
        <w:rPr>
          <w:rFonts w:ascii="Arial" w:hAnsi="Arial" w:cs="Arial"/>
          <w:spacing w:val="-2"/>
          <w:sz w:val="24"/>
          <w:szCs w:val="24"/>
        </w:rPr>
        <w:t xml:space="preserve"> </w:t>
      </w:r>
      <w:r w:rsidRPr="0011510C">
        <w:rPr>
          <w:rFonts w:ascii="Arial" w:hAnsi="Arial" w:cs="Arial"/>
          <w:sz w:val="24"/>
          <w:szCs w:val="24"/>
        </w:rPr>
        <w:t>default</w:t>
      </w:r>
      <w:r w:rsidRPr="0011510C">
        <w:rPr>
          <w:rFonts w:ascii="Arial" w:hAnsi="Arial" w:cs="Arial"/>
          <w:spacing w:val="-1"/>
          <w:sz w:val="24"/>
          <w:szCs w:val="24"/>
        </w:rPr>
        <w:t xml:space="preserve"> </w:t>
      </w:r>
      <w:r w:rsidRPr="0011510C">
        <w:rPr>
          <w:rFonts w:ascii="Arial" w:hAnsi="Arial" w:cs="Arial"/>
          <w:sz w:val="24"/>
          <w:szCs w:val="24"/>
        </w:rPr>
        <w:t>value</w:t>
      </w:r>
      <w:r w:rsidRPr="0011510C">
        <w:rPr>
          <w:rFonts w:ascii="Arial" w:hAnsi="Arial" w:cs="Arial"/>
          <w:spacing w:val="-2"/>
          <w:sz w:val="24"/>
          <w:szCs w:val="24"/>
        </w:rPr>
        <w:t xml:space="preserve"> </w:t>
      </w:r>
      <w:r w:rsidRPr="0011510C">
        <w:rPr>
          <w:rFonts w:ascii="Arial" w:hAnsi="Arial" w:cs="Arial"/>
          <w:sz w:val="24"/>
          <w:szCs w:val="24"/>
        </w:rPr>
        <w:t>supplied</w:t>
      </w:r>
      <w:r w:rsidRPr="0011510C">
        <w:rPr>
          <w:rFonts w:ascii="Arial" w:hAnsi="Arial" w:cs="Arial"/>
          <w:spacing w:val="-6"/>
          <w:sz w:val="24"/>
          <w:szCs w:val="24"/>
        </w:rPr>
        <w:t xml:space="preserve"> </w:t>
      </w:r>
      <w:r w:rsidRPr="0011510C">
        <w:rPr>
          <w:rFonts w:ascii="Arial" w:hAnsi="Arial" w:cs="Arial"/>
          <w:sz w:val="24"/>
          <w:szCs w:val="24"/>
        </w:rPr>
        <w:t>by</w:t>
      </w:r>
      <w:r w:rsidRPr="0011510C">
        <w:rPr>
          <w:rFonts w:ascii="Arial" w:hAnsi="Arial" w:cs="Arial"/>
          <w:spacing w:val="-3"/>
          <w:sz w:val="24"/>
          <w:szCs w:val="24"/>
        </w:rPr>
        <w:t xml:space="preserve"> </w:t>
      </w:r>
      <w:r w:rsidRPr="0011510C">
        <w:rPr>
          <w:rFonts w:ascii="Arial" w:hAnsi="Arial" w:cs="Arial"/>
          <w:sz w:val="24"/>
          <w:szCs w:val="24"/>
        </w:rPr>
        <w:t>the</w:t>
      </w:r>
      <w:r w:rsidRPr="0011510C">
        <w:rPr>
          <w:rFonts w:ascii="Arial" w:hAnsi="Arial" w:cs="Arial"/>
          <w:spacing w:val="-2"/>
          <w:sz w:val="24"/>
          <w:szCs w:val="24"/>
        </w:rPr>
        <w:t xml:space="preserve"> </w:t>
      </w:r>
      <w:r w:rsidRPr="0011510C">
        <w:rPr>
          <w:rFonts w:ascii="Arial" w:hAnsi="Arial" w:cs="Arial"/>
          <w:sz w:val="24"/>
          <w:szCs w:val="24"/>
        </w:rPr>
        <w:t>vendor</w:t>
      </w:r>
      <w:r w:rsidRPr="0011510C">
        <w:rPr>
          <w:rFonts w:ascii="Arial" w:hAnsi="Arial" w:cs="Arial"/>
          <w:spacing w:val="-2"/>
          <w:sz w:val="24"/>
          <w:szCs w:val="24"/>
        </w:rPr>
        <w:t xml:space="preserve"> </w:t>
      </w:r>
      <w:r w:rsidRPr="0011510C">
        <w:rPr>
          <w:rFonts w:ascii="Arial" w:hAnsi="Arial" w:cs="Arial"/>
          <w:sz w:val="24"/>
          <w:szCs w:val="24"/>
        </w:rPr>
        <w:t>before</w:t>
      </w:r>
      <w:r w:rsidRPr="0011510C">
        <w:rPr>
          <w:rFonts w:ascii="Arial" w:hAnsi="Arial" w:cs="Arial"/>
          <w:spacing w:val="-4"/>
          <w:sz w:val="24"/>
          <w:szCs w:val="24"/>
        </w:rPr>
        <w:t xml:space="preserve"> </w:t>
      </w:r>
      <w:r w:rsidRPr="0011510C">
        <w:rPr>
          <w:rFonts w:ascii="Arial" w:hAnsi="Arial" w:cs="Arial"/>
          <w:sz w:val="24"/>
          <w:szCs w:val="24"/>
        </w:rPr>
        <w:t>the</w:t>
      </w:r>
      <w:r w:rsidRPr="0011510C">
        <w:rPr>
          <w:rFonts w:ascii="Arial" w:hAnsi="Arial" w:cs="Arial"/>
          <w:spacing w:val="-4"/>
          <w:sz w:val="24"/>
          <w:szCs w:val="24"/>
        </w:rPr>
        <w:t xml:space="preserve"> </w:t>
      </w:r>
      <w:r w:rsidRPr="0011510C">
        <w:rPr>
          <w:rFonts w:ascii="Arial" w:hAnsi="Arial" w:cs="Arial"/>
          <w:sz w:val="24"/>
          <w:szCs w:val="24"/>
        </w:rPr>
        <w:t>system is placed in a production capacity or is put on a public network.</w:t>
      </w:r>
    </w:p>
    <w:p w14:paraId="73878D3E" w14:textId="77777777" w:rsidR="00A77BAF" w:rsidRPr="0011510C" w:rsidRDefault="00A77BAF" w:rsidP="00503FE6">
      <w:pPr>
        <w:pStyle w:val="ListParagraph"/>
        <w:widowControl w:val="0"/>
        <w:numPr>
          <w:ilvl w:val="2"/>
          <w:numId w:val="56"/>
        </w:numPr>
        <w:tabs>
          <w:tab w:val="left" w:pos="3519"/>
          <w:tab w:val="left" w:pos="3600"/>
        </w:tabs>
        <w:autoSpaceDE w:val="0"/>
        <w:autoSpaceDN w:val="0"/>
        <w:spacing w:before="240" w:after="240" w:line="240" w:lineRule="auto"/>
        <w:ind w:left="2160" w:hanging="360"/>
        <w:contextualSpacing w:val="0"/>
        <w:rPr>
          <w:rFonts w:ascii="Arial" w:hAnsi="Arial" w:cs="Arial"/>
          <w:sz w:val="24"/>
          <w:szCs w:val="24"/>
        </w:rPr>
      </w:pPr>
      <w:r w:rsidRPr="0011510C">
        <w:rPr>
          <w:rFonts w:ascii="Arial" w:hAnsi="Arial" w:cs="Arial"/>
          <w:sz w:val="24"/>
          <w:szCs w:val="24"/>
        </w:rPr>
        <w:t>Custodians must escrow credentials with their supervisors and backup</w:t>
      </w:r>
      <w:r w:rsidRPr="0011510C">
        <w:rPr>
          <w:rFonts w:ascii="Arial" w:hAnsi="Arial" w:cs="Arial"/>
          <w:spacing w:val="-4"/>
          <w:sz w:val="24"/>
          <w:szCs w:val="24"/>
        </w:rPr>
        <w:t xml:space="preserve"> </w:t>
      </w:r>
      <w:r w:rsidRPr="0011510C">
        <w:rPr>
          <w:rFonts w:ascii="Arial" w:hAnsi="Arial" w:cs="Arial"/>
          <w:sz w:val="24"/>
          <w:szCs w:val="24"/>
        </w:rPr>
        <w:t>personnel</w:t>
      </w:r>
      <w:r w:rsidRPr="0011510C">
        <w:rPr>
          <w:rFonts w:ascii="Arial" w:hAnsi="Arial" w:cs="Arial"/>
          <w:spacing w:val="-5"/>
          <w:sz w:val="24"/>
          <w:szCs w:val="24"/>
        </w:rPr>
        <w:t xml:space="preserve"> </w:t>
      </w:r>
      <w:r w:rsidRPr="0011510C">
        <w:rPr>
          <w:rFonts w:ascii="Arial" w:hAnsi="Arial" w:cs="Arial"/>
          <w:sz w:val="24"/>
          <w:szCs w:val="24"/>
        </w:rPr>
        <w:t>for</w:t>
      </w:r>
      <w:r w:rsidRPr="0011510C">
        <w:rPr>
          <w:rFonts w:ascii="Arial" w:hAnsi="Arial" w:cs="Arial"/>
          <w:spacing w:val="-2"/>
          <w:sz w:val="24"/>
          <w:szCs w:val="24"/>
        </w:rPr>
        <w:t xml:space="preserve"> </w:t>
      </w:r>
      <w:r w:rsidRPr="0011510C">
        <w:rPr>
          <w:rFonts w:ascii="Arial" w:hAnsi="Arial" w:cs="Arial"/>
          <w:sz w:val="24"/>
          <w:szCs w:val="24"/>
        </w:rPr>
        <w:t>generic</w:t>
      </w:r>
      <w:r w:rsidRPr="0011510C">
        <w:rPr>
          <w:rFonts w:ascii="Arial" w:hAnsi="Arial" w:cs="Arial"/>
          <w:spacing w:val="-3"/>
          <w:sz w:val="24"/>
          <w:szCs w:val="24"/>
        </w:rPr>
        <w:t xml:space="preserve"> </w:t>
      </w:r>
      <w:r w:rsidRPr="0011510C">
        <w:rPr>
          <w:rFonts w:ascii="Arial" w:hAnsi="Arial" w:cs="Arial"/>
          <w:sz w:val="24"/>
          <w:szCs w:val="24"/>
        </w:rPr>
        <w:t>privileged</w:t>
      </w:r>
      <w:r w:rsidRPr="0011510C">
        <w:rPr>
          <w:rFonts w:ascii="Arial" w:hAnsi="Arial" w:cs="Arial"/>
          <w:spacing w:val="-4"/>
          <w:sz w:val="24"/>
          <w:szCs w:val="24"/>
        </w:rPr>
        <w:t xml:space="preserve"> </w:t>
      </w:r>
      <w:r w:rsidRPr="0011510C">
        <w:rPr>
          <w:rFonts w:ascii="Arial" w:hAnsi="Arial" w:cs="Arial"/>
          <w:sz w:val="24"/>
          <w:szCs w:val="24"/>
        </w:rPr>
        <w:t>accounts</w:t>
      </w:r>
      <w:r w:rsidRPr="0011510C">
        <w:rPr>
          <w:rFonts w:ascii="Arial" w:hAnsi="Arial" w:cs="Arial"/>
          <w:spacing w:val="-5"/>
          <w:sz w:val="24"/>
          <w:szCs w:val="24"/>
        </w:rPr>
        <w:t xml:space="preserve"> </w:t>
      </w:r>
      <w:r w:rsidRPr="0011510C">
        <w:rPr>
          <w:rFonts w:ascii="Arial" w:hAnsi="Arial" w:cs="Arial"/>
          <w:sz w:val="24"/>
          <w:szCs w:val="24"/>
        </w:rPr>
        <w:t>for</w:t>
      </w:r>
      <w:r w:rsidRPr="0011510C">
        <w:rPr>
          <w:rFonts w:ascii="Arial" w:hAnsi="Arial" w:cs="Arial"/>
          <w:spacing w:val="-5"/>
          <w:sz w:val="24"/>
          <w:szCs w:val="24"/>
        </w:rPr>
        <w:t xml:space="preserve"> </w:t>
      </w:r>
      <w:r w:rsidRPr="0011510C">
        <w:rPr>
          <w:rFonts w:ascii="Arial" w:hAnsi="Arial" w:cs="Arial"/>
          <w:sz w:val="24"/>
          <w:szCs w:val="24"/>
        </w:rPr>
        <w:t>systems</w:t>
      </w:r>
      <w:r w:rsidRPr="0011510C">
        <w:rPr>
          <w:rFonts w:ascii="Arial" w:hAnsi="Arial" w:cs="Arial"/>
          <w:spacing w:val="-4"/>
          <w:sz w:val="24"/>
          <w:szCs w:val="24"/>
        </w:rPr>
        <w:t xml:space="preserve"> </w:t>
      </w:r>
      <w:r w:rsidRPr="0011510C">
        <w:rPr>
          <w:rFonts w:ascii="Arial" w:hAnsi="Arial" w:cs="Arial"/>
          <w:sz w:val="24"/>
          <w:szCs w:val="24"/>
        </w:rPr>
        <w:t>critical</w:t>
      </w:r>
      <w:r w:rsidRPr="0011510C">
        <w:rPr>
          <w:rFonts w:ascii="Arial" w:hAnsi="Arial" w:cs="Arial"/>
          <w:spacing w:val="-2"/>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r w:rsidRPr="0011510C">
        <w:rPr>
          <w:rFonts w:ascii="Arial" w:hAnsi="Arial" w:cs="Arial"/>
          <w:sz w:val="24"/>
          <w:szCs w:val="24"/>
        </w:rPr>
        <w:t xml:space="preserve">business </w:t>
      </w:r>
      <w:r w:rsidRPr="0011510C">
        <w:rPr>
          <w:rFonts w:ascii="Arial" w:hAnsi="Arial" w:cs="Arial"/>
          <w:spacing w:val="-2"/>
          <w:sz w:val="24"/>
          <w:szCs w:val="24"/>
        </w:rPr>
        <w:t>operations.</w:t>
      </w:r>
    </w:p>
    <w:p w14:paraId="32428839" w14:textId="41ECAF56" w:rsidR="00A77BAF" w:rsidRPr="0011510C" w:rsidRDefault="00A77BAF" w:rsidP="00503FE6">
      <w:pPr>
        <w:pStyle w:val="ListParagraph"/>
        <w:widowControl w:val="0"/>
        <w:numPr>
          <w:ilvl w:val="2"/>
          <w:numId w:val="56"/>
        </w:numPr>
        <w:tabs>
          <w:tab w:val="left" w:pos="3519"/>
          <w:tab w:val="left" w:pos="3600"/>
        </w:tabs>
        <w:autoSpaceDE w:val="0"/>
        <w:autoSpaceDN w:val="0"/>
        <w:spacing w:before="240" w:after="240" w:line="240" w:lineRule="auto"/>
        <w:ind w:left="2160" w:hanging="360"/>
        <w:contextualSpacing w:val="0"/>
        <w:rPr>
          <w:rFonts w:ascii="Arial" w:hAnsi="Arial" w:cs="Arial"/>
          <w:sz w:val="24"/>
          <w:szCs w:val="24"/>
        </w:rPr>
      </w:pPr>
      <w:r w:rsidRPr="0011510C">
        <w:rPr>
          <w:rFonts w:ascii="Arial" w:hAnsi="Arial" w:cs="Arial"/>
          <w:sz w:val="24"/>
          <w:szCs w:val="24"/>
        </w:rPr>
        <w:t>Custodians must change passwords for shared or generic privileged</w:t>
      </w:r>
      <w:r w:rsidRPr="0011510C">
        <w:rPr>
          <w:rFonts w:ascii="Arial" w:hAnsi="Arial" w:cs="Arial"/>
          <w:spacing w:val="-4"/>
          <w:sz w:val="24"/>
          <w:szCs w:val="24"/>
        </w:rPr>
        <w:t xml:space="preserve"> </w:t>
      </w:r>
      <w:r w:rsidRPr="0011510C">
        <w:rPr>
          <w:rFonts w:ascii="Arial" w:hAnsi="Arial" w:cs="Arial"/>
          <w:sz w:val="24"/>
          <w:szCs w:val="24"/>
        </w:rPr>
        <w:t>accounts</w:t>
      </w:r>
      <w:r w:rsidRPr="0011510C">
        <w:rPr>
          <w:rFonts w:ascii="Arial" w:hAnsi="Arial" w:cs="Arial"/>
          <w:spacing w:val="-5"/>
          <w:sz w:val="24"/>
          <w:szCs w:val="24"/>
        </w:rPr>
        <w:t xml:space="preserve"> </w:t>
      </w:r>
      <w:r w:rsidRPr="0011510C">
        <w:rPr>
          <w:rFonts w:ascii="Arial" w:hAnsi="Arial" w:cs="Arial"/>
          <w:sz w:val="24"/>
          <w:szCs w:val="24"/>
        </w:rPr>
        <w:t>when</w:t>
      </w:r>
      <w:r w:rsidRPr="0011510C">
        <w:rPr>
          <w:rFonts w:ascii="Arial" w:hAnsi="Arial" w:cs="Arial"/>
          <w:spacing w:val="-1"/>
          <w:sz w:val="24"/>
          <w:szCs w:val="24"/>
        </w:rPr>
        <w:t xml:space="preserve"> </w:t>
      </w:r>
      <w:r w:rsidRPr="0011510C">
        <w:rPr>
          <w:rFonts w:ascii="Arial" w:hAnsi="Arial" w:cs="Arial"/>
          <w:sz w:val="24"/>
          <w:szCs w:val="24"/>
        </w:rPr>
        <w:t>an</w:t>
      </w:r>
      <w:r w:rsidRPr="0011510C">
        <w:rPr>
          <w:rFonts w:ascii="Arial" w:hAnsi="Arial" w:cs="Arial"/>
          <w:spacing w:val="-4"/>
          <w:sz w:val="24"/>
          <w:szCs w:val="24"/>
        </w:rPr>
        <w:t xml:space="preserve"> </w:t>
      </w:r>
      <w:r w:rsidRPr="0011510C">
        <w:rPr>
          <w:rFonts w:ascii="Arial" w:hAnsi="Arial" w:cs="Arial"/>
          <w:sz w:val="24"/>
          <w:szCs w:val="24"/>
        </w:rPr>
        <w:t>employee</w:t>
      </w:r>
      <w:r w:rsidRPr="0011510C">
        <w:rPr>
          <w:rFonts w:ascii="Arial" w:hAnsi="Arial" w:cs="Arial"/>
          <w:spacing w:val="-4"/>
          <w:sz w:val="24"/>
          <w:szCs w:val="24"/>
        </w:rPr>
        <w:t xml:space="preserve"> </w:t>
      </w:r>
      <w:r w:rsidRPr="0011510C">
        <w:rPr>
          <w:rFonts w:ascii="Arial" w:hAnsi="Arial" w:cs="Arial"/>
          <w:sz w:val="24"/>
          <w:szCs w:val="24"/>
        </w:rPr>
        <w:t>with</w:t>
      </w:r>
      <w:r w:rsidRPr="0011510C">
        <w:rPr>
          <w:rFonts w:ascii="Arial" w:hAnsi="Arial" w:cs="Arial"/>
          <w:spacing w:val="-4"/>
          <w:sz w:val="24"/>
          <w:szCs w:val="24"/>
        </w:rPr>
        <w:t xml:space="preserve"> </w:t>
      </w:r>
      <w:r w:rsidRPr="0011510C">
        <w:rPr>
          <w:rFonts w:ascii="Arial" w:hAnsi="Arial" w:cs="Arial"/>
          <w:sz w:val="24"/>
          <w:szCs w:val="24"/>
        </w:rPr>
        <w:t>access</w:t>
      </w:r>
      <w:r w:rsidRPr="0011510C">
        <w:rPr>
          <w:rFonts w:ascii="Arial" w:hAnsi="Arial" w:cs="Arial"/>
          <w:spacing w:val="-3"/>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r w:rsidRPr="0011510C">
        <w:rPr>
          <w:rFonts w:ascii="Arial" w:hAnsi="Arial" w:cs="Arial"/>
          <w:sz w:val="24"/>
          <w:szCs w:val="24"/>
        </w:rPr>
        <w:t>the</w:t>
      </w:r>
      <w:r w:rsidRPr="0011510C">
        <w:rPr>
          <w:rFonts w:ascii="Arial" w:hAnsi="Arial" w:cs="Arial"/>
          <w:spacing w:val="-2"/>
          <w:sz w:val="24"/>
          <w:szCs w:val="24"/>
        </w:rPr>
        <w:t xml:space="preserve"> </w:t>
      </w:r>
      <w:r w:rsidRPr="0011510C">
        <w:rPr>
          <w:rFonts w:ascii="Arial" w:hAnsi="Arial" w:cs="Arial"/>
          <w:sz w:val="24"/>
          <w:szCs w:val="24"/>
        </w:rPr>
        <w:t>credentials</w:t>
      </w:r>
      <w:r w:rsidRPr="0011510C">
        <w:rPr>
          <w:rFonts w:ascii="Arial" w:hAnsi="Arial" w:cs="Arial"/>
          <w:spacing w:val="-3"/>
          <w:sz w:val="24"/>
          <w:szCs w:val="24"/>
        </w:rPr>
        <w:t xml:space="preserve"> </w:t>
      </w:r>
      <w:r w:rsidRPr="0011510C">
        <w:rPr>
          <w:rFonts w:ascii="Arial" w:hAnsi="Arial" w:cs="Arial"/>
          <w:sz w:val="24"/>
          <w:szCs w:val="24"/>
        </w:rPr>
        <w:t>leaves</w:t>
      </w:r>
      <w:r w:rsidRPr="0011510C">
        <w:rPr>
          <w:rFonts w:ascii="Arial" w:hAnsi="Arial" w:cs="Arial"/>
          <w:spacing w:val="-3"/>
          <w:sz w:val="24"/>
          <w:szCs w:val="24"/>
        </w:rPr>
        <w:t xml:space="preserve"> </w:t>
      </w:r>
      <w:r w:rsidRPr="0011510C">
        <w:rPr>
          <w:rFonts w:ascii="Arial" w:hAnsi="Arial" w:cs="Arial"/>
          <w:sz w:val="24"/>
          <w:szCs w:val="24"/>
        </w:rPr>
        <w:t>the organization or changes roles within the organization. This should be done before</w:t>
      </w:r>
      <w:r w:rsidRPr="0011510C">
        <w:rPr>
          <w:rFonts w:ascii="Arial" w:hAnsi="Arial" w:cs="Arial"/>
          <w:spacing w:val="-1"/>
          <w:sz w:val="24"/>
          <w:szCs w:val="24"/>
        </w:rPr>
        <w:t xml:space="preserve"> </w:t>
      </w:r>
      <w:r w:rsidRPr="0011510C">
        <w:rPr>
          <w:rFonts w:ascii="Arial" w:hAnsi="Arial" w:cs="Arial"/>
          <w:sz w:val="24"/>
          <w:szCs w:val="24"/>
        </w:rPr>
        <w:t>the</w:t>
      </w:r>
      <w:r w:rsidRPr="0011510C">
        <w:rPr>
          <w:rFonts w:ascii="Arial" w:hAnsi="Arial" w:cs="Arial"/>
          <w:spacing w:val="-1"/>
          <w:sz w:val="24"/>
          <w:szCs w:val="24"/>
        </w:rPr>
        <w:t xml:space="preserve"> </w:t>
      </w:r>
      <w:r w:rsidRPr="0011510C">
        <w:rPr>
          <w:rFonts w:ascii="Arial" w:hAnsi="Arial" w:cs="Arial"/>
          <w:sz w:val="24"/>
          <w:szCs w:val="24"/>
        </w:rPr>
        <w:t>employment</w:t>
      </w:r>
      <w:r w:rsidRPr="0011510C">
        <w:rPr>
          <w:rFonts w:ascii="Arial" w:hAnsi="Arial" w:cs="Arial"/>
          <w:spacing w:val="-1"/>
          <w:sz w:val="24"/>
          <w:szCs w:val="24"/>
        </w:rPr>
        <w:t xml:space="preserve"> </w:t>
      </w:r>
      <w:r w:rsidRPr="0011510C">
        <w:rPr>
          <w:rFonts w:ascii="Arial" w:hAnsi="Arial" w:cs="Arial"/>
          <w:sz w:val="24"/>
          <w:szCs w:val="24"/>
        </w:rPr>
        <w:t>change</w:t>
      </w:r>
      <w:r w:rsidRPr="0011510C">
        <w:rPr>
          <w:rFonts w:ascii="Arial" w:hAnsi="Arial" w:cs="Arial"/>
          <w:spacing w:val="-1"/>
          <w:sz w:val="24"/>
          <w:szCs w:val="24"/>
        </w:rPr>
        <w:t xml:space="preserve"> </w:t>
      </w:r>
      <w:r w:rsidR="007803BA" w:rsidRPr="0011510C">
        <w:rPr>
          <w:rFonts w:ascii="Arial" w:hAnsi="Arial" w:cs="Arial"/>
          <w:sz w:val="24"/>
          <w:szCs w:val="24"/>
        </w:rPr>
        <w:t>occurs,</w:t>
      </w:r>
      <w:r w:rsidRPr="0011510C">
        <w:rPr>
          <w:rFonts w:ascii="Arial" w:hAnsi="Arial" w:cs="Arial"/>
          <w:sz w:val="24"/>
          <w:szCs w:val="24"/>
        </w:rPr>
        <w:t xml:space="preserve"> if</w:t>
      </w:r>
      <w:r w:rsidRPr="0011510C">
        <w:rPr>
          <w:rFonts w:ascii="Arial" w:hAnsi="Arial" w:cs="Arial"/>
          <w:spacing w:val="-2"/>
          <w:sz w:val="24"/>
          <w:szCs w:val="24"/>
        </w:rPr>
        <w:t xml:space="preserve"> </w:t>
      </w:r>
      <w:r w:rsidRPr="0011510C">
        <w:rPr>
          <w:rFonts w:ascii="Arial" w:hAnsi="Arial" w:cs="Arial"/>
          <w:sz w:val="24"/>
          <w:szCs w:val="24"/>
        </w:rPr>
        <w:t>possible, to</w:t>
      </w:r>
      <w:r w:rsidRPr="0011510C">
        <w:rPr>
          <w:rFonts w:ascii="Arial" w:hAnsi="Arial" w:cs="Arial"/>
          <w:spacing w:val="-1"/>
          <w:sz w:val="24"/>
          <w:szCs w:val="24"/>
        </w:rPr>
        <w:t xml:space="preserve"> </w:t>
      </w:r>
      <w:r w:rsidRPr="0011510C">
        <w:rPr>
          <w:rFonts w:ascii="Arial" w:hAnsi="Arial" w:cs="Arial"/>
          <w:sz w:val="24"/>
          <w:szCs w:val="24"/>
        </w:rPr>
        <w:t>ensure</w:t>
      </w:r>
      <w:r w:rsidRPr="0011510C">
        <w:rPr>
          <w:rFonts w:ascii="Arial" w:hAnsi="Arial" w:cs="Arial"/>
          <w:spacing w:val="-1"/>
          <w:sz w:val="24"/>
          <w:szCs w:val="24"/>
        </w:rPr>
        <w:t xml:space="preserve"> </w:t>
      </w:r>
      <w:r w:rsidRPr="0011510C">
        <w:rPr>
          <w:rFonts w:ascii="Arial" w:hAnsi="Arial" w:cs="Arial"/>
          <w:sz w:val="24"/>
          <w:szCs w:val="24"/>
        </w:rPr>
        <w:t>the confidentiality, integrity, and availability of the information resource tied to the credentials.</w:t>
      </w:r>
    </w:p>
    <w:p w14:paraId="3D70C08F" w14:textId="6C00D405" w:rsidR="00A77BAF" w:rsidRPr="0011510C" w:rsidRDefault="00A77BAF" w:rsidP="00503FE6">
      <w:pPr>
        <w:pStyle w:val="ListParagraph"/>
        <w:widowControl w:val="0"/>
        <w:numPr>
          <w:ilvl w:val="0"/>
          <w:numId w:val="56"/>
        </w:numPr>
        <w:tabs>
          <w:tab w:val="left" w:pos="2531"/>
        </w:tabs>
        <w:autoSpaceDE w:val="0"/>
        <w:autoSpaceDN w:val="0"/>
        <w:spacing w:before="240" w:after="240" w:line="240" w:lineRule="auto"/>
        <w:ind w:left="1080" w:right="659"/>
        <w:contextualSpacing w:val="0"/>
        <w:rPr>
          <w:rFonts w:ascii="Arial" w:hAnsi="Arial" w:cs="Arial"/>
          <w:sz w:val="24"/>
          <w:szCs w:val="24"/>
        </w:rPr>
      </w:pPr>
      <w:r w:rsidRPr="0011510C">
        <w:rPr>
          <w:rFonts w:ascii="Arial" w:hAnsi="Arial" w:cs="Arial"/>
          <w:sz w:val="24"/>
          <w:szCs w:val="24"/>
        </w:rPr>
        <w:t>Administrative,</w:t>
      </w:r>
      <w:r w:rsidRPr="0011510C">
        <w:rPr>
          <w:rFonts w:ascii="Arial" w:hAnsi="Arial" w:cs="Arial"/>
          <w:spacing w:val="-6"/>
          <w:sz w:val="24"/>
          <w:szCs w:val="24"/>
        </w:rPr>
        <w:t xml:space="preserve"> </w:t>
      </w:r>
      <w:r w:rsidRPr="0011510C">
        <w:rPr>
          <w:rFonts w:ascii="Arial" w:hAnsi="Arial" w:cs="Arial"/>
          <w:sz w:val="24"/>
          <w:szCs w:val="24"/>
        </w:rPr>
        <w:t>privileged,</w:t>
      </w:r>
      <w:r w:rsidRPr="0011510C">
        <w:rPr>
          <w:rFonts w:ascii="Arial" w:hAnsi="Arial" w:cs="Arial"/>
          <w:spacing w:val="-6"/>
          <w:sz w:val="24"/>
          <w:szCs w:val="24"/>
        </w:rPr>
        <w:t xml:space="preserve"> </w:t>
      </w:r>
      <w:r w:rsidRPr="0011510C">
        <w:rPr>
          <w:rFonts w:ascii="Arial" w:hAnsi="Arial" w:cs="Arial"/>
          <w:sz w:val="24"/>
          <w:szCs w:val="24"/>
        </w:rPr>
        <w:t>and</w:t>
      </w:r>
      <w:r w:rsidRPr="0011510C">
        <w:rPr>
          <w:rFonts w:ascii="Arial" w:hAnsi="Arial" w:cs="Arial"/>
          <w:spacing w:val="-5"/>
          <w:sz w:val="24"/>
          <w:szCs w:val="24"/>
        </w:rPr>
        <w:t xml:space="preserve"> </w:t>
      </w:r>
      <w:r w:rsidRPr="0011510C">
        <w:rPr>
          <w:rFonts w:ascii="Arial" w:hAnsi="Arial" w:cs="Arial"/>
          <w:sz w:val="24"/>
          <w:szCs w:val="24"/>
        </w:rPr>
        <w:t>service</w:t>
      </w:r>
      <w:r w:rsidRPr="0011510C">
        <w:rPr>
          <w:rFonts w:ascii="Arial" w:hAnsi="Arial" w:cs="Arial"/>
          <w:spacing w:val="-6"/>
          <w:sz w:val="24"/>
          <w:szCs w:val="24"/>
        </w:rPr>
        <w:t xml:space="preserve"> </w:t>
      </w:r>
      <w:r w:rsidRPr="0011510C">
        <w:rPr>
          <w:rFonts w:ascii="Arial" w:hAnsi="Arial" w:cs="Arial"/>
          <w:sz w:val="24"/>
          <w:szCs w:val="24"/>
        </w:rPr>
        <w:t>account</w:t>
      </w:r>
      <w:r w:rsidRPr="0011510C">
        <w:rPr>
          <w:rFonts w:ascii="Arial" w:hAnsi="Arial" w:cs="Arial"/>
          <w:spacing w:val="-8"/>
          <w:sz w:val="24"/>
          <w:szCs w:val="24"/>
        </w:rPr>
        <w:t xml:space="preserve"> </w:t>
      </w:r>
      <w:r w:rsidRPr="0011510C">
        <w:rPr>
          <w:rFonts w:ascii="Arial" w:hAnsi="Arial" w:cs="Arial"/>
          <w:sz w:val="24"/>
          <w:szCs w:val="24"/>
        </w:rPr>
        <w:t>password</w:t>
      </w:r>
      <w:r w:rsidRPr="0011510C">
        <w:rPr>
          <w:rFonts w:ascii="Arial" w:hAnsi="Arial" w:cs="Arial"/>
          <w:spacing w:val="-8"/>
          <w:sz w:val="24"/>
          <w:szCs w:val="24"/>
        </w:rPr>
        <w:t xml:space="preserve"> </w:t>
      </w:r>
      <w:r w:rsidRPr="0011510C">
        <w:rPr>
          <w:rFonts w:ascii="Arial" w:hAnsi="Arial" w:cs="Arial"/>
          <w:sz w:val="24"/>
          <w:szCs w:val="24"/>
        </w:rPr>
        <w:t>composition</w:t>
      </w:r>
      <w:r w:rsidRPr="0011510C">
        <w:rPr>
          <w:rFonts w:ascii="Arial" w:hAnsi="Arial" w:cs="Arial"/>
          <w:spacing w:val="-5"/>
          <w:sz w:val="24"/>
          <w:szCs w:val="24"/>
        </w:rPr>
        <w:t xml:space="preserve"> </w:t>
      </w:r>
      <w:r w:rsidRPr="0011510C">
        <w:rPr>
          <w:rFonts w:ascii="Arial" w:hAnsi="Arial" w:cs="Arial"/>
          <w:sz w:val="24"/>
          <w:szCs w:val="24"/>
        </w:rPr>
        <w:t>that does not meet these requirements must have mitigating controls approved by the CISO or their delegate.</w:t>
      </w:r>
    </w:p>
    <w:p w14:paraId="2997FD3A" w14:textId="1C04A948" w:rsidR="00A77BAF" w:rsidRPr="0011510C" w:rsidRDefault="00A77BAF" w:rsidP="00503FE6">
      <w:pPr>
        <w:pStyle w:val="ListParagraph"/>
        <w:widowControl w:val="0"/>
        <w:numPr>
          <w:ilvl w:val="0"/>
          <w:numId w:val="56"/>
        </w:numPr>
        <w:tabs>
          <w:tab w:val="left" w:pos="2531"/>
        </w:tabs>
        <w:autoSpaceDE w:val="0"/>
        <w:autoSpaceDN w:val="0"/>
        <w:spacing w:before="240" w:after="240" w:line="240" w:lineRule="auto"/>
        <w:ind w:left="1080" w:right="1097"/>
        <w:contextualSpacing w:val="0"/>
        <w:rPr>
          <w:rFonts w:ascii="Arial" w:hAnsi="Arial" w:cs="Arial"/>
          <w:sz w:val="24"/>
          <w:szCs w:val="24"/>
        </w:rPr>
      </w:pPr>
      <w:r w:rsidRPr="0011510C">
        <w:rPr>
          <w:rFonts w:ascii="Arial" w:hAnsi="Arial" w:cs="Arial"/>
          <w:sz w:val="24"/>
          <w:szCs w:val="24"/>
        </w:rPr>
        <w:t>The</w:t>
      </w:r>
      <w:r w:rsidRPr="0011510C">
        <w:rPr>
          <w:rFonts w:ascii="Arial" w:hAnsi="Arial" w:cs="Arial"/>
          <w:spacing w:val="-2"/>
          <w:sz w:val="24"/>
          <w:szCs w:val="24"/>
        </w:rPr>
        <w:t xml:space="preserve"> </w:t>
      </w:r>
      <w:r w:rsidR="00BA3060">
        <w:rPr>
          <w:rFonts w:ascii="Arial" w:hAnsi="Arial" w:cs="Arial"/>
          <w:spacing w:val="-2"/>
          <w:sz w:val="24"/>
          <w:szCs w:val="24"/>
        </w:rPr>
        <w:t>CISO</w:t>
      </w:r>
      <w:r w:rsidRPr="0011510C">
        <w:rPr>
          <w:rFonts w:ascii="Arial" w:hAnsi="Arial" w:cs="Arial"/>
          <w:spacing w:val="-5"/>
          <w:sz w:val="24"/>
          <w:szCs w:val="24"/>
        </w:rPr>
        <w:t xml:space="preserve"> or their delegate </w:t>
      </w:r>
      <w:r w:rsidRPr="0011510C">
        <w:rPr>
          <w:rFonts w:ascii="Arial" w:hAnsi="Arial" w:cs="Arial"/>
          <w:sz w:val="24"/>
          <w:szCs w:val="24"/>
        </w:rPr>
        <w:t>may</w:t>
      </w:r>
      <w:r w:rsidRPr="0011510C">
        <w:rPr>
          <w:rFonts w:ascii="Arial" w:hAnsi="Arial" w:cs="Arial"/>
          <w:spacing w:val="-3"/>
          <w:sz w:val="24"/>
          <w:szCs w:val="24"/>
        </w:rPr>
        <w:t xml:space="preserve"> </w:t>
      </w:r>
      <w:r w:rsidRPr="0011510C">
        <w:rPr>
          <w:rFonts w:ascii="Arial" w:hAnsi="Arial" w:cs="Arial"/>
          <w:sz w:val="24"/>
          <w:szCs w:val="24"/>
        </w:rPr>
        <w:t>grant</w:t>
      </w:r>
      <w:r w:rsidRPr="0011510C">
        <w:rPr>
          <w:rFonts w:ascii="Arial" w:hAnsi="Arial" w:cs="Arial"/>
          <w:spacing w:val="-4"/>
          <w:sz w:val="24"/>
          <w:szCs w:val="24"/>
        </w:rPr>
        <w:t xml:space="preserve"> </w:t>
      </w:r>
      <w:r w:rsidRPr="0011510C">
        <w:rPr>
          <w:rFonts w:ascii="Arial" w:hAnsi="Arial" w:cs="Arial"/>
          <w:sz w:val="24"/>
          <w:szCs w:val="24"/>
        </w:rPr>
        <w:t>an</w:t>
      </w:r>
      <w:r w:rsidRPr="0011510C">
        <w:rPr>
          <w:rFonts w:ascii="Arial" w:hAnsi="Arial" w:cs="Arial"/>
          <w:spacing w:val="-4"/>
          <w:sz w:val="24"/>
          <w:szCs w:val="24"/>
        </w:rPr>
        <w:t xml:space="preserve"> </w:t>
      </w:r>
      <w:r w:rsidRPr="0011510C">
        <w:rPr>
          <w:rFonts w:ascii="Arial" w:hAnsi="Arial" w:cs="Arial"/>
          <w:sz w:val="24"/>
          <w:szCs w:val="24"/>
        </w:rPr>
        <w:t>exception</w:t>
      </w:r>
      <w:r w:rsidRPr="0011510C">
        <w:rPr>
          <w:rFonts w:ascii="Arial" w:hAnsi="Arial" w:cs="Arial"/>
          <w:spacing w:val="-1"/>
          <w:sz w:val="24"/>
          <w:szCs w:val="24"/>
        </w:rPr>
        <w:t xml:space="preserve"> </w:t>
      </w:r>
      <w:r w:rsidRPr="0011510C">
        <w:rPr>
          <w:rFonts w:ascii="Arial" w:hAnsi="Arial" w:cs="Arial"/>
          <w:sz w:val="24"/>
          <w:szCs w:val="24"/>
        </w:rPr>
        <w:t>if</w:t>
      </w:r>
      <w:r w:rsidRPr="0011510C">
        <w:rPr>
          <w:rFonts w:ascii="Arial" w:hAnsi="Arial" w:cs="Arial"/>
          <w:spacing w:val="-1"/>
          <w:sz w:val="24"/>
          <w:szCs w:val="24"/>
        </w:rPr>
        <w:t xml:space="preserve"> </w:t>
      </w:r>
      <w:r w:rsidRPr="0011510C">
        <w:rPr>
          <w:rFonts w:ascii="Arial" w:hAnsi="Arial" w:cs="Arial"/>
          <w:sz w:val="24"/>
          <w:szCs w:val="24"/>
        </w:rPr>
        <w:t>a</w:t>
      </w:r>
      <w:r w:rsidRPr="0011510C">
        <w:rPr>
          <w:rFonts w:ascii="Arial" w:hAnsi="Arial" w:cs="Arial"/>
          <w:spacing w:val="-5"/>
          <w:sz w:val="24"/>
          <w:szCs w:val="24"/>
        </w:rPr>
        <w:t xml:space="preserve"> </w:t>
      </w:r>
      <w:r w:rsidRPr="0011510C">
        <w:rPr>
          <w:rFonts w:ascii="Arial" w:hAnsi="Arial" w:cs="Arial"/>
          <w:sz w:val="24"/>
          <w:szCs w:val="24"/>
        </w:rPr>
        <w:t>system</w:t>
      </w:r>
      <w:r w:rsidRPr="0011510C">
        <w:rPr>
          <w:rFonts w:ascii="Arial" w:hAnsi="Arial" w:cs="Arial"/>
          <w:spacing w:val="-5"/>
          <w:sz w:val="24"/>
          <w:szCs w:val="24"/>
        </w:rPr>
        <w:t xml:space="preserve"> </w:t>
      </w:r>
      <w:r w:rsidRPr="0011510C">
        <w:rPr>
          <w:rFonts w:ascii="Arial" w:hAnsi="Arial" w:cs="Arial"/>
          <w:sz w:val="24"/>
          <w:szCs w:val="24"/>
        </w:rPr>
        <w:t>is unable to accommodate these requirements.</w:t>
      </w:r>
    </w:p>
    <w:p w14:paraId="03E95ECF" w14:textId="77777777" w:rsidR="005E1A4A" w:rsidRPr="0011510C" w:rsidRDefault="005E1A4A" w:rsidP="0011510C">
      <w:pPr>
        <w:pStyle w:val="Heading1"/>
        <w:spacing w:after="240" w:line="240" w:lineRule="auto"/>
        <w:rPr>
          <w:rFonts w:ascii="Arial" w:hAnsi="Arial" w:cs="Arial"/>
          <w:color w:val="auto"/>
          <w:sz w:val="28"/>
          <w:szCs w:val="28"/>
        </w:rPr>
      </w:pPr>
      <w:bookmarkStart w:id="254" w:name="_Toc152168562"/>
      <w:r w:rsidRPr="0011510C">
        <w:rPr>
          <w:rFonts w:ascii="Arial" w:hAnsi="Arial" w:cs="Arial"/>
          <w:color w:val="auto"/>
          <w:sz w:val="28"/>
          <w:szCs w:val="28"/>
        </w:rPr>
        <w:t>Portable and Remote Computing</w:t>
      </w:r>
      <w:bookmarkEnd w:id="254"/>
    </w:p>
    <w:p w14:paraId="2AE6D28A" w14:textId="4069AD2E" w:rsidR="005E1A4A" w:rsidRPr="0011510C" w:rsidRDefault="005E1A4A" w:rsidP="00503FE6">
      <w:pPr>
        <w:pStyle w:val="ListParagraph"/>
        <w:widowControl w:val="0"/>
        <w:numPr>
          <w:ilvl w:val="0"/>
          <w:numId w:val="57"/>
        </w:numPr>
        <w:tabs>
          <w:tab w:val="left" w:pos="2528"/>
          <w:tab w:val="left" w:pos="2531"/>
          <w:tab w:val="left" w:pos="3600"/>
        </w:tabs>
        <w:autoSpaceDE w:val="0"/>
        <w:autoSpaceDN w:val="0"/>
        <w:spacing w:before="240" w:after="240" w:line="240" w:lineRule="auto"/>
        <w:ind w:left="1080"/>
        <w:jc w:val="both"/>
        <w:rPr>
          <w:rFonts w:ascii="Arial" w:hAnsi="Arial" w:cs="Arial"/>
          <w:sz w:val="24"/>
          <w:szCs w:val="24"/>
        </w:rPr>
      </w:pPr>
      <w:r w:rsidRPr="0011510C">
        <w:rPr>
          <w:rFonts w:ascii="Arial" w:hAnsi="Arial" w:cs="Arial"/>
          <w:sz w:val="24"/>
          <w:szCs w:val="24"/>
        </w:rPr>
        <w:t xml:space="preserve">The </w:t>
      </w:r>
      <w:r w:rsidR="00E2765F">
        <w:rPr>
          <w:rFonts w:ascii="Arial" w:hAnsi="Arial" w:cs="Arial"/>
          <w:sz w:val="24"/>
          <w:szCs w:val="24"/>
        </w:rPr>
        <w:t>CTO</w:t>
      </w:r>
      <w:r w:rsidRPr="0011510C">
        <w:rPr>
          <w:rFonts w:ascii="Arial" w:hAnsi="Arial" w:cs="Arial"/>
          <w:sz w:val="24"/>
          <w:szCs w:val="24"/>
        </w:rPr>
        <w:t xml:space="preserve"> </w:t>
      </w:r>
      <w:r w:rsidR="00E2765F">
        <w:rPr>
          <w:rFonts w:ascii="Arial" w:hAnsi="Arial" w:cs="Arial"/>
          <w:sz w:val="24"/>
          <w:szCs w:val="24"/>
        </w:rPr>
        <w:t xml:space="preserve">or their delegate </w:t>
      </w:r>
      <w:r w:rsidRPr="0011510C">
        <w:rPr>
          <w:rFonts w:ascii="Arial" w:hAnsi="Arial" w:cs="Arial"/>
          <w:sz w:val="24"/>
          <w:szCs w:val="24"/>
        </w:rPr>
        <w:t>must develop and communicate secure remote access procedures to ensure the confidentiality, integrity, and availability of UNT System information and information resources.</w:t>
      </w:r>
    </w:p>
    <w:p w14:paraId="7427B978" w14:textId="77777777" w:rsidR="005E1A4A" w:rsidRPr="0011510C" w:rsidRDefault="005E1A4A" w:rsidP="0011510C">
      <w:pPr>
        <w:pStyle w:val="ListParagraph"/>
        <w:widowControl w:val="0"/>
        <w:tabs>
          <w:tab w:val="left" w:pos="2528"/>
          <w:tab w:val="left" w:pos="2531"/>
          <w:tab w:val="left" w:pos="3600"/>
        </w:tabs>
        <w:autoSpaceDE w:val="0"/>
        <w:autoSpaceDN w:val="0"/>
        <w:spacing w:before="240" w:after="240" w:line="240" w:lineRule="auto"/>
        <w:ind w:left="1080"/>
        <w:jc w:val="both"/>
        <w:rPr>
          <w:rFonts w:ascii="Arial" w:hAnsi="Arial" w:cs="Arial"/>
          <w:sz w:val="24"/>
          <w:szCs w:val="24"/>
        </w:rPr>
      </w:pPr>
    </w:p>
    <w:p w14:paraId="3303196B" w14:textId="77777777" w:rsidR="005E1A4A" w:rsidRPr="0011510C" w:rsidRDefault="005E1A4A" w:rsidP="00503FE6">
      <w:pPr>
        <w:pStyle w:val="ListParagraph"/>
        <w:widowControl w:val="0"/>
        <w:numPr>
          <w:ilvl w:val="0"/>
          <w:numId w:val="57"/>
        </w:numPr>
        <w:tabs>
          <w:tab w:val="left" w:pos="2528"/>
          <w:tab w:val="left" w:pos="2531"/>
          <w:tab w:val="left" w:pos="3600"/>
        </w:tabs>
        <w:autoSpaceDE w:val="0"/>
        <w:autoSpaceDN w:val="0"/>
        <w:spacing w:before="240" w:after="240" w:line="240" w:lineRule="auto"/>
        <w:ind w:left="1080"/>
        <w:jc w:val="both"/>
        <w:rPr>
          <w:rFonts w:ascii="Arial" w:hAnsi="Arial" w:cs="Arial"/>
          <w:sz w:val="24"/>
          <w:szCs w:val="24"/>
        </w:rPr>
      </w:pPr>
      <w:r w:rsidRPr="0011510C">
        <w:rPr>
          <w:rFonts w:ascii="Arial" w:hAnsi="Arial" w:cs="Arial"/>
          <w:sz w:val="24"/>
          <w:szCs w:val="24"/>
        </w:rPr>
        <w:t>Information System/Application Owners must provide secure remote access information resources that protect communications and UNT System data from unauthorized access and that detect changes to remote access communications occurring in transit.</w:t>
      </w:r>
    </w:p>
    <w:p w14:paraId="18F2FC35" w14:textId="77777777" w:rsidR="005E1A4A" w:rsidRPr="0011510C" w:rsidRDefault="005E1A4A" w:rsidP="0011510C">
      <w:pPr>
        <w:pStyle w:val="ListParagraph"/>
        <w:widowControl w:val="0"/>
        <w:tabs>
          <w:tab w:val="left" w:pos="2528"/>
          <w:tab w:val="left" w:pos="2531"/>
          <w:tab w:val="left" w:pos="3600"/>
        </w:tabs>
        <w:autoSpaceDE w:val="0"/>
        <w:autoSpaceDN w:val="0"/>
        <w:spacing w:before="240" w:after="240" w:line="240" w:lineRule="auto"/>
        <w:ind w:left="1080"/>
        <w:jc w:val="both"/>
        <w:rPr>
          <w:rFonts w:ascii="Arial" w:hAnsi="Arial" w:cs="Arial"/>
          <w:sz w:val="24"/>
          <w:szCs w:val="24"/>
        </w:rPr>
      </w:pPr>
    </w:p>
    <w:p w14:paraId="3CC24B08" w14:textId="11E05511" w:rsidR="005E1A4A" w:rsidRPr="00F073DA" w:rsidRDefault="005E1A4A" w:rsidP="00503FE6">
      <w:pPr>
        <w:pStyle w:val="ListParagraph"/>
        <w:widowControl w:val="0"/>
        <w:numPr>
          <w:ilvl w:val="0"/>
          <w:numId w:val="57"/>
        </w:numPr>
        <w:tabs>
          <w:tab w:val="left" w:pos="2528"/>
          <w:tab w:val="left" w:pos="2531"/>
          <w:tab w:val="left" w:pos="3600"/>
        </w:tabs>
        <w:autoSpaceDE w:val="0"/>
        <w:autoSpaceDN w:val="0"/>
        <w:spacing w:before="240" w:after="240" w:line="240" w:lineRule="auto"/>
        <w:ind w:left="1080"/>
        <w:jc w:val="both"/>
        <w:rPr>
          <w:rFonts w:ascii="Arial" w:hAnsi="Arial" w:cs="Arial"/>
          <w:sz w:val="24"/>
          <w:szCs w:val="24"/>
        </w:rPr>
      </w:pPr>
      <w:r w:rsidRPr="00B66429">
        <w:rPr>
          <w:rFonts w:ascii="Arial" w:hAnsi="Arial" w:cs="Arial"/>
          <w:sz w:val="24"/>
          <w:szCs w:val="24"/>
        </w:rPr>
        <w:t xml:space="preserve">Custodians and Users must utilize </w:t>
      </w:r>
      <w:r w:rsidR="007E191B" w:rsidRPr="00B66429">
        <w:rPr>
          <w:rFonts w:ascii="Arial" w:hAnsi="Arial" w:cs="Arial"/>
          <w:sz w:val="24"/>
          <w:szCs w:val="24"/>
        </w:rPr>
        <w:t xml:space="preserve">centrally administered remote access solutions </w:t>
      </w:r>
      <w:r w:rsidR="00566017">
        <w:rPr>
          <w:rFonts w:ascii="Arial" w:hAnsi="Arial" w:cs="Arial"/>
          <w:sz w:val="24"/>
          <w:szCs w:val="24"/>
        </w:rPr>
        <w:t xml:space="preserve">when accessing Confidential or Proprietary Information </w:t>
      </w:r>
      <w:r w:rsidR="005B3671">
        <w:rPr>
          <w:rFonts w:ascii="Arial" w:hAnsi="Arial" w:cs="Arial"/>
          <w:sz w:val="24"/>
          <w:szCs w:val="24"/>
        </w:rPr>
        <w:t>from alternative work sites.</w:t>
      </w:r>
      <w:r w:rsidRPr="00F073DA">
        <w:rPr>
          <w:rFonts w:ascii="Arial" w:hAnsi="Arial" w:cs="Arial"/>
          <w:sz w:val="24"/>
          <w:szCs w:val="24"/>
        </w:rPr>
        <w:t xml:space="preserve"> </w:t>
      </w:r>
    </w:p>
    <w:p w14:paraId="04C53A37" w14:textId="77777777" w:rsidR="005E1A4A" w:rsidRPr="0011510C" w:rsidRDefault="005E1A4A" w:rsidP="0011510C">
      <w:pPr>
        <w:pStyle w:val="ListParagraph"/>
        <w:widowControl w:val="0"/>
        <w:tabs>
          <w:tab w:val="left" w:pos="2528"/>
          <w:tab w:val="left" w:pos="2531"/>
          <w:tab w:val="left" w:pos="3600"/>
        </w:tabs>
        <w:autoSpaceDE w:val="0"/>
        <w:autoSpaceDN w:val="0"/>
        <w:spacing w:before="240" w:after="240" w:line="240" w:lineRule="auto"/>
        <w:ind w:left="1080"/>
        <w:jc w:val="both"/>
        <w:rPr>
          <w:rFonts w:ascii="Arial" w:hAnsi="Arial" w:cs="Arial"/>
          <w:sz w:val="24"/>
          <w:szCs w:val="24"/>
        </w:rPr>
      </w:pPr>
    </w:p>
    <w:p w14:paraId="1D570E53" w14:textId="77777777" w:rsidR="005E1A4A" w:rsidRPr="0011510C" w:rsidRDefault="005E1A4A" w:rsidP="00503FE6">
      <w:pPr>
        <w:pStyle w:val="ListParagraph"/>
        <w:widowControl w:val="0"/>
        <w:numPr>
          <w:ilvl w:val="0"/>
          <w:numId w:val="57"/>
        </w:numPr>
        <w:tabs>
          <w:tab w:val="left" w:pos="2528"/>
          <w:tab w:val="left" w:pos="2531"/>
          <w:tab w:val="left" w:pos="3600"/>
        </w:tabs>
        <w:autoSpaceDE w:val="0"/>
        <w:autoSpaceDN w:val="0"/>
        <w:spacing w:before="240" w:after="240" w:line="240" w:lineRule="auto"/>
        <w:ind w:left="1080"/>
        <w:jc w:val="both"/>
        <w:rPr>
          <w:rFonts w:ascii="Arial" w:hAnsi="Arial" w:cs="Arial"/>
          <w:sz w:val="24"/>
          <w:szCs w:val="24"/>
        </w:rPr>
      </w:pPr>
      <w:r w:rsidRPr="0011510C">
        <w:rPr>
          <w:rFonts w:ascii="Arial" w:hAnsi="Arial" w:cs="Arial"/>
          <w:sz w:val="24"/>
          <w:szCs w:val="24"/>
        </w:rPr>
        <w:t>Users</w:t>
      </w:r>
      <w:r w:rsidRPr="0011510C">
        <w:rPr>
          <w:rFonts w:ascii="Arial" w:hAnsi="Arial" w:cs="Arial"/>
          <w:spacing w:val="-3"/>
          <w:sz w:val="24"/>
          <w:szCs w:val="24"/>
        </w:rPr>
        <w:t xml:space="preserve"> </w:t>
      </w:r>
      <w:r w:rsidRPr="0011510C">
        <w:rPr>
          <w:rFonts w:ascii="Arial" w:hAnsi="Arial" w:cs="Arial"/>
          <w:sz w:val="24"/>
          <w:szCs w:val="24"/>
        </w:rPr>
        <w:t>must</w:t>
      </w:r>
      <w:r w:rsidRPr="0011510C">
        <w:rPr>
          <w:rFonts w:ascii="Arial" w:hAnsi="Arial" w:cs="Arial"/>
          <w:spacing w:val="-4"/>
          <w:sz w:val="24"/>
          <w:szCs w:val="24"/>
        </w:rPr>
        <w:t xml:space="preserve"> adhere to </w:t>
      </w:r>
      <w:r w:rsidRPr="0011510C">
        <w:rPr>
          <w:rFonts w:ascii="Arial" w:hAnsi="Arial" w:cs="Arial"/>
          <w:sz w:val="24"/>
          <w:szCs w:val="24"/>
        </w:rPr>
        <w:t>security</w:t>
      </w:r>
      <w:r w:rsidRPr="0011510C">
        <w:rPr>
          <w:rFonts w:ascii="Arial" w:hAnsi="Arial" w:cs="Arial"/>
          <w:spacing w:val="-3"/>
          <w:sz w:val="24"/>
          <w:szCs w:val="24"/>
        </w:rPr>
        <w:t xml:space="preserve"> </w:t>
      </w:r>
      <w:r w:rsidRPr="0011510C">
        <w:rPr>
          <w:rFonts w:ascii="Arial" w:hAnsi="Arial" w:cs="Arial"/>
          <w:sz w:val="24"/>
          <w:szCs w:val="24"/>
        </w:rPr>
        <w:t>requirements of the Information Security Program, including this Handbook and associated procedures when using or accessing institutional information and information resources remotely.</w:t>
      </w:r>
    </w:p>
    <w:p w14:paraId="2FCD3E6D" w14:textId="77777777" w:rsidR="005E1A4A" w:rsidRPr="0011510C" w:rsidRDefault="005E1A4A" w:rsidP="0011510C">
      <w:pPr>
        <w:pStyle w:val="ListParagraph"/>
        <w:spacing w:after="240"/>
        <w:rPr>
          <w:rFonts w:ascii="Arial" w:hAnsi="Arial" w:cs="Arial"/>
          <w:sz w:val="24"/>
          <w:szCs w:val="24"/>
        </w:rPr>
      </w:pPr>
    </w:p>
    <w:p w14:paraId="6FE09EE1" w14:textId="71545CD4" w:rsidR="005E1A4A" w:rsidRPr="0011510C" w:rsidRDefault="005E1A4A" w:rsidP="00503FE6">
      <w:pPr>
        <w:pStyle w:val="ListParagraph"/>
        <w:widowControl w:val="0"/>
        <w:numPr>
          <w:ilvl w:val="0"/>
          <w:numId w:val="57"/>
        </w:numPr>
        <w:tabs>
          <w:tab w:val="left" w:pos="2528"/>
          <w:tab w:val="left" w:pos="2531"/>
          <w:tab w:val="left" w:pos="3600"/>
        </w:tabs>
        <w:autoSpaceDE w:val="0"/>
        <w:autoSpaceDN w:val="0"/>
        <w:spacing w:before="240" w:after="240" w:line="240" w:lineRule="auto"/>
        <w:ind w:left="1080"/>
        <w:jc w:val="both"/>
        <w:rPr>
          <w:rFonts w:ascii="Arial" w:hAnsi="Arial" w:cs="Arial"/>
          <w:sz w:val="24"/>
          <w:szCs w:val="24"/>
        </w:rPr>
      </w:pPr>
      <w:r w:rsidRPr="0011510C">
        <w:rPr>
          <w:rFonts w:ascii="Arial" w:hAnsi="Arial" w:cs="Arial"/>
          <w:sz w:val="24"/>
          <w:szCs w:val="24"/>
        </w:rPr>
        <w:t>Alternate work sites</w:t>
      </w:r>
    </w:p>
    <w:p w14:paraId="173C224A" w14:textId="77777777" w:rsidR="005E1A4A" w:rsidRPr="0011510C" w:rsidRDefault="005E1A4A" w:rsidP="0011510C">
      <w:pPr>
        <w:pStyle w:val="ListParagraph"/>
        <w:spacing w:after="240"/>
        <w:rPr>
          <w:rFonts w:ascii="Arial" w:hAnsi="Arial" w:cs="Arial"/>
          <w:sz w:val="24"/>
          <w:szCs w:val="24"/>
        </w:rPr>
      </w:pPr>
    </w:p>
    <w:p w14:paraId="78FC30CB" w14:textId="77777777" w:rsidR="005E1A4A" w:rsidRPr="0011510C" w:rsidRDefault="005E1A4A" w:rsidP="00503FE6">
      <w:pPr>
        <w:pStyle w:val="ListParagraph"/>
        <w:widowControl w:val="0"/>
        <w:numPr>
          <w:ilvl w:val="1"/>
          <w:numId w:val="57"/>
        </w:numPr>
        <w:tabs>
          <w:tab w:val="left" w:pos="2528"/>
          <w:tab w:val="left" w:pos="2531"/>
          <w:tab w:val="left" w:pos="3600"/>
        </w:tabs>
        <w:autoSpaceDE w:val="0"/>
        <w:autoSpaceDN w:val="0"/>
        <w:spacing w:before="240" w:after="240" w:line="240" w:lineRule="auto"/>
        <w:ind w:left="2160"/>
        <w:jc w:val="both"/>
        <w:rPr>
          <w:rFonts w:ascii="Arial" w:hAnsi="Arial" w:cs="Arial"/>
          <w:sz w:val="24"/>
          <w:szCs w:val="24"/>
        </w:rPr>
      </w:pPr>
      <w:r w:rsidRPr="0011510C">
        <w:rPr>
          <w:rFonts w:ascii="Arial" w:hAnsi="Arial" w:cs="Arial"/>
          <w:sz w:val="24"/>
          <w:szCs w:val="24"/>
        </w:rPr>
        <w:t>Users should utilize institutionally issued computing equipment when working at an alternative work site.</w:t>
      </w:r>
    </w:p>
    <w:p w14:paraId="7DE8D99F" w14:textId="77777777" w:rsidR="005E1A4A" w:rsidRPr="0011510C" w:rsidRDefault="005E1A4A" w:rsidP="004A422B">
      <w:pPr>
        <w:pStyle w:val="ListParagraph"/>
        <w:widowControl w:val="0"/>
        <w:tabs>
          <w:tab w:val="left" w:pos="2528"/>
          <w:tab w:val="left" w:pos="2531"/>
          <w:tab w:val="left" w:pos="3600"/>
        </w:tabs>
        <w:autoSpaceDE w:val="0"/>
        <w:autoSpaceDN w:val="0"/>
        <w:spacing w:before="240" w:after="240" w:line="240" w:lineRule="auto"/>
        <w:ind w:left="2160"/>
        <w:jc w:val="both"/>
        <w:rPr>
          <w:rFonts w:ascii="Arial" w:hAnsi="Arial" w:cs="Arial"/>
          <w:sz w:val="24"/>
          <w:szCs w:val="24"/>
        </w:rPr>
      </w:pPr>
    </w:p>
    <w:p w14:paraId="59F1CFDF" w14:textId="77777777" w:rsidR="00C53984" w:rsidRDefault="005E1A4A" w:rsidP="00503FE6">
      <w:pPr>
        <w:pStyle w:val="ListParagraph"/>
        <w:widowControl w:val="0"/>
        <w:numPr>
          <w:ilvl w:val="1"/>
          <w:numId w:val="57"/>
        </w:numPr>
        <w:tabs>
          <w:tab w:val="left" w:pos="2528"/>
          <w:tab w:val="left" w:pos="2531"/>
          <w:tab w:val="left" w:pos="3600"/>
        </w:tabs>
        <w:autoSpaceDE w:val="0"/>
        <w:autoSpaceDN w:val="0"/>
        <w:spacing w:before="240" w:after="240" w:line="240" w:lineRule="auto"/>
        <w:ind w:left="2160"/>
        <w:jc w:val="both"/>
        <w:rPr>
          <w:rFonts w:ascii="Arial" w:hAnsi="Arial" w:cs="Arial"/>
          <w:sz w:val="24"/>
          <w:szCs w:val="24"/>
        </w:rPr>
      </w:pPr>
      <w:r w:rsidRPr="0011510C">
        <w:rPr>
          <w:rFonts w:ascii="Arial" w:hAnsi="Arial" w:cs="Arial"/>
          <w:sz w:val="24"/>
          <w:szCs w:val="24"/>
        </w:rPr>
        <w:lastRenderedPageBreak/>
        <w:t>Users must use centrally administered remote communications resources</w:t>
      </w:r>
      <w:r w:rsidR="00C53984">
        <w:rPr>
          <w:rFonts w:ascii="Arial" w:hAnsi="Arial" w:cs="Arial"/>
          <w:sz w:val="24"/>
          <w:szCs w:val="24"/>
        </w:rPr>
        <w:t>.</w:t>
      </w:r>
    </w:p>
    <w:p w14:paraId="2CC076CE" w14:textId="77777777" w:rsidR="00C53984" w:rsidRPr="00C53984" w:rsidRDefault="00C53984" w:rsidP="00C53984">
      <w:pPr>
        <w:pStyle w:val="ListParagraph"/>
        <w:rPr>
          <w:rFonts w:ascii="Arial" w:hAnsi="Arial" w:cs="Arial"/>
          <w:sz w:val="24"/>
          <w:szCs w:val="24"/>
        </w:rPr>
      </w:pPr>
    </w:p>
    <w:p w14:paraId="68F1AEF5" w14:textId="13CC566A" w:rsidR="005E1A4A" w:rsidRDefault="00C53984" w:rsidP="00503FE6">
      <w:pPr>
        <w:pStyle w:val="ListParagraph"/>
        <w:widowControl w:val="0"/>
        <w:numPr>
          <w:ilvl w:val="1"/>
          <w:numId w:val="57"/>
        </w:numPr>
        <w:tabs>
          <w:tab w:val="left" w:pos="2528"/>
          <w:tab w:val="left" w:pos="2531"/>
          <w:tab w:val="left" w:pos="3600"/>
        </w:tabs>
        <w:autoSpaceDE w:val="0"/>
        <w:autoSpaceDN w:val="0"/>
        <w:spacing w:before="240" w:after="240" w:line="240" w:lineRule="auto"/>
        <w:ind w:left="2160"/>
        <w:jc w:val="both"/>
        <w:rPr>
          <w:rFonts w:ascii="Arial" w:hAnsi="Arial" w:cs="Arial"/>
          <w:sz w:val="24"/>
          <w:szCs w:val="24"/>
        </w:rPr>
      </w:pPr>
      <w:r>
        <w:rPr>
          <w:rFonts w:ascii="Arial" w:hAnsi="Arial" w:cs="Arial"/>
          <w:sz w:val="24"/>
          <w:szCs w:val="24"/>
        </w:rPr>
        <w:t xml:space="preserve">Users must </w:t>
      </w:r>
      <w:r w:rsidR="0095726F">
        <w:rPr>
          <w:rFonts w:ascii="Arial" w:hAnsi="Arial" w:cs="Arial"/>
          <w:sz w:val="24"/>
          <w:szCs w:val="24"/>
        </w:rPr>
        <w:t xml:space="preserve">ensure </w:t>
      </w:r>
      <w:r w:rsidR="00E56C8E">
        <w:rPr>
          <w:rFonts w:ascii="Arial" w:hAnsi="Arial" w:cs="Arial"/>
          <w:sz w:val="24"/>
          <w:szCs w:val="24"/>
        </w:rPr>
        <w:t>C</w:t>
      </w:r>
      <w:r>
        <w:rPr>
          <w:rFonts w:ascii="Arial" w:hAnsi="Arial" w:cs="Arial"/>
          <w:sz w:val="24"/>
          <w:szCs w:val="24"/>
        </w:rPr>
        <w:t xml:space="preserve">onfidential </w:t>
      </w:r>
      <w:r w:rsidR="00E56C8E">
        <w:rPr>
          <w:rFonts w:ascii="Arial" w:hAnsi="Arial" w:cs="Arial"/>
          <w:sz w:val="24"/>
          <w:szCs w:val="24"/>
        </w:rPr>
        <w:t xml:space="preserve">Information </w:t>
      </w:r>
      <w:r>
        <w:rPr>
          <w:rFonts w:ascii="Arial" w:hAnsi="Arial" w:cs="Arial"/>
          <w:sz w:val="24"/>
          <w:szCs w:val="24"/>
        </w:rPr>
        <w:t>is encrypted when transmitted over public or untrusted networks</w:t>
      </w:r>
      <w:r w:rsidR="005E1A4A" w:rsidRPr="0011510C">
        <w:rPr>
          <w:rFonts w:ascii="Arial" w:hAnsi="Arial" w:cs="Arial"/>
          <w:sz w:val="24"/>
          <w:szCs w:val="24"/>
        </w:rPr>
        <w:t>.</w:t>
      </w:r>
    </w:p>
    <w:p w14:paraId="547BE979" w14:textId="77777777" w:rsidR="000F1F93" w:rsidRPr="000F1F93" w:rsidRDefault="000F1F93" w:rsidP="000F1F93">
      <w:pPr>
        <w:pStyle w:val="ListParagraph"/>
        <w:rPr>
          <w:rFonts w:ascii="Arial" w:hAnsi="Arial" w:cs="Arial"/>
          <w:sz w:val="24"/>
          <w:szCs w:val="24"/>
        </w:rPr>
      </w:pPr>
    </w:p>
    <w:p w14:paraId="47BA632F" w14:textId="4CD77E0E" w:rsidR="000F1F93" w:rsidRPr="0011510C" w:rsidRDefault="000F1F93" w:rsidP="00503FE6">
      <w:pPr>
        <w:pStyle w:val="ListParagraph"/>
        <w:widowControl w:val="0"/>
        <w:numPr>
          <w:ilvl w:val="1"/>
          <w:numId w:val="57"/>
        </w:numPr>
        <w:tabs>
          <w:tab w:val="left" w:pos="2528"/>
          <w:tab w:val="left" w:pos="2531"/>
          <w:tab w:val="left" w:pos="3600"/>
        </w:tabs>
        <w:autoSpaceDE w:val="0"/>
        <w:autoSpaceDN w:val="0"/>
        <w:spacing w:before="240" w:after="240" w:line="240" w:lineRule="auto"/>
        <w:ind w:left="2160"/>
        <w:jc w:val="both"/>
        <w:rPr>
          <w:rFonts w:ascii="Arial" w:hAnsi="Arial" w:cs="Arial"/>
          <w:sz w:val="24"/>
          <w:szCs w:val="24"/>
        </w:rPr>
      </w:pPr>
      <w:r w:rsidRPr="0011510C">
        <w:rPr>
          <w:rFonts w:ascii="Arial" w:hAnsi="Arial" w:cs="Arial"/>
          <w:sz w:val="24"/>
          <w:szCs w:val="24"/>
        </w:rPr>
        <w:t>Users must encrypt all Confidential Information when transmitted through electronic mail.</w:t>
      </w:r>
    </w:p>
    <w:p w14:paraId="1AD1D322" w14:textId="77777777" w:rsidR="005E1A4A" w:rsidRPr="0011510C" w:rsidRDefault="005E1A4A" w:rsidP="004A422B">
      <w:pPr>
        <w:pStyle w:val="ListParagraph"/>
        <w:spacing w:after="240"/>
        <w:ind w:left="2160"/>
        <w:rPr>
          <w:rFonts w:ascii="Arial" w:hAnsi="Arial" w:cs="Arial"/>
          <w:sz w:val="24"/>
          <w:szCs w:val="24"/>
        </w:rPr>
      </w:pPr>
    </w:p>
    <w:p w14:paraId="7E9D88ED" w14:textId="77777777" w:rsidR="005E1A4A" w:rsidRPr="0011510C" w:rsidRDefault="005E1A4A" w:rsidP="00503FE6">
      <w:pPr>
        <w:pStyle w:val="ListParagraph"/>
        <w:widowControl w:val="0"/>
        <w:numPr>
          <w:ilvl w:val="1"/>
          <w:numId w:val="57"/>
        </w:numPr>
        <w:tabs>
          <w:tab w:val="left" w:pos="2528"/>
          <w:tab w:val="left" w:pos="2531"/>
          <w:tab w:val="left" w:pos="3600"/>
        </w:tabs>
        <w:autoSpaceDE w:val="0"/>
        <w:autoSpaceDN w:val="0"/>
        <w:spacing w:before="240" w:after="240" w:line="240" w:lineRule="auto"/>
        <w:ind w:left="2160"/>
        <w:jc w:val="both"/>
        <w:rPr>
          <w:rFonts w:ascii="Arial" w:hAnsi="Arial" w:cs="Arial"/>
          <w:sz w:val="24"/>
          <w:szCs w:val="24"/>
        </w:rPr>
      </w:pPr>
      <w:r w:rsidRPr="0011510C">
        <w:rPr>
          <w:rFonts w:ascii="Arial" w:hAnsi="Arial" w:cs="Arial"/>
          <w:sz w:val="24"/>
          <w:szCs w:val="24"/>
        </w:rPr>
        <w:t>Users working at alternative work sites must ensure physical and technical controls are in place prior to accessing information and information resources owned by the UNT System.</w:t>
      </w:r>
    </w:p>
    <w:p w14:paraId="7C9AFA88" w14:textId="77777777" w:rsidR="005E1A4A" w:rsidRPr="0011510C" w:rsidRDefault="005E1A4A" w:rsidP="004A422B">
      <w:pPr>
        <w:pStyle w:val="ListParagraph"/>
        <w:spacing w:after="240"/>
        <w:ind w:left="2160"/>
        <w:rPr>
          <w:rFonts w:ascii="Arial" w:hAnsi="Arial" w:cs="Arial"/>
          <w:sz w:val="24"/>
          <w:szCs w:val="24"/>
        </w:rPr>
      </w:pPr>
    </w:p>
    <w:p w14:paraId="608A3F25" w14:textId="18FCB539" w:rsidR="005E1A4A" w:rsidRPr="000578AA" w:rsidRDefault="005E1A4A" w:rsidP="00503FE6">
      <w:pPr>
        <w:pStyle w:val="ListParagraph"/>
        <w:widowControl w:val="0"/>
        <w:numPr>
          <w:ilvl w:val="1"/>
          <w:numId w:val="57"/>
        </w:numPr>
        <w:tabs>
          <w:tab w:val="left" w:pos="2528"/>
          <w:tab w:val="left" w:pos="2531"/>
          <w:tab w:val="left" w:pos="3600"/>
        </w:tabs>
        <w:autoSpaceDE w:val="0"/>
        <w:autoSpaceDN w:val="0"/>
        <w:spacing w:before="240" w:after="240" w:line="240" w:lineRule="auto"/>
        <w:ind w:left="2160"/>
        <w:jc w:val="both"/>
        <w:rPr>
          <w:rFonts w:ascii="Arial" w:hAnsi="Arial" w:cs="Arial"/>
          <w:sz w:val="24"/>
          <w:szCs w:val="24"/>
        </w:rPr>
      </w:pPr>
      <w:r w:rsidRPr="000578AA">
        <w:rPr>
          <w:rFonts w:ascii="Arial" w:hAnsi="Arial" w:cs="Arial"/>
          <w:sz w:val="24"/>
          <w:szCs w:val="24"/>
        </w:rPr>
        <w:t xml:space="preserve">Custodians and Users must utilize </w:t>
      </w:r>
      <w:r w:rsidR="000578AA" w:rsidRPr="00E73257">
        <w:rPr>
          <w:rFonts w:ascii="Arial" w:hAnsi="Arial" w:cs="Arial"/>
          <w:sz w:val="24"/>
          <w:szCs w:val="24"/>
        </w:rPr>
        <w:t xml:space="preserve">centrally administered remote access solutions when accessing Confidential </w:t>
      </w:r>
      <w:r w:rsidR="00661BD0">
        <w:rPr>
          <w:rFonts w:ascii="Arial" w:hAnsi="Arial" w:cs="Arial"/>
          <w:sz w:val="24"/>
          <w:szCs w:val="24"/>
        </w:rPr>
        <w:t>Information</w:t>
      </w:r>
      <w:r w:rsidR="000578AA" w:rsidRPr="00E73257">
        <w:rPr>
          <w:rFonts w:ascii="Arial" w:hAnsi="Arial" w:cs="Arial"/>
          <w:sz w:val="24"/>
          <w:szCs w:val="24"/>
        </w:rPr>
        <w:t xml:space="preserve"> or Proprietary In</w:t>
      </w:r>
      <w:r w:rsidR="000578AA">
        <w:rPr>
          <w:rFonts w:ascii="Arial" w:hAnsi="Arial" w:cs="Arial"/>
          <w:sz w:val="24"/>
          <w:szCs w:val="24"/>
        </w:rPr>
        <w:t>f</w:t>
      </w:r>
      <w:r w:rsidR="000578AA" w:rsidRPr="00E73257">
        <w:rPr>
          <w:rFonts w:ascii="Arial" w:hAnsi="Arial" w:cs="Arial"/>
          <w:sz w:val="24"/>
          <w:szCs w:val="24"/>
        </w:rPr>
        <w:t>ormation from alternative work sites</w:t>
      </w:r>
      <w:r w:rsidR="000578AA">
        <w:rPr>
          <w:rFonts w:ascii="Arial" w:hAnsi="Arial" w:cs="Arial"/>
          <w:sz w:val="24"/>
          <w:szCs w:val="24"/>
        </w:rPr>
        <w:t>.</w:t>
      </w:r>
      <w:r w:rsidRPr="000578AA">
        <w:rPr>
          <w:rFonts w:ascii="Arial" w:hAnsi="Arial" w:cs="Arial"/>
          <w:sz w:val="24"/>
          <w:szCs w:val="24"/>
        </w:rPr>
        <w:t xml:space="preserve"> </w:t>
      </w:r>
    </w:p>
    <w:p w14:paraId="32A56581" w14:textId="77777777" w:rsidR="005E1A4A" w:rsidRPr="0011510C" w:rsidRDefault="005E1A4A" w:rsidP="004A422B">
      <w:pPr>
        <w:pStyle w:val="ListParagraph"/>
        <w:spacing w:after="240"/>
        <w:ind w:left="2160"/>
        <w:rPr>
          <w:rFonts w:ascii="Arial" w:hAnsi="Arial" w:cs="Arial"/>
          <w:sz w:val="24"/>
          <w:szCs w:val="24"/>
        </w:rPr>
      </w:pPr>
    </w:p>
    <w:p w14:paraId="0E33D165" w14:textId="77777777" w:rsidR="005E1A4A" w:rsidRDefault="005E1A4A" w:rsidP="00503FE6">
      <w:pPr>
        <w:pStyle w:val="ListParagraph"/>
        <w:widowControl w:val="0"/>
        <w:numPr>
          <w:ilvl w:val="1"/>
          <w:numId w:val="57"/>
        </w:numPr>
        <w:tabs>
          <w:tab w:val="left" w:pos="2528"/>
          <w:tab w:val="left" w:pos="2531"/>
          <w:tab w:val="left" w:pos="3600"/>
        </w:tabs>
        <w:autoSpaceDE w:val="0"/>
        <w:autoSpaceDN w:val="0"/>
        <w:spacing w:before="240" w:after="240" w:line="240" w:lineRule="auto"/>
        <w:ind w:left="2160"/>
        <w:jc w:val="both"/>
        <w:rPr>
          <w:rFonts w:ascii="Arial" w:hAnsi="Arial" w:cs="Arial"/>
          <w:sz w:val="24"/>
          <w:szCs w:val="24"/>
        </w:rPr>
      </w:pPr>
      <w:r w:rsidRPr="0011510C">
        <w:rPr>
          <w:rFonts w:ascii="Arial" w:hAnsi="Arial" w:cs="Arial"/>
          <w:sz w:val="24"/>
          <w:szCs w:val="24"/>
        </w:rPr>
        <w:t>Users must only save work-related files using UNT System approved and centrally administered storage services or methods.</w:t>
      </w:r>
    </w:p>
    <w:p w14:paraId="0A7BC437" w14:textId="77777777" w:rsidR="00E73257" w:rsidRPr="00E73257" w:rsidRDefault="00E73257" w:rsidP="00E73257">
      <w:pPr>
        <w:pStyle w:val="ListParagraph"/>
        <w:rPr>
          <w:rFonts w:ascii="Arial" w:hAnsi="Arial" w:cs="Arial"/>
          <w:sz w:val="24"/>
          <w:szCs w:val="24"/>
        </w:rPr>
      </w:pPr>
    </w:p>
    <w:p w14:paraId="29D768F3" w14:textId="54BBD81A" w:rsidR="00164ECA" w:rsidRDefault="00AC3DA3" w:rsidP="00503FE6">
      <w:pPr>
        <w:pStyle w:val="ListParagraph"/>
        <w:widowControl w:val="0"/>
        <w:numPr>
          <w:ilvl w:val="1"/>
          <w:numId w:val="57"/>
        </w:numPr>
        <w:tabs>
          <w:tab w:val="left" w:pos="2528"/>
          <w:tab w:val="left" w:pos="2531"/>
          <w:tab w:val="left" w:pos="3600"/>
        </w:tabs>
        <w:autoSpaceDE w:val="0"/>
        <w:autoSpaceDN w:val="0"/>
        <w:spacing w:before="240" w:after="240" w:line="240" w:lineRule="auto"/>
        <w:ind w:left="2160"/>
        <w:jc w:val="both"/>
        <w:rPr>
          <w:rFonts w:ascii="Arial" w:hAnsi="Arial" w:cs="Arial"/>
          <w:sz w:val="24"/>
          <w:szCs w:val="24"/>
        </w:rPr>
      </w:pPr>
      <w:r>
        <w:rPr>
          <w:rFonts w:ascii="Arial" w:hAnsi="Arial" w:cs="Arial"/>
          <w:sz w:val="24"/>
          <w:szCs w:val="24"/>
        </w:rPr>
        <w:t>U</w:t>
      </w:r>
      <w:r w:rsidR="00E73257" w:rsidRPr="00E73257">
        <w:rPr>
          <w:rFonts w:ascii="Arial" w:hAnsi="Arial" w:cs="Arial"/>
          <w:sz w:val="24"/>
          <w:szCs w:val="24"/>
        </w:rPr>
        <w:t xml:space="preserve">sers </w:t>
      </w:r>
      <w:r w:rsidR="00E73257">
        <w:rPr>
          <w:rFonts w:ascii="Arial" w:hAnsi="Arial" w:cs="Arial"/>
          <w:sz w:val="24"/>
          <w:szCs w:val="24"/>
        </w:rPr>
        <w:t xml:space="preserve">must </w:t>
      </w:r>
      <w:r w:rsidR="00E73257" w:rsidRPr="00E73257">
        <w:rPr>
          <w:rFonts w:ascii="Arial" w:hAnsi="Arial" w:cs="Arial"/>
          <w:sz w:val="24"/>
          <w:szCs w:val="24"/>
        </w:rPr>
        <w:t xml:space="preserve">ensure that </w:t>
      </w:r>
      <w:r w:rsidR="00E8237B">
        <w:rPr>
          <w:rFonts w:ascii="Arial" w:hAnsi="Arial" w:cs="Arial"/>
          <w:sz w:val="24"/>
          <w:szCs w:val="24"/>
        </w:rPr>
        <w:t xml:space="preserve">computing </w:t>
      </w:r>
      <w:r w:rsidR="00E73257" w:rsidRPr="00E73257">
        <w:rPr>
          <w:rFonts w:ascii="Arial" w:hAnsi="Arial" w:cs="Arial"/>
          <w:sz w:val="24"/>
          <w:szCs w:val="24"/>
        </w:rPr>
        <w:t xml:space="preserve">devices </w:t>
      </w:r>
      <w:r w:rsidR="00E52D23">
        <w:rPr>
          <w:rFonts w:ascii="Arial" w:hAnsi="Arial" w:cs="Arial"/>
          <w:sz w:val="24"/>
          <w:szCs w:val="24"/>
        </w:rPr>
        <w:t xml:space="preserve">meet institutional security standards for remote access, including but not limited to, </w:t>
      </w:r>
      <w:r w:rsidR="003C39D1">
        <w:rPr>
          <w:rFonts w:ascii="Arial" w:hAnsi="Arial" w:cs="Arial"/>
          <w:sz w:val="24"/>
          <w:szCs w:val="24"/>
        </w:rPr>
        <w:t xml:space="preserve">maintaining </w:t>
      </w:r>
      <w:r w:rsidR="00D12A8E">
        <w:rPr>
          <w:rFonts w:ascii="Arial" w:hAnsi="Arial" w:cs="Arial"/>
          <w:sz w:val="24"/>
          <w:szCs w:val="24"/>
        </w:rPr>
        <w:t>current versions of endpoint protection</w:t>
      </w:r>
      <w:r w:rsidR="00D30B4F">
        <w:rPr>
          <w:rFonts w:ascii="Arial" w:hAnsi="Arial" w:cs="Arial"/>
          <w:sz w:val="24"/>
          <w:szCs w:val="24"/>
        </w:rPr>
        <w:t xml:space="preserve"> or </w:t>
      </w:r>
      <w:r w:rsidR="00D12A8E">
        <w:rPr>
          <w:rFonts w:ascii="Arial" w:hAnsi="Arial" w:cs="Arial"/>
          <w:sz w:val="24"/>
          <w:szCs w:val="24"/>
        </w:rPr>
        <w:t>antivirus software</w:t>
      </w:r>
      <w:r w:rsidR="00CC6D99">
        <w:rPr>
          <w:rFonts w:ascii="Arial" w:hAnsi="Arial" w:cs="Arial"/>
          <w:sz w:val="24"/>
          <w:szCs w:val="24"/>
        </w:rPr>
        <w:t>.</w:t>
      </w:r>
    </w:p>
    <w:p w14:paraId="47E1F62A" w14:textId="77777777" w:rsidR="00164ECA" w:rsidRPr="00164ECA" w:rsidRDefault="00164ECA" w:rsidP="00164ECA">
      <w:pPr>
        <w:pStyle w:val="ListParagraph"/>
        <w:rPr>
          <w:rFonts w:ascii="Arial" w:hAnsi="Arial" w:cs="Arial"/>
          <w:sz w:val="24"/>
          <w:szCs w:val="24"/>
        </w:rPr>
      </w:pPr>
    </w:p>
    <w:p w14:paraId="1977058C" w14:textId="46619188" w:rsidR="00E73257" w:rsidRPr="0011510C" w:rsidRDefault="00164ECA" w:rsidP="00A971FF">
      <w:pPr>
        <w:pStyle w:val="ListParagraph"/>
        <w:widowControl w:val="0"/>
        <w:numPr>
          <w:ilvl w:val="1"/>
          <w:numId w:val="57"/>
        </w:numPr>
        <w:tabs>
          <w:tab w:val="left" w:pos="2528"/>
          <w:tab w:val="left" w:pos="2531"/>
          <w:tab w:val="left" w:pos="3600"/>
        </w:tabs>
        <w:autoSpaceDE w:val="0"/>
        <w:autoSpaceDN w:val="0"/>
        <w:spacing w:before="240" w:after="240" w:line="240" w:lineRule="auto"/>
        <w:ind w:left="2160"/>
        <w:contextualSpacing w:val="0"/>
        <w:jc w:val="both"/>
        <w:rPr>
          <w:rFonts w:ascii="Arial" w:hAnsi="Arial" w:cs="Arial"/>
          <w:sz w:val="24"/>
          <w:szCs w:val="24"/>
        </w:rPr>
      </w:pPr>
      <w:r>
        <w:rPr>
          <w:rFonts w:ascii="Arial" w:hAnsi="Arial" w:cs="Arial"/>
          <w:sz w:val="24"/>
          <w:szCs w:val="24"/>
        </w:rPr>
        <w:t xml:space="preserve">Users must ensure that all computing devices are </w:t>
      </w:r>
      <w:r w:rsidR="00E73257" w:rsidRPr="00E73257">
        <w:rPr>
          <w:rFonts w:ascii="Arial" w:hAnsi="Arial" w:cs="Arial"/>
          <w:sz w:val="24"/>
          <w:szCs w:val="24"/>
        </w:rPr>
        <w:t xml:space="preserve">patched </w:t>
      </w:r>
      <w:r>
        <w:rPr>
          <w:rFonts w:ascii="Arial" w:hAnsi="Arial" w:cs="Arial"/>
          <w:sz w:val="24"/>
          <w:szCs w:val="24"/>
        </w:rPr>
        <w:t xml:space="preserve">regularly </w:t>
      </w:r>
      <w:r w:rsidR="00E73257" w:rsidRPr="00E73257">
        <w:rPr>
          <w:rFonts w:ascii="Arial" w:hAnsi="Arial" w:cs="Arial"/>
          <w:sz w:val="24"/>
          <w:szCs w:val="24"/>
        </w:rPr>
        <w:t>with respect to operating system and application updates.</w:t>
      </w:r>
    </w:p>
    <w:p w14:paraId="56346CFD" w14:textId="2FADC923" w:rsidR="005E1A4A" w:rsidRPr="0011510C" w:rsidRDefault="005E1A4A" w:rsidP="00503FE6">
      <w:pPr>
        <w:pStyle w:val="ListParagraph"/>
        <w:widowControl w:val="0"/>
        <w:numPr>
          <w:ilvl w:val="0"/>
          <w:numId w:val="57"/>
        </w:numPr>
        <w:autoSpaceDE w:val="0"/>
        <w:autoSpaceDN w:val="0"/>
        <w:spacing w:before="240" w:after="240" w:line="480" w:lineRule="auto"/>
        <w:ind w:left="1080"/>
        <w:jc w:val="both"/>
        <w:rPr>
          <w:rFonts w:ascii="Arial" w:hAnsi="Arial" w:cs="Arial"/>
          <w:sz w:val="24"/>
          <w:szCs w:val="24"/>
        </w:rPr>
      </w:pPr>
      <w:r w:rsidRPr="0011510C">
        <w:rPr>
          <w:rFonts w:ascii="Arial" w:hAnsi="Arial" w:cs="Arial"/>
          <w:sz w:val="24"/>
          <w:szCs w:val="24"/>
        </w:rPr>
        <w:t>Remote maintenance</w:t>
      </w:r>
    </w:p>
    <w:p w14:paraId="3446073E" w14:textId="77777777" w:rsidR="005E1A4A" w:rsidRPr="0011510C" w:rsidDel="00FC4FF7" w:rsidRDefault="005E1A4A" w:rsidP="00503FE6">
      <w:pPr>
        <w:pStyle w:val="ListParagraph"/>
        <w:widowControl w:val="0"/>
        <w:numPr>
          <w:ilvl w:val="1"/>
          <w:numId w:val="57"/>
        </w:numPr>
        <w:autoSpaceDE w:val="0"/>
        <w:autoSpaceDN w:val="0"/>
        <w:spacing w:before="240" w:after="240" w:line="240" w:lineRule="auto"/>
        <w:ind w:left="2160" w:right="1407"/>
        <w:contextualSpacing w:val="0"/>
        <w:rPr>
          <w:rFonts w:ascii="Arial" w:hAnsi="Arial" w:cs="Arial"/>
          <w:sz w:val="24"/>
          <w:szCs w:val="24"/>
        </w:rPr>
      </w:pPr>
      <w:r w:rsidRPr="0011510C">
        <w:rPr>
          <w:rFonts w:ascii="Arial" w:hAnsi="Arial" w:cs="Arial"/>
          <w:sz w:val="24"/>
          <w:szCs w:val="24"/>
        </w:rPr>
        <w:t>System Administrators</w:t>
      </w:r>
      <w:r w:rsidRPr="0011510C" w:rsidDel="00FC4FF7">
        <w:rPr>
          <w:rFonts w:ascii="Arial" w:hAnsi="Arial" w:cs="Arial"/>
          <w:sz w:val="24"/>
          <w:szCs w:val="24"/>
        </w:rPr>
        <w:t xml:space="preserve"> must document and approve remote maintenance and diagnostic connections in advance.</w:t>
      </w:r>
    </w:p>
    <w:p w14:paraId="7D90AD7C" w14:textId="77777777" w:rsidR="005E1A4A" w:rsidRPr="0011510C" w:rsidDel="00FC4FF7" w:rsidRDefault="005E1A4A" w:rsidP="00503FE6">
      <w:pPr>
        <w:pStyle w:val="ListParagraph"/>
        <w:widowControl w:val="0"/>
        <w:numPr>
          <w:ilvl w:val="1"/>
          <w:numId w:val="57"/>
        </w:numPr>
        <w:autoSpaceDE w:val="0"/>
        <w:autoSpaceDN w:val="0"/>
        <w:spacing w:before="240" w:after="240" w:line="240" w:lineRule="auto"/>
        <w:ind w:left="2160" w:right="422"/>
        <w:contextualSpacing w:val="0"/>
        <w:rPr>
          <w:rFonts w:ascii="Arial" w:hAnsi="Arial" w:cs="Arial"/>
          <w:sz w:val="24"/>
          <w:szCs w:val="24"/>
        </w:rPr>
      </w:pPr>
      <w:r w:rsidRPr="0011510C">
        <w:rPr>
          <w:rFonts w:ascii="Arial" w:hAnsi="Arial" w:cs="Arial"/>
          <w:sz w:val="24"/>
          <w:szCs w:val="24"/>
        </w:rPr>
        <w:t>System Administrators</w:t>
      </w:r>
      <w:r w:rsidRPr="0011510C" w:rsidDel="00FC4FF7">
        <w:rPr>
          <w:rFonts w:ascii="Arial" w:hAnsi="Arial" w:cs="Arial"/>
          <w:sz w:val="24"/>
          <w:szCs w:val="24"/>
        </w:rPr>
        <w:t xml:space="preserve"> must use strong authentication to establish remote maintenance and diagnostic connections.</w:t>
      </w:r>
    </w:p>
    <w:p w14:paraId="325C77B1" w14:textId="77777777" w:rsidR="005E1A4A" w:rsidRPr="0011510C" w:rsidDel="00FC4FF7" w:rsidRDefault="005E1A4A" w:rsidP="00503FE6">
      <w:pPr>
        <w:pStyle w:val="ListParagraph"/>
        <w:widowControl w:val="0"/>
        <w:numPr>
          <w:ilvl w:val="1"/>
          <w:numId w:val="57"/>
        </w:numPr>
        <w:autoSpaceDE w:val="0"/>
        <w:autoSpaceDN w:val="0"/>
        <w:spacing w:before="240" w:after="240" w:line="240" w:lineRule="auto"/>
        <w:ind w:left="2160" w:right="663"/>
        <w:contextualSpacing w:val="0"/>
        <w:rPr>
          <w:rFonts w:ascii="Arial" w:hAnsi="Arial" w:cs="Arial"/>
          <w:sz w:val="24"/>
          <w:szCs w:val="24"/>
        </w:rPr>
      </w:pPr>
      <w:r w:rsidRPr="0011510C">
        <w:rPr>
          <w:rFonts w:ascii="Arial" w:hAnsi="Arial" w:cs="Arial"/>
          <w:sz w:val="24"/>
          <w:szCs w:val="24"/>
        </w:rPr>
        <w:t>System Administrators</w:t>
      </w:r>
      <w:r w:rsidRPr="0011510C" w:rsidDel="00FC4FF7">
        <w:rPr>
          <w:rFonts w:ascii="Arial" w:hAnsi="Arial" w:cs="Arial"/>
          <w:sz w:val="24"/>
          <w:szCs w:val="24"/>
        </w:rPr>
        <w:t xml:space="preserve"> shall terminate remote access and diagnostic connection upon completion of remote system maintenance.</w:t>
      </w:r>
    </w:p>
    <w:p w14:paraId="20688EB4" w14:textId="77777777" w:rsidR="005E1A4A" w:rsidRPr="0011510C" w:rsidRDefault="005E1A4A" w:rsidP="0011510C">
      <w:pPr>
        <w:pStyle w:val="Heading1"/>
        <w:spacing w:after="240" w:line="240" w:lineRule="auto"/>
        <w:rPr>
          <w:rFonts w:ascii="Arial" w:hAnsi="Arial" w:cs="Arial"/>
          <w:color w:val="auto"/>
          <w:sz w:val="28"/>
          <w:szCs w:val="28"/>
        </w:rPr>
      </w:pPr>
      <w:bookmarkStart w:id="255" w:name="_Toc152168563"/>
      <w:r w:rsidRPr="0011510C">
        <w:rPr>
          <w:rFonts w:ascii="Arial" w:hAnsi="Arial" w:cs="Arial"/>
          <w:color w:val="auto"/>
          <w:sz w:val="28"/>
          <w:szCs w:val="28"/>
        </w:rPr>
        <w:t>System Communications Protection</w:t>
      </w:r>
      <w:bookmarkEnd w:id="255"/>
    </w:p>
    <w:p w14:paraId="66375B37" w14:textId="77777777" w:rsidR="005E1A4A" w:rsidRPr="0011510C" w:rsidRDefault="005E1A4A" w:rsidP="00503FE6">
      <w:pPr>
        <w:pStyle w:val="ListParagraph"/>
        <w:widowControl w:val="0"/>
        <w:numPr>
          <w:ilvl w:val="0"/>
          <w:numId w:val="58"/>
        </w:numPr>
        <w:tabs>
          <w:tab w:val="left" w:pos="2531"/>
          <w:tab w:val="left" w:pos="3600"/>
        </w:tabs>
        <w:autoSpaceDE w:val="0"/>
        <w:autoSpaceDN w:val="0"/>
        <w:spacing w:before="240" w:after="240" w:line="240" w:lineRule="auto"/>
        <w:ind w:left="1080"/>
        <w:contextualSpacing w:val="0"/>
        <w:rPr>
          <w:rFonts w:ascii="Arial" w:hAnsi="Arial" w:cs="Arial"/>
          <w:sz w:val="24"/>
          <w:szCs w:val="24"/>
        </w:rPr>
      </w:pPr>
      <w:bookmarkStart w:id="256" w:name="_Hlk144124098"/>
      <w:r w:rsidRPr="0011510C">
        <w:rPr>
          <w:rFonts w:ascii="Arial" w:hAnsi="Arial" w:cs="Arial"/>
          <w:sz w:val="24"/>
          <w:szCs w:val="24"/>
        </w:rPr>
        <w:t>All members of the UNT System community must</w:t>
      </w:r>
      <w:r w:rsidRPr="0011510C">
        <w:rPr>
          <w:rFonts w:ascii="Arial" w:hAnsi="Arial" w:cs="Arial"/>
          <w:spacing w:val="-5"/>
          <w:sz w:val="24"/>
          <w:szCs w:val="24"/>
        </w:rPr>
        <w:t xml:space="preserve"> </w:t>
      </w:r>
      <w:r w:rsidRPr="0011510C">
        <w:rPr>
          <w:rFonts w:ascii="Arial" w:hAnsi="Arial" w:cs="Arial"/>
          <w:sz w:val="24"/>
          <w:szCs w:val="24"/>
        </w:rPr>
        <w:t>protect</w:t>
      </w:r>
      <w:r w:rsidRPr="0011510C">
        <w:rPr>
          <w:rFonts w:ascii="Arial" w:hAnsi="Arial" w:cs="Arial"/>
          <w:spacing w:val="-7"/>
          <w:sz w:val="24"/>
          <w:szCs w:val="24"/>
        </w:rPr>
        <w:t xml:space="preserve"> </w:t>
      </w:r>
      <w:r w:rsidRPr="0011510C">
        <w:rPr>
          <w:rFonts w:ascii="Arial" w:hAnsi="Arial" w:cs="Arial"/>
          <w:sz w:val="24"/>
          <w:szCs w:val="24"/>
        </w:rPr>
        <w:t>information</w:t>
      </w:r>
      <w:r w:rsidRPr="0011510C">
        <w:rPr>
          <w:rFonts w:ascii="Arial" w:hAnsi="Arial" w:cs="Arial"/>
          <w:spacing w:val="-2"/>
          <w:sz w:val="24"/>
          <w:szCs w:val="24"/>
        </w:rPr>
        <w:t xml:space="preserve"> </w:t>
      </w:r>
      <w:r w:rsidRPr="0011510C">
        <w:rPr>
          <w:rFonts w:ascii="Arial" w:hAnsi="Arial" w:cs="Arial"/>
          <w:sz w:val="24"/>
          <w:szCs w:val="24"/>
        </w:rPr>
        <w:t>exchanged</w:t>
      </w:r>
      <w:r w:rsidRPr="0011510C">
        <w:rPr>
          <w:rFonts w:ascii="Arial" w:hAnsi="Arial" w:cs="Arial"/>
          <w:spacing w:val="-5"/>
          <w:sz w:val="24"/>
          <w:szCs w:val="24"/>
        </w:rPr>
        <w:t xml:space="preserve"> </w:t>
      </w:r>
      <w:r w:rsidRPr="0011510C">
        <w:rPr>
          <w:rFonts w:ascii="Arial" w:hAnsi="Arial" w:cs="Arial"/>
          <w:sz w:val="24"/>
          <w:szCs w:val="24"/>
        </w:rPr>
        <w:t>with</w:t>
      </w:r>
      <w:r w:rsidRPr="0011510C">
        <w:rPr>
          <w:rFonts w:ascii="Arial" w:hAnsi="Arial" w:cs="Arial"/>
          <w:spacing w:val="-2"/>
          <w:sz w:val="24"/>
          <w:szCs w:val="24"/>
        </w:rPr>
        <w:t xml:space="preserve"> </w:t>
      </w:r>
      <w:r w:rsidRPr="0011510C">
        <w:rPr>
          <w:rFonts w:ascii="Arial" w:hAnsi="Arial" w:cs="Arial"/>
          <w:sz w:val="24"/>
          <w:szCs w:val="24"/>
        </w:rPr>
        <w:t>an</w:t>
      </w:r>
      <w:r w:rsidRPr="0011510C">
        <w:rPr>
          <w:rFonts w:ascii="Arial" w:hAnsi="Arial" w:cs="Arial"/>
          <w:spacing w:val="-5"/>
          <w:sz w:val="24"/>
          <w:szCs w:val="24"/>
        </w:rPr>
        <w:t xml:space="preserve"> </w:t>
      </w:r>
      <w:r w:rsidRPr="0011510C">
        <w:rPr>
          <w:rFonts w:ascii="Arial" w:hAnsi="Arial" w:cs="Arial"/>
          <w:sz w:val="24"/>
          <w:szCs w:val="24"/>
        </w:rPr>
        <w:t>external</w:t>
      </w:r>
      <w:r w:rsidRPr="0011510C">
        <w:rPr>
          <w:rFonts w:ascii="Arial" w:hAnsi="Arial" w:cs="Arial"/>
          <w:spacing w:val="-6"/>
          <w:sz w:val="24"/>
          <w:szCs w:val="24"/>
        </w:rPr>
        <w:t xml:space="preserve"> </w:t>
      </w:r>
      <w:r w:rsidRPr="0011510C">
        <w:rPr>
          <w:rFonts w:ascii="Arial" w:hAnsi="Arial" w:cs="Arial"/>
          <w:sz w:val="24"/>
          <w:szCs w:val="24"/>
        </w:rPr>
        <w:t>institution, agency, or organization as required by the System Administration or Institution</w:t>
      </w:r>
      <w:r w:rsidRPr="0011510C">
        <w:rPr>
          <w:rFonts w:ascii="Arial" w:hAnsi="Arial" w:cs="Arial"/>
          <w:spacing w:val="-5"/>
          <w:sz w:val="24"/>
          <w:szCs w:val="24"/>
        </w:rPr>
        <w:t xml:space="preserve"> </w:t>
      </w:r>
      <w:r w:rsidRPr="0011510C">
        <w:rPr>
          <w:rFonts w:ascii="Arial" w:hAnsi="Arial" w:cs="Arial"/>
          <w:sz w:val="24"/>
          <w:szCs w:val="24"/>
        </w:rPr>
        <w:t>policies</w:t>
      </w:r>
      <w:r w:rsidRPr="0011510C">
        <w:rPr>
          <w:rFonts w:ascii="Arial" w:hAnsi="Arial" w:cs="Arial"/>
          <w:spacing w:val="-4"/>
          <w:sz w:val="24"/>
          <w:szCs w:val="24"/>
        </w:rPr>
        <w:t xml:space="preserve"> </w:t>
      </w:r>
      <w:r w:rsidRPr="0011510C">
        <w:rPr>
          <w:rFonts w:ascii="Arial" w:hAnsi="Arial" w:cs="Arial"/>
          <w:sz w:val="24"/>
          <w:szCs w:val="24"/>
        </w:rPr>
        <w:t>in</w:t>
      </w:r>
      <w:r w:rsidRPr="0011510C">
        <w:rPr>
          <w:rFonts w:ascii="Arial" w:hAnsi="Arial" w:cs="Arial"/>
          <w:spacing w:val="-2"/>
          <w:sz w:val="24"/>
          <w:szCs w:val="24"/>
        </w:rPr>
        <w:t xml:space="preserve"> </w:t>
      </w:r>
      <w:r w:rsidRPr="0011510C">
        <w:rPr>
          <w:rFonts w:ascii="Arial" w:hAnsi="Arial" w:cs="Arial"/>
          <w:sz w:val="24"/>
          <w:szCs w:val="24"/>
        </w:rPr>
        <w:t>accordance</w:t>
      </w:r>
      <w:r w:rsidRPr="0011510C">
        <w:rPr>
          <w:rFonts w:ascii="Arial" w:hAnsi="Arial" w:cs="Arial"/>
          <w:spacing w:val="-5"/>
          <w:sz w:val="24"/>
          <w:szCs w:val="24"/>
        </w:rPr>
        <w:t xml:space="preserve"> </w:t>
      </w:r>
      <w:r w:rsidRPr="0011510C">
        <w:rPr>
          <w:rFonts w:ascii="Arial" w:hAnsi="Arial" w:cs="Arial"/>
          <w:sz w:val="24"/>
          <w:szCs w:val="24"/>
        </w:rPr>
        <w:t>with</w:t>
      </w:r>
      <w:r w:rsidRPr="0011510C">
        <w:rPr>
          <w:rFonts w:ascii="Arial" w:hAnsi="Arial" w:cs="Arial"/>
          <w:spacing w:val="-5"/>
          <w:sz w:val="24"/>
          <w:szCs w:val="24"/>
        </w:rPr>
        <w:t xml:space="preserve"> </w:t>
      </w:r>
      <w:r w:rsidRPr="0011510C">
        <w:rPr>
          <w:rFonts w:ascii="Arial" w:hAnsi="Arial" w:cs="Arial"/>
          <w:sz w:val="24"/>
          <w:szCs w:val="24"/>
        </w:rPr>
        <w:t>the</w:t>
      </w:r>
      <w:r w:rsidRPr="0011510C">
        <w:rPr>
          <w:rFonts w:ascii="Arial" w:hAnsi="Arial" w:cs="Arial"/>
          <w:spacing w:val="-5"/>
          <w:sz w:val="24"/>
          <w:szCs w:val="24"/>
        </w:rPr>
        <w:t xml:space="preserve"> </w:t>
      </w:r>
      <w:r w:rsidRPr="0011510C">
        <w:rPr>
          <w:rFonts w:ascii="Arial" w:hAnsi="Arial" w:cs="Arial"/>
          <w:sz w:val="24"/>
          <w:szCs w:val="24"/>
        </w:rPr>
        <w:t>DIR</w:t>
      </w:r>
      <w:r w:rsidRPr="0011510C">
        <w:rPr>
          <w:rFonts w:ascii="Arial" w:hAnsi="Arial" w:cs="Arial"/>
          <w:spacing w:val="-4"/>
          <w:sz w:val="24"/>
          <w:szCs w:val="24"/>
        </w:rPr>
        <w:t xml:space="preserve"> </w:t>
      </w:r>
      <w:r w:rsidRPr="0011510C">
        <w:rPr>
          <w:rFonts w:ascii="Arial" w:hAnsi="Arial" w:cs="Arial"/>
          <w:sz w:val="24"/>
          <w:szCs w:val="24"/>
        </w:rPr>
        <w:t>Security</w:t>
      </w:r>
      <w:r w:rsidRPr="0011510C">
        <w:rPr>
          <w:rFonts w:ascii="Arial" w:hAnsi="Arial" w:cs="Arial"/>
          <w:spacing w:val="-4"/>
          <w:sz w:val="24"/>
          <w:szCs w:val="24"/>
        </w:rPr>
        <w:t xml:space="preserve"> </w:t>
      </w:r>
      <w:r w:rsidRPr="0011510C">
        <w:rPr>
          <w:rFonts w:ascii="Arial" w:hAnsi="Arial" w:cs="Arial"/>
          <w:sz w:val="24"/>
          <w:szCs w:val="24"/>
        </w:rPr>
        <w:t>Controls</w:t>
      </w:r>
      <w:r w:rsidRPr="0011510C">
        <w:rPr>
          <w:rFonts w:ascii="Arial" w:hAnsi="Arial" w:cs="Arial"/>
          <w:spacing w:val="-4"/>
          <w:sz w:val="24"/>
          <w:szCs w:val="24"/>
        </w:rPr>
        <w:t xml:space="preserve"> </w:t>
      </w:r>
      <w:r w:rsidRPr="0011510C">
        <w:rPr>
          <w:rFonts w:ascii="Arial" w:hAnsi="Arial" w:cs="Arial"/>
          <w:sz w:val="24"/>
          <w:szCs w:val="24"/>
        </w:rPr>
        <w:t>Standards Catalog, as required by 1 TAC § 202.76.</w:t>
      </w:r>
    </w:p>
    <w:p w14:paraId="74B34649" w14:textId="77777777" w:rsidR="005E1A4A" w:rsidRPr="0011510C" w:rsidRDefault="005E1A4A" w:rsidP="00503FE6">
      <w:pPr>
        <w:pStyle w:val="ListParagraph"/>
        <w:widowControl w:val="0"/>
        <w:numPr>
          <w:ilvl w:val="0"/>
          <w:numId w:val="58"/>
        </w:numPr>
        <w:tabs>
          <w:tab w:val="left" w:pos="2531"/>
          <w:tab w:val="left" w:pos="3600"/>
        </w:tabs>
        <w:autoSpaceDE w:val="0"/>
        <w:autoSpaceDN w:val="0"/>
        <w:spacing w:before="240" w:after="240" w:line="240" w:lineRule="auto"/>
        <w:ind w:left="1080"/>
        <w:contextualSpacing w:val="0"/>
        <w:rPr>
          <w:rFonts w:ascii="Arial" w:hAnsi="Arial" w:cs="Arial"/>
          <w:sz w:val="24"/>
          <w:szCs w:val="24"/>
        </w:rPr>
      </w:pPr>
      <w:bookmarkStart w:id="257" w:name="13.3.3._Custodians_should_establish_cont"/>
      <w:bookmarkEnd w:id="257"/>
      <w:r w:rsidRPr="0011510C">
        <w:rPr>
          <w:rFonts w:ascii="Arial" w:hAnsi="Arial" w:cs="Arial"/>
          <w:sz w:val="24"/>
          <w:szCs w:val="24"/>
        </w:rPr>
        <w:lastRenderedPageBreak/>
        <w:t>Custodians must establish</w:t>
      </w:r>
      <w:r w:rsidRPr="0011510C">
        <w:rPr>
          <w:rFonts w:ascii="Arial" w:hAnsi="Arial" w:cs="Arial"/>
          <w:spacing w:val="-4"/>
          <w:sz w:val="24"/>
          <w:szCs w:val="24"/>
        </w:rPr>
        <w:t xml:space="preserve"> </w:t>
      </w:r>
      <w:r w:rsidRPr="0011510C">
        <w:rPr>
          <w:rFonts w:ascii="Arial" w:hAnsi="Arial" w:cs="Arial"/>
          <w:sz w:val="24"/>
          <w:szCs w:val="24"/>
        </w:rPr>
        <w:t>controls</w:t>
      </w:r>
      <w:r w:rsidRPr="0011510C">
        <w:rPr>
          <w:rFonts w:ascii="Arial" w:hAnsi="Arial" w:cs="Arial"/>
          <w:spacing w:val="-8"/>
          <w:sz w:val="24"/>
          <w:szCs w:val="24"/>
        </w:rPr>
        <w:t xml:space="preserve"> </w:t>
      </w:r>
      <w:r w:rsidRPr="0011510C">
        <w:rPr>
          <w:rFonts w:ascii="Arial" w:hAnsi="Arial" w:cs="Arial"/>
          <w:sz w:val="24"/>
          <w:szCs w:val="24"/>
        </w:rPr>
        <w:t>to</w:t>
      </w:r>
      <w:r w:rsidRPr="0011510C">
        <w:rPr>
          <w:rFonts w:ascii="Arial" w:hAnsi="Arial" w:cs="Arial"/>
          <w:spacing w:val="-7"/>
          <w:sz w:val="24"/>
          <w:szCs w:val="24"/>
        </w:rPr>
        <w:t xml:space="preserve"> </w:t>
      </w:r>
      <w:r w:rsidRPr="0011510C">
        <w:rPr>
          <w:rFonts w:ascii="Arial" w:hAnsi="Arial" w:cs="Arial"/>
          <w:sz w:val="24"/>
          <w:szCs w:val="24"/>
        </w:rPr>
        <w:t>ensure</w:t>
      </w:r>
      <w:r w:rsidRPr="0011510C">
        <w:rPr>
          <w:rFonts w:ascii="Arial" w:hAnsi="Arial" w:cs="Arial"/>
          <w:spacing w:val="-5"/>
          <w:sz w:val="24"/>
          <w:szCs w:val="24"/>
        </w:rPr>
        <w:t xml:space="preserve"> </w:t>
      </w:r>
      <w:r w:rsidRPr="0011510C">
        <w:rPr>
          <w:rFonts w:ascii="Arial" w:hAnsi="Arial" w:cs="Arial"/>
          <w:sz w:val="24"/>
          <w:szCs w:val="24"/>
        </w:rPr>
        <w:t>Confidential</w:t>
      </w:r>
      <w:r w:rsidRPr="0011510C">
        <w:rPr>
          <w:rFonts w:ascii="Arial" w:hAnsi="Arial" w:cs="Arial"/>
          <w:spacing w:val="-5"/>
          <w:sz w:val="24"/>
          <w:szCs w:val="24"/>
        </w:rPr>
        <w:t xml:space="preserve"> </w:t>
      </w:r>
      <w:r w:rsidRPr="0011510C">
        <w:rPr>
          <w:rFonts w:ascii="Arial" w:hAnsi="Arial" w:cs="Arial"/>
          <w:sz w:val="24"/>
          <w:szCs w:val="24"/>
        </w:rPr>
        <w:t>Information leaving UNT System is protected with encryption.</w:t>
      </w:r>
    </w:p>
    <w:p w14:paraId="1C9C61A6" w14:textId="7E90C320" w:rsidR="005E1A4A" w:rsidRPr="0011510C" w:rsidRDefault="005E1A4A" w:rsidP="00503FE6">
      <w:pPr>
        <w:pStyle w:val="ListParagraph"/>
        <w:widowControl w:val="0"/>
        <w:numPr>
          <w:ilvl w:val="0"/>
          <w:numId w:val="58"/>
        </w:numPr>
        <w:tabs>
          <w:tab w:val="left" w:pos="2527"/>
          <w:tab w:val="left" w:pos="2531"/>
          <w:tab w:val="left" w:pos="3600"/>
        </w:tabs>
        <w:autoSpaceDE w:val="0"/>
        <w:autoSpaceDN w:val="0"/>
        <w:spacing w:before="240" w:after="240" w:line="240" w:lineRule="auto"/>
        <w:ind w:left="1080"/>
        <w:contextualSpacing w:val="0"/>
        <w:jc w:val="both"/>
        <w:rPr>
          <w:rFonts w:ascii="Arial" w:hAnsi="Arial" w:cs="Arial"/>
          <w:sz w:val="24"/>
          <w:szCs w:val="24"/>
        </w:rPr>
      </w:pPr>
      <w:bookmarkStart w:id="258" w:name="13.3.4._Information_transfer_agreements_"/>
      <w:bookmarkEnd w:id="258"/>
      <w:r w:rsidRPr="0011510C">
        <w:rPr>
          <w:rFonts w:ascii="Arial" w:hAnsi="Arial" w:cs="Arial"/>
          <w:sz w:val="24"/>
          <w:szCs w:val="24"/>
        </w:rPr>
        <w:t>Information</w:t>
      </w:r>
      <w:r w:rsidRPr="0011510C">
        <w:rPr>
          <w:rFonts w:ascii="Arial" w:hAnsi="Arial" w:cs="Arial"/>
          <w:spacing w:val="-5"/>
          <w:sz w:val="24"/>
          <w:szCs w:val="24"/>
        </w:rPr>
        <w:t xml:space="preserve"> </w:t>
      </w:r>
      <w:r w:rsidRPr="0011510C">
        <w:rPr>
          <w:rFonts w:ascii="Arial" w:hAnsi="Arial" w:cs="Arial"/>
          <w:sz w:val="24"/>
          <w:szCs w:val="24"/>
        </w:rPr>
        <w:t>transfer</w:t>
      </w:r>
      <w:r w:rsidRPr="0011510C">
        <w:rPr>
          <w:rFonts w:ascii="Arial" w:hAnsi="Arial" w:cs="Arial"/>
          <w:spacing w:val="-3"/>
          <w:sz w:val="24"/>
          <w:szCs w:val="24"/>
        </w:rPr>
        <w:t xml:space="preserve"> </w:t>
      </w:r>
      <w:r w:rsidRPr="0011510C">
        <w:rPr>
          <w:rFonts w:ascii="Arial" w:hAnsi="Arial" w:cs="Arial"/>
          <w:sz w:val="24"/>
          <w:szCs w:val="24"/>
        </w:rPr>
        <w:t>agreements</w:t>
      </w:r>
      <w:r w:rsidRPr="0011510C">
        <w:rPr>
          <w:rFonts w:ascii="Arial" w:hAnsi="Arial" w:cs="Arial"/>
          <w:spacing w:val="-4"/>
          <w:sz w:val="24"/>
          <w:szCs w:val="24"/>
        </w:rPr>
        <w:t xml:space="preserve"> </w:t>
      </w:r>
      <w:r w:rsidRPr="0011510C">
        <w:rPr>
          <w:rFonts w:ascii="Arial" w:hAnsi="Arial" w:cs="Arial"/>
          <w:sz w:val="24"/>
          <w:szCs w:val="24"/>
        </w:rPr>
        <w:t>must</w:t>
      </w:r>
      <w:r w:rsidRPr="0011510C">
        <w:rPr>
          <w:rFonts w:ascii="Arial" w:hAnsi="Arial" w:cs="Arial"/>
          <w:spacing w:val="-2"/>
          <w:sz w:val="24"/>
          <w:szCs w:val="24"/>
        </w:rPr>
        <w:t xml:space="preserve"> </w:t>
      </w:r>
      <w:r w:rsidRPr="0011510C">
        <w:rPr>
          <w:rFonts w:ascii="Arial" w:hAnsi="Arial" w:cs="Arial"/>
          <w:sz w:val="24"/>
          <w:szCs w:val="24"/>
        </w:rPr>
        <w:t>govern</w:t>
      </w:r>
      <w:r w:rsidRPr="0011510C">
        <w:rPr>
          <w:rFonts w:ascii="Arial" w:hAnsi="Arial" w:cs="Arial"/>
          <w:spacing w:val="-5"/>
          <w:sz w:val="24"/>
          <w:szCs w:val="24"/>
        </w:rPr>
        <w:t xml:space="preserve"> </w:t>
      </w:r>
      <w:r w:rsidRPr="0011510C">
        <w:rPr>
          <w:rFonts w:ascii="Arial" w:hAnsi="Arial" w:cs="Arial"/>
          <w:sz w:val="24"/>
          <w:szCs w:val="24"/>
        </w:rPr>
        <w:t>the</w:t>
      </w:r>
      <w:r w:rsidRPr="0011510C">
        <w:rPr>
          <w:rFonts w:ascii="Arial" w:hAnsi="Arial" w:cs="Arial"/>
          <w:spacing w:val="-3"/>
          <w:sz w:val="24"/>
          <w:szCs w:val="24"/>
        </w:rPr>
        <w:t xml:space="preserve"> </w:t>
      </w:r>
      <w:r w:rsidRPr="0011510C">
        <w:rPr>
          <w:rFonts w:ascii="Arial" w:hAnsi="Arial" w:cs="Arial"/>
          <w:sz w:val="24"/>
          <w:szCs w:val="24"/>
        </w:rPr>
        <w:t>transfer</w:t>
      </w:r>
      <w:r w:rsidRPr="0011510C">
        <w:rPr>
          <w:rFonts w:ascii="Arial" w:hAnsi="Arial" w:cs="Arial"/>
          <w:spacing w:val="-3"/>
          <w:sz w:val="24"/>
          <w:szCs w:val="24"/>
        </w:rPr>
        <w:t xml:space="preserve"> </w:t>
      </w:r>
      <w:r w:rsidRPr="0011510C">
        <w:rPr>
          <w:rFonts w:ascii="Arial" w:hAnsi="Arial" w:cs="Arial"/>
          <w:sz w:val="24"/>
          <w:szCs w:val="24"/>
        </w:rPr>
        <w:t>of</w:t>
      </w:r>
      <w:r w:rsidRPr="0011510C">
        <w:rPr>
          <w:rFonts w:ascii="Arial" w:hAnsi="Arial" w:cs="Arial"/>
          <w:spacing w:val="-2"/>
          <w:sz w:val="24"/>
          <w:szCs w:val="24"/>
        </w:rPr>
        <w:t xml:space="preserve"> </w:t>
      </w:r>
      <w:r w:rsidRPr="0011510C">
        <w:rPr>
          <w:rFonts w:ascii="Arial" w:hAnsi="Arial" w:cs="Arial"/>
          <w:sz w:val="24"/>
          <w:szCs w:val="24"/>
        </w:rPr>
        <w:t>information</w:t>
      </w:r>
      <w:r w:rsidRPr="0011510C">
        <w:rPr>
          <w:rFonts w:ascii="Arial" w:hAnsi="Arial" w:cs="Arial"/>
          <w:spacing w:val="-5"/>
          <w:sz w:val="24"/>
          <w:szCs w:val="24"/>
        </w:rPr>
        <w:t xml:space="preserve"> </w:t>
      </w:r>
      <w:r w:rsidRPr="0011510C">
        <w:rPr>
          <w:rFonts w:ascii="Arial" w:hAnsi="Arial" w:cs="Arial"/>
          <w:sz w:val="24"/>
          <w:szCs w:val="24"/>
        </w:rPr>
        <w:t>to an external institution, agency, or organization to ensure the confidentiality and</w:t>
      </w:r>
      <w:r w:rsidRPr="0011510C">
        <w:rPr>
          <w:rFonts w:ascii="Arial" w:hAnsi="Arial" w:cs="Arial"/>
          <w:spacing w:val="-3"/>
          <w:sz w:val="24"/>
          <w:szCs w:val="24"/>
        </w:rPr>
        <w:t xml:space="preserve"> </w:t>
      </w:r>
      <w:r w:rsidRPr="0011510C">
        <w:rPr>
          <w:rFonts w:ascii="Arial" w:hAnsi="Arial" w:cs="Arial"/>
          <w:sz w:val="24"/>
          <w:szCs w:val="24"/>
        </w:rPr>
        <w:t>integrity</w:t>
      </w:r>
      <w:r w:rsidRPr="0011510C">
        <w:rPr>
          <w:rFonts w:ascii="Arial" w:hAnsi="Arial" w:cs="Arial"/>
          <w:spacing w:val="-7"/>
          <w:sz w:val="24"/>
          <w:szCs w:val="24"/>
        </w:rPr>
        <w:t xml:space="preserve"> </w:t>
      </w:r>
      <w:r w:rsidRPr="0011510C">
        <w:rPr>
          <w:rFonts w:ascii="Arial" w:hAnsi="Arial" w:cs="Arial"/>
          <w:sz w:val="24"/>
          <w:szCs w:val="24"/>
        </w:rPr>
        <w:t>of</w:t>
      </w:r>
      <w:r w:rsidRPr="0011510C">
        <w:rPr>
          <w:rFonts w:ascii="Arial" w:hAnsi="Arial" w:cs="Arial"/>
          <w:spacing w:val="-6"/>
          <w:sz w:val="24"/>
          <w:szCs w:val="24"/>
        </w:rPr>
        <w:t xml:space="preserve"> </w:t>
      </w:r>
      <w:r w:rsidRPr="0011510C">
        <w:rPr>
          <w:rFonts w:ascii="Arial" w:hAnsi="Arial" w:cs="Arial"/>
          <w:sz w:val="24"/>
          <w:szCs w:val="24"/>
        </w:rPr>
        <w:t>institutionally</w:t>
      </w:r>
      <w:r w:rsidRPr="0011510C">
        <w:rPr>
          <w:rFonts w:ascii="Arial" w:hAnsi="Arial" w:cs="Arial"/>
          <w:spacing w:val="-5"/>
          <w:sz w:val="24"/>
          <w:szCs w:val="24"/>
        </w:rPr>
        <w:t xml:space="preserve"> </w:t>
      </w:r>
      <w:r w:rsidRPr="0011510C">
        <w:rPr>
          <w:rFonts w:ascii="Arial" w:hAnsi="Arial" w:cs="Arial"/>
          <w:sz w:val="24"/>
          <w:szCs w:val="24"/>
        </w:rPr>
        <w:t>owned</w:t>
      </w:r>
      <w:r w:rsidRPr="0011510C">
        <w:rPr>
          <w:rFonts w:ascii="Arial" w:hAnsi="Arial" w:cs="Arial"/>
          <w:spacing w:val="-6"/>
          <w:sz w:val="24"/>
          <w:szCs w:val="24"/>
        </w:rPr>
        <w:t xml:space="preserve"> </w:t>
      </w:r>
      <w:r w:rsidRPr="0011510C">
        <w:rPr>
          <w:rFonts w:ascii="Arial" w:hAnsi="Arial" w:cs="Arial"/>
          <w:sz w:val="24"/>
          <w:szCs w:val="24"/>
        </w:rPr>
        <w:t>data.</w:t>
      </w:r>
      <w:r w:rsidRPr="0011510C">
        <w:rPr>
          <w:rFonts w:ascii="Arial" w:hAnsi="Arial" w:cs="Arial"/>
          <w:spacing w:val="-5"/>
          <w:sz w:val="24"/>
          <w:szCs w:val="24"/>
        </w:rPr>
        <w:t xml:space="preserve"> </w:t>
      </w:r>
      <w:r w:rsidRPr="0011510C">
        <w:rPr>
          <w:rFonts w:ascii="Arial" w:hAnsi="Arial" w:cs="Arial"/>
          <w:sz w:val="24"/>
          <w:szCs w:val="24"/>
        </w:rPr>
        <w:t>Information</w:t>
      </w:r>
      <w:r w:rsidRPr="0011510C">
        <w:rPr>
          <w:rFonts w:ascii="Arial" w:hAnsi="Arial" w:cs="Arial"/>
          <w:spacing w:val="-6"/>
          <w:sz w:val="24"/>
          <w:szCs w:val="24"/>
        </w:rPr>
        <w:t xml:space="preserve"> </w:t>
      </w:r>
      <w:r w:rsidRPr="0011510C">
        <w:rPr>
          <w:rFonts w:ascii="Arial" w:hAnsi="Arial" w:cs="Arial"/>
          <w:sz w:val="24"/>
          <w:szCs w:val="24"/>
        </w:rPr>
        <w:t>transfer</w:t>
      </w:r>
      <w:r w:rsidRPr="0011510C">
        <w:rPr>
          <w:rFonts w:ascii="Arial" w:hAnsi="Arial" w:cs="Arial"/>
          <w:spacing w:val="-4"/>
          <w:sz w:val="24"/>
          <w:szCs w:val="24"/>
        </w:rPr>
        <w:t xml:space="preserve"> </w:t>
      </w:r>
      <w:r w:rsidRPr="0011510C">
        <w:rPr>
          <w:rFonts w:ascii="Arial" w:hAnsi="Arial" w:cs="Arial"/>
          <w:sz w:val="24"/>
          <w:szCs w:val="24"/>
        </w:rPr>
        <w:t>agreements should include the following:</w:t>
      </w:r>
    </w:p>
    <w:p w14:paraId="365ACBFC" w14:textId="77777777" w:rsidR="005E1A4A" w:rsidRPr="0011510C" w:rsidRDefault="005E1A4A" w:rsidP="00503FE6">
      <w:pPr>
        <w:pStyle w:val="ListParagraph"/>
        <w:widowControl w:val="0"/>
        <w:numPr>
          <w:ilvl w:val="0"/>
          <w:numId w:val="59"/>
        </w:numPr>
        <w:autoSpaceDE w:val="0"/>
        <w:autoSpaceDN w:val="0"/>
        <w:spacing w:before="240" w:after="240" w:line="240" w:lineRule="auto"/>
        <w:ind w:left="2160" w:hanging="360"/>
        <w:contextualSpacing w:val="0"/>
        <w:rPr>
          <w:rFonts w:ascii="Arial" w:hAnsi="Arial" w:cs="Arial"/>
          <w:sz w:val="24"/>
          <w:szCs w:val="24"/>
        </w:rPr>
      </w:pPr>
      <w:bookmarkStart w:id="259" w:name="13.3.4.1._Management_responsibilities_fo"/>
      <w:bookmarkEnd w:id="259"/>
      <w:r w:rsidRPr="0011510C">
        <w:rPr>
          <w:rFonts w:ascii="Arial" w:hAnsi="Arial" w:cs="Arial"/>
          <w:sz w:val="24"/>
          <w:szCs w:val="24"/>
        </w:rPr>
        <w:t>Management</w:t>
      </w:r>
      <w:r w:rsidRPr="0011510C">
        <w:rPr>
          <w:rFonts w:ascii="Arial" w:hAnsi="Arial" w:cs="Arial"/>
          <w:spacing w:val="-6"/>
          <w:sz w:val="24"/>
          <w:szCs w:val="24"/>
        </w:rPr>
        <w:t xml:space="preserve"> </w:t>
      </w:r>
      <w:r w:rsidRPr="0011510C">
        <w:rPr>
          <w:rFonts w:ascii="Arial" w:hAnsi="Arial" w:cs="Arial"/>
          <w:sz w:val="24"/>
          <w:szCs w:val="24"/>
        </w:rPr>
        <w:t>responsibilities</w:t>
      </w:r>
      <w:r w:rsidRPr="0011510C">
        <w:rPr>
          <w:rFonts w:ascii="Arial" w:hAnsi="Arial" w:cs="Arial"/>
          <w:spacing w:val="-9"/>
          <w:sz w:val="24"/>
          <w:szCs w:val="24"/>
        </w:rPr>
        <w:t xml:space="preserve"> </w:t>
      </w:r>
      <w:r w:rsidRPr="0011510C">
        <w:rPr>
          <w:rFonts w:ascii="Arial" w:hAnsi="Arial" w:cs="Arial"/>
          <w:sz w:val="24"/>
          <w:szCs w:val="24"/>
        </w:rPr>
        <w:t>for</w:t>
      </w:r>
      <w:r w:rsidRPr="0011510C">
        <w:rPr>
          <w:rFonts w:ascii="Arial" w:hAnsi="Arial" w:cs="Arial"/>
          <w:spacing w:val="-6"/>
          <w:sz w:val="24"/>
          <w:szCs w:val="24"/>
        </w:rPr>
        <w:t xml:space="preserve"> </w:t>
      </w:r>
      <w:r w:rsidRPr="0011510C">
        <w:rPr>
          <w:rFonts w:ascii="Arial" w:hAnsi="Arial" w:cs="Arial"/>
          <w:sz w:val="24"/>
          <w:szCs w:val="24"/>
        </w:rPr>
        <w:t>controlling</w:t>
      </w:r>
      <w:r w:rsidRPr="0011510C">
        <w:rPr>
          <w:rFonts w:ascii="Arial" w:hAnsi="Arial" w:cs="Arial"/>
          <w:spacing w:val="-9"/>
          <w:sz w:val="24"/>
          <w:szCs w:val="24"/>
        </w:rPr>
        <w:t xml:space="preserve"> </w:t>
      </w:r>
      <w:r w:rsidRPr="0011510C">
        <w:rPr>
          <w:rFonts w:ascii="Arial" w:hAnsi="Arial" w:cs="Arial"/>
          <w:sz w:val="24"/>
          <w:szCs w:val="24"/>
        </w:rPr>
        <w:t>and</w:t>
      </w:r>
      <w:r w:rsidRPr="0011510C">
        <w:rPr>
          <w:rFonts w:ascii="Arial" w:hAnsi="Arial" w:cs="Arial"/>
          <w:spacing w:val="-6"/>
          <w:sz w:val="24"/>
          <w:szCs w:val="24"/>
        </w:rPr>
        <w:t xml:space="preserve"> </w:t>
      </w:r>
      <w:r w:rsidRPr="0011510C">
        <w:rPr>
          <w:rFonts w:ascii="Arial" w:hAnsi="Arial" w:cs="Arial"/>
          <w:sz w:val="24"/>
          <w:szCs w:val="24"/>
        </w:rPr>
        <w:t xml:space="preserve">notifying transmission dispatch and </w:t>
      </w:r>
      <w:proofErr w:type="gramStart"/>
      <w:r w:rsidRPr="0011510C">
        <w:rPr>
          <w:rFonts w:ascii="Arial" w:hAnsi="Arial" w:cs="Arial"/>
          <w:sz w:val="24"/>
          <w:szCs w:val="24"/>
        </w:rPr>
        <w:t>receipt;</w:t>
      </w:r>
      <w:proofErr w:type="gramEnd"/>
    </w:p>
    <w:p w14:paraId="5450629B" w14:textId="77777777" w:rsidR="005E1A4A" w:rsidRPr="0011510C" w:rsidRDefault="005E1A4A" w:rsidP="00503FE6">
      <w:pPr>
        <w:pStyle w:val="ListParagraph"/>
        <w:widowControl w:val="0"/>
        <w:numPr>
          <w:ilvl w:val="0"/>
          <w:numId w:val="59"/>
        </w:numPr>
        <w:autoSpaceDE w:val="0"/>
        <w:autoSpaceDN w:val="0"/>
        <w:spacing w:before="240" w:after="240" w:line="240" w:lineRule="auto"/>
        <w:ind w:left="2160" w:hanging="360"/>
        <w:contextualSpacing w:val="0"/>
        <w:rPr>
          <w:rFonts w:ascii="Arial" w:hAnsi="Arial" w:cs="Arial"/>
          <w:sz w:val="24"/>
          <w:szCs w:val="24"/>
        </w:rPr>
      </w:pPr>
      <w:bookmarkStart w:id="260" w:name="13.3.4.2._Procedures_to_ensure_traceabil"/>
      <w:bookmarkEnd w:id="260"/>
      <w:r w:rsidRPr="0011510C">
        <w:rPr>
          <w:rFonts w:ascii="Arial" w:hAnsi="Arial" w:cs="Arial"/>
          <w:sz w:val="24"/>
          <w:szCs w:val="24"/>
        </w:rPr>
        <w:t>Procedures</w:t>
      </w:r>
      <w:r w:rsidRPr="0011510C">
        <w:rPr>
          <w:rFonts w:ascii="Arial" w:hAnsi="Arial" w:cs="Arial"/>
          <w:spacing w:val="-4"/>
          <w:sz w:val="24"/>
          <w:szCs w:val="24"/>
        </w:rPr>
        <w:t xml:space="preserve"> </w:t>
      </w:r>
      <w:r w:rsidRPr="0011510C">
        <w:rPr>
          <w:rFonts w:ascii="Arial" w:hAnsi="Arial" w:cs="Arial"/>
          <w:sz w:val="24"/>
          <w:szCs w:val="24"/>
        </w:rPr>
        <w:t>to</w:t>
      </w:r>
      <w:r w:rsidRPr="0011510C">
        <w:rPr>
          <w:rFonts w:ascii="Arial" w:hAnsi="Arial" w:cs="Arial"/>
          <w:spacing w:val="-2"/>
          <w:sz w:val="24"/>
          <w:szCs w:val="24"/>
        </w:rPr>
        <w:t xml:space="preserve"> </w:t>
      </w:r>
      <w:r w:rsidRPr="0011510C">
        <w:rPr>
          <w:rFonts w:ascii="Arial" w:hAnsi="Arial" w:cs="Arial"/>
          <w:sz w:val="24"/>
          <w:szCs w:val="24"/>
        </w:rPr>
        <w:t>ensure</w:t>
      </w:r>
      <w:r w:rsidRPr="0011510C">
        <w:rPr>
          <w:rFonts w:ascii="Arial" w:hAnsi="Arial" w:cs="Arial"/>
          <w:spacing w:val="-2"/>
          <w:sz w:val="24"/>
          <w:szCs w:val="24"/>
        </w:rPr>
        <w:t xml:space="preserve"> </w:t>
      </w:r>
      <w:r w:rsidRPr="0011510C">
        <w:rPr>
          <w:rFonts w:ascii="Arial" w:hAnsi="Arial" w:cs="Arial"/>
          <w:sz w:val="24"/>
          <w:szCs w:val="24"/>
        </w:rPr>
        <w:t>traceability</w:t>
      </w:r>
      <w:r w:rsidRPr="0011510C">
        <w:rPr>
          <w:rFonts w:ascii="Arial" w:hAnsi="Arial" w:cs="Arial"/>
          <w:spacing w:val="-1"/>
          <w:sz w:val="24"/>
          <w:szCs w:val="24"/>
        </w:rPr>
        <w:t xml:space="preserve"> </w:t>
      </w:r>
      <w:r w:rsidRPr="0011510C">
        <w:rPr>
          <w:rFonts w:ascii="Arial" w:hAnsi="Arial" w:cs="Arial"/>
          <w:sz w:val="24"/>
          <w:szCs w:val="24"/>
        </w:rPr>
        <w:t>and</w:t>
      </w:r>
      <w:r w:rsidRPr="0011510C">
        <w:rPr>
          <w:rFonts w:ascii="Arial" w:hAnsi="Arial" w:cs="Arial"/>
          <w:spacing w:val="-2"/>
          <w:sz w:val="24"/>
          <w:szCs w:val="24"/>
        </w:rPr>
        <w:t xml:space="preserve"> </w:t>
      </w:r>
      <w:r w:rsidRPr="0011510C">
        <w:rPr>
          <w:rFonts w:ascii="Arial" w:hAnsi="Arial" w:cs="Arial"/>
          <w:sz w:val="24"/>
          <w:szCs w:val="24"/>
        </w:rPr>
        <w:t>non-</w:t>
      </w:r>
      <w:proofErr w:type="gramStart"/>
      <w:r w:rsidRPr="0011510C">
        <w:rPr>
          <w:rFonts w:ascii="Arial" w:hAnsi="Arial" w:cs="Arial"/>
          <w:spacing w:val="-2"/>
          <w:sz w:val="24"/>
          <w:szCs w:val="24"/>
        </w:rPr>
        <w:t>repudiation;</w:t>
      </w:r>
      <w:proofErr w:type="gramEnd"/>
    </w:p>
    <w:p w14:paraId="2AE3A8E7" w14:textId="77777777" w:rsidR="005E1A4A" w:rsidRPr="0011510C" w:rsidRDefault="005E1A4A" w:rsidP="00503FE6">
      <w:pPr>
        <w:pStyle w:val="ListParagraph"/>
        <w:widowControl w:val="0"/>
        <w:numPr>
          <w:ilvl w:val="0"/>
          <w:numId w:val="59"/>
        </w:numPr>
        <w:autoSpaceDE w:val="0"/>
        <w:autoSpaceDN w:val="0"/>
        <w:spacing w:before="240" w:after="240" w:line="240" w:lineRule="auto"/>
        <w:ind w:left="2160" w:hanging="360"/>
        <w:contextualSpacing w:val="0"/>
        <w:rPr>
          <w:rFonts w:ascii="Arial" w:hAnsi="Arial" w:cs="Arial"/>
          <w:sz w:val="24"/>
          <w:szCs w:val="24"/>
        </w:rPr>
      </w:pPr>
      <w:bookmarkStart w:id="261" w:name="13.3.4.3._Minimum_technical_standards_fo"/>
      <w:bookmarkEnd w:id="261"/>
      <w:r w:rsidRPr="0011510C">
        <w:rPr>
          <w:rFonts w:ascii="Arial" w:hAnsi="Arial" w:cs="Arial"/>
          <w:sz w:val="24"/>
          <w:szCs w:val="24"/>
        </w:rPr>
        <w:t>Minimum</w:t>
      </w:r>
      <w:r w:rsidRPr="0011510C">
        <w:rPr>
          <w:rFonts w:ascii="Arial" w:hAnsi="Arial" w:cs="Arial"/>
          <w:spacing w:val="-9"/>
          <w:sz w:val="24"/>
          <w:szCs w:val="24"/>
        </w:rPr>
        <w:t xml:space="preserve"> </w:t>
      </w:r>
      <w:r w:rsidRPr="0011510C">
        <w:rPr>
          <w:rFonts w:ascii="Arial" w:hAnsi="Arial" w:cs="Arial"/>
          <w:sz w:val="24"/>
          <w:szCs w:val="24"/>
        </w:rPr>
        <w:t>technical</w:t>
      </w:r>
      <w:r w:rsidRPr="0011510C">
        <w:rPr>
          <w:rFonts w:ascii="Arial" w:hAnsi="Arial" w:cs="Arial"/>
          <w:spacing w:val="-6"/>
          <w:sz w:val="24"/>
          <w:szCs w:val="24"/>
        </w:rPr>
        <w:t xml:space="preserve"> </w:t>
      </w:r>
      <w:r w:rsidRPr="0011510C">
        <w:rPr>
          <w:rFonts w:ascii="Arial" w:hAnsi="Arial" w:cs="Arial"/>
          <w:sz w:val="24"/>
          <w:szCs w:val="24"/>
        </w:rPr>
        <w:t>standards</w:t>
      </w:r>
      <w:r w:rsidRPr="0011510C">
        <w:rPr>
          <w:rFonts w:ascii="Arial" w:hAnsi="Arial" w:cs="Arial"/>
          <w:spacing w:val="-9"/>
          <w:sz w:val="24"/>
          <w:szCs w:val="24"/>
        </w:rPr>
        <w:t xml:space="preserve"> </w:t>
      </w:r>
      <w:r w:rsidRPr="0011510C">
        <w:rPr>
          <w:rFonts w:ascii="Arial" w:hAnsi="Arial" w:cs="Arial"/>
          <w:sz w:val="24"/>
          <w:szCs w:val="24"/>
        </w:rPr>
        <w:t>for</w:t>
      </w:r>
      <w:r w:rsidRPr="0011510C">
        <w:rPr>
          <w:rFonts w:ascii="Arial" w:hAnsi="Arial" w:cs="Arial"/>
          <w:spacing w:val="-9"/>
          <w:sz w:val="24"/>
          <w:szCs w:val="24"/>
        </w:rPr>
        <w:t xml:space="preserve"> </w:t>
      </w:r>
      <w:r w:rsidRPr="0011510C">
        <w:rPr>
          <w:rFonts w:ascii="Arial" w:hAnsi="Arial" w:cs="Arial"/>
          <w:sz w:val="24"/>
          <w:szCs w:val="24"/>
        </w:rPr>
        <w:t>packaging</w:t>
      </w:r>
      <w:r w:rsidRPr="0011510C">
        <w:rPr>
          <w:rFonts w:ascii="Arial" w:hAnsi="Arial" w:cs="Arial"/>
          <w:spacing w:val="-7"/>
          <w:sz w:val="24"/>
          <w:szCs w:val="24"/>
        </w:rPr>
        <w:t xml:space="preserve"> </w:t>
      </w:r>
      <w:r w:rsidRPr="0011510C">
        <w:rPr>
          <w:rFonts w:ascii="Arial" w:hAnsi="Arial" w:cs="Arial"/>
          <w:sz w:val="24"/>
          <w:szCs w:val="24"/>
        </w:rPr>
        <w:t xml:space="preserve">and </w:t>
      </w:r>
      <w:proofErr w:type="gramStart"/>
      <w:r w:rsidRPr="0011510C">
        <w:rPr>
          <w:rFonts w:ascii="Arial" w:hAnsi="Arial" w:cs="Arial"/>
          <w:spacing w:val="-2"/>
          <w:sz w:val="24"/>
          <w:szCs w:val="24"/>
        </w:rPr>
        <w:t>transmission;</w:t>
      </w:r>
      <w:proofErr w:type="gramEnd"/>
    </w:p>
    <w:p w14:paraId="7AD38287" w14:textId="77777777" w:rsidR="005E1A4A" w:rsidRPr="0011510C" w:rsidRDefault="005E1A4A" w:rsidP="00503FE6">
      <w:pPr>
        <w:pStyle w:val="ListParagraph"/>
        <w:widowControl w:val="0"/>
        <w:numPr>
          <w:ilvl w:val="0"/>
          <w:numId w:val="59"/>
        </w:numPr>
        <w:autoSpaceDE w:val="0"/>
        <w:autoSpaceDN w:val="0"/>
        <w:spacing w:before="240" w:after="240" w:line="240" w:lineRule="auto"/>
        <w:ind w:left="2160" w:hanging="360"/>
        <w:contextualSpacing w:val="0"/>
        <w:rPr>
          <w:rFonts w:ascii="Arial" w:hAnsi="Arial" w:cs="Arial"/>
          <w:sz w:val="24"/>
          <w:szCs w:val="24"/>
        </w:rPr>
      </w:pPr>
      <w:bookmarkStart w:id="262" w:name="13.3.4.4._Escrow_agreements;"/>
      <w:bookmarkEnd w:id="262"/>
      <w:r w:rsidRPr="0011510C">
        <w:rPr>
          <w:rFonts w:ascii="Arial" w:hAnsi="Arial" w:cs="Arial"/>
          <w:sz w:val="24"/>
          <w:szCs w:val="24"/>
        </w:rPr>
        <w:t xml:space="preserve">Escrow </w:t>
      </w:r>
      <w:proofErr w:type="gramStart"/>
      <w:r w:rsidRPr="0011510C">
        <w:rPr>
          <w:rFonts w:ascii="Arial" w:hAnsi="Arial" w:cs="Arial"/>
          <w:spacing w:val="-2"/>
          <w:sz w:val="24"/>
          <w:szCs w:val="24"/>
        </w:rPr>
        <w:t>agreements;</w:t>
      </w:r>
      <w:proofErr w:type="gramEnd"/>
    </w:p>
    <w:p w14:paraId="1F43625E" w14:textId="77777777" w:rsidR="005E1A4A" w:rsidRPr="0011510C" w:rsidRDefault="005E1A4A" w:rsidP="00503FE6">
      <w:pPr>
        <w:pStyle w:val="ListParagraph"/>
        <w:widowControl w:val="0"/>
        <w:numPr>
          <w:ilvl w:val="0"/>
          <w:numId w:val="59"/>
        </w:numPr>
        <w:autoSpaceDE w:val="0"/>
        <w:autoSpaceDN w:val="0"/>
        <w:spacing w:before="240" w:after="240" w:line="240" w:lineRule="auto"/>
        <w:ind w:left="2160" w:hanging="360"/>
        <w:contextualSpacing w:val="0"/>
        <w:rPr>
          <w:rFonts w:ascii="Arial" w:hAnsi="Arial" w:cs="Arial"/>
          <w:sz w:val="24"/>
          <w:szCs w:val="24"/>
        </w:rPr>
      </w:pPr>
      <w:bookmarkStart w:id="263" w:name="13.3.4.5._Courier_identification_standar"/>
      <w:bookmarkEnd w:id="263"/>
      <w:r w:rsidRPr="0011510C">
        <w:rPr>
          <w:rFonts w:ascii="Arial" w:hAnsi="Arial" w:cs="Arial"/>
          <w:sz w:val="24"/>
          <w:szCs w:val="24"/>
        </w:rPr>
        <w:t>Courier</w:t>
      </w:r>
      <w:r w:rsidRPr="0011510C">
        <w:rPr>
          <w:rFonts w:ascii="Arial" w:hAnsi="Arial" w:cs="Arial"/>
          <w:spacing w:val="-2"/>
          <w:sz w:val="24"/>
          <w:szCs w:val="24"/>
        </w:rPr>
        <w:t xml:space="preserve"> </w:t>
      </w:r>
      <w:r w:rsidRPr="0011510C">
        <w:rPr>
          <w:rFonts w:ascii="Arial" w:hAnsi="Arial" w:cs="Arial"/>
          <w:sz w:val="24"/>
          <w:szCs w:val="24"/>
        </w:rPr>
        <w:t>identification</w:t>
      </w:r>
      <w:r w:rsidRPr="0011510C">
        <w:rPr>
          <w:rFonts w:ascii="Arial" w:hAnsi="Arial" w:cs="Arial"/>
          <w:spacing w:val="-1"/>
          <w:sz w:val="24"/>
          <w:szCs w:val="24"/>
        </w:rPr>
        <w:t xml:space="preserve"> </w:t>
      </w:r>
      <w:proofErr w:type="gramStart"/>
      <w:r w:rsidRPr="0011510C">
        <w:rPr>
          <w:rFonts w:ascii="Arial" w:hAnsi="Arial" w:cs="Arial"/>
          <w:spacing w:val="-2"/>
          <w:sz w:val="24"/>
          <w:szCs w:val="24"/>
        </w:rPr>
        <w:t>standards;</w:t>
      </w:r>
      <w:proofErr w:type="gramEnd"/>
    </w:p>
    <w:p w14:paraId="77216438" w14:textId="77777777" w:rsidR="005E1A4A" w:rsidRPr="0011510C" w:rsidRDefault="005E1A4A" w:rsidP="00503FE6">
      <w:pPr>
        <w:pStyle w:val="ListParagraph"/>
        <w:widowControl w:val="0"/>
        <w:numPr>
          <w:ilvl w:val="0"/>
          <w:numId w:val="59"/>
        </w:numPr>
        <w:autoSpaceDE w:val="0"/>
        <w:autoSpaceDN w:val="0"/>
        <w:spacing w:before="240" w:after="240" w:line="240" w:lineRule="auto"/>
        <w:ind w:left="2160" w:hanging="360"/>
        <w:contextualSpacing w:val="0"/>
        <w:rPr>
          <w:rFonts w:ascii="Arial" w:hAnsi="Arial" w:cs="Arial"/>
          <w:sz w:val="24"/>
          <w:szCs w:val="24"/>
        </w:rPr>
      </w:pPr>
      <w:bookmarkStart w:id="264" w:name="13.3.4.6._Responsibilities_and_liabiliti"/>
      <w:bookmarkEnd w:id="264"/>
      <w:r w:rsidRPr="0011510C">
        <w:rPr>
          <w:rFonts w:ascii="Arial" w:hAnsi="Arial" w:cs="Arial"/>
          <w:sz w:val="24"/>
          <w:szCs w:val="24"/>
        </w:rPr>
        <w:t>Responsibilities</w:t>
      </w:r>
      <w:r w:rsidRPr="0011510C">
        <w:rPr>
          <w:rFonts w:ascii="Arial" w:hAnsi="Arial" w:cs="Arial"/>
          <w:spacing w:val="-7"/>
          <w:sz w:val="24"/>
          <w:szCs w:val="24"/>
        </w:rPr>
        <w:t xml:space="preserve"> </w:t>
      </w:r>
      <w:r w:rsidRPr="0011510C">
        <w:rPr>
          <w:rFonts w:ascii="Arial" w:hAnsi="Arial" w:cs="Arial"/>
          <w:sz w:val="24"/>
          <w:szCs w:val="24"/>
        </w:rPr>
        <w:t>and</w:t>
      </w:r>
      <w:r w:rsidRPr="0011510C">
        <w:rPr>
          <w:rFonts w:ascii="Arial" w:hAnsi="Arial" w:cs="Arial"/>
          <w:spacing w:val="-4"/>
          <w:sz w:val="24"/>
          <w:szCs w:val="24"/>
        </w:rPr>
        <w:t xml:space="preserve"> </w:t>
      </w:r>
      <w:r w:rsidRPr="0011510C">
        <w:rPr>
          <w:rFonts w:ascii="Arial" w:hAnsi="Arial" w:cs="Arial"/>
          <w:sz w:val="24"/>
          <w:szCs w:val="24"/>
        </w:rPr>
        <w:t>liabilities</w:t>
      </w:r>
      <w:r w:rsidRPr="0011510C">
        <w:rPr>
          <w:rFonts w:ascii="Arial" w:hAnsi="Arial" w:cs="Arial"/>
          <w:spacing w:val="-5"/>
          <w:sz w:val="24"/>
          <w:szCs w:val="24"/>
        </w:rPr>
        <w:t xml:space="preserve"> </w:t>
      </w:r>
      <w:r w:rsidRPr="0011510C">
        <w:rPr>
          <w:rFonts w:ascii="Arial" w:hAnsi="Arial" w:cs="Arial"/>
          <w:sz w:val="24"/>
          <w:szCs w:val="24"/>
        </w:rPr>
        <w:t>in</w:t>
      </w:r>
      <w:r w:rsidRPr="0011510C">
        <w:rPr>
          <w:rFonts w:ascii="Arial" w:hAnsi="Arial" w:cs="Arial"/>
          <w:spacing w:val="-6"/>
          <w:sz w:val="24"/>
          <w:szCs w:val="24"/>
        </w:rPr>
        <w:t xml:space="preserve"> </w:t>
      </w:r>
      <w:r w:rsidRPr="0011510C">
        <w:rPr>
          <w:rFonts w:ascii="Arial" w:hAnsi="Arial" w:cs="Arial"/>
          <w:sz w:val="24"/>
          <w:szCs w:val="24"/>
        </w:rPr>
        <w:t>the</w:t>
      </w:r>
      <w:r w:rsidRPr="0011510C">
        <w:rPr>
          <w:rFonts w:ascii="Arial" w:hAnsi="Arial" w:cs="Arial"/>
          <w:spacing w:val="-6"/>
          <w:sz w:val="24"/>
          <w:szCs w:val="24"/>
        </w:rPr>
        <w:t xml:space="preserve"> </w:t>
      </w:r>
      <w:r w:rsidRPr="0011510C">
        <w:rPr>
          <w:rFonts w:ascii="Arial" w:hAnsi="Arial" w:cs="Arial"/>
          <w:sz w:val="24"/>
          <w:szCs w:val="24"/>
        </w:rPr>
        <w:t>event</w:t>
      </w:r>
      <w:r w:rsidRPr="0011510C">
        <w:rPr>
          <w:rFonts w:ascii="Arial" w:hAnsi="Arial" w:cs="Arial"/>
          <w:spacing w:val="-6"/>
          <w:sz w:val="24"/>
          <w:szCs w:val="24"/>
        </w:rPr>
        <w:t xml:space="preserve"> </w:t>
      </w:r>
      <w:r w:rsidRPr="0011510C">
        <w:rPr>
          <w:rFonts w:ascii="Arial" w:hAnsi="Arial" w:cs="Arial"/>
          <w:sz w:val="24"/>
          <w:szCs w:val="24"/>
        </w:rPr>
        <w:t>of</w:t>
      </w:r>
      <w:r w:rsidRPr="0011510C">
        <w:rPr>
          <w:rFonts w:ascii="Arial" w:hAnsi="Arial" w:cs="Arial"/>
          <w:spacing w:val="-4"/>
          <w:sz w:val="24"/>
          <w:szCs w:val="24"/>
        </w:rPr>
        <w:t xml:space="preserve"> </w:t>
      </w:r>
      <w:r w:rsidRPr="0011510C">
        <w:rPr>
          <w:rFonts w:ascii="Arial" w:hAnsi="Arial" w:cs="Arial"/>
          <w:sz w:val="24"/>
          <w:szCs w:val="24"/>
        </w:rPr>
        <w:t xml:space="preserve">information security incidents, such as loss of </w:t>
      </w:r>
      <w:proofErr w:type="gramStart"/>
      <w:r w:rsidRPr="0011510C">
        <w:rPr>
          <w:rFonts w:ascii="Arial" w:hAnsi="Arial" w:cs="Arial"/>
          <w:sz w:val="24"/>
          <w:szCs w:val="24"/>
        </w:rPr>
        <w:t>data;</w:t>
      </w:r>
      <w:proofErr w:type="gramEnd"/>
    </w:p>
    <w:p w14:paraId="570EC1C3" w14:textId="77777777" w:rsidR="005E1A4A" w:rsidRPr="0011510C" w:rsidRDefault="005E1A4A" w:rsidP="00503FE6">
      <w:pPr>
        <w:pStyle w:val="ListParagraph"/>
        <w:widowControl w:val="0"/>
        <w:numPr>
          <w:ilvl w:val="0"/>
          <w:numId w:val="59"/>
        </w:numPr>
        <w:autoSpaceDE w:val="0"/>
        <w:autoSpaceDN w:val="0"/>
        <w:spacing w:before="240" w:after="240" w:line="240" w:lineRule="auto"/>
        <w:ind w:left="2160" w:hanging="360"/>
        <w:contextualSpacing w:val="0"/>
        <w:rPr>
          <w:rFonts w:ascii="Arial" w:hAnsi="Arial" w:cs="Arial"/>
          <w:sz w:val="24"/>
          <w:szCs w:val="24"/>
        </w:rPr>
      </w:pPr>
      <w:bookmarkStart w:id="265" w:name="13.3.4.7._Use_of_an_agreed_labeling_syst"/>
      <w:bookmarkEnd w:id="265"/>
      <w:r w:rsidRPr="0011510C">
        <w:rPr>
          <w:rFonts w:ascii="Arial" w:hAnsi="Arial" w:cs="Arial"/>
          <w:sz w:val="24"/>
          <w:szCs w:val="24"/>
        </w:rPr>
        <w:t>Use</w:t>
      </w:r>
      <w:r w:rsidRPr="0011510C">
        <w:rPr>
          <w:rFonts w:ascii="Arial" w:hAnsi="Arial" w:cs="Arial"/>
          <w:spacing w:val="-3"/>
          <w:sz w:val="24"/>
          <w:szCs w:val="24"/>
        </w:rPr>
        <w:t xml:space="preserve"> </w:t>
      </w:r>
      <w:r w:rsidRPr="0011510C">
        <w:rPr>
          <w:rFonts w:ascii="Arial" w:hAnsi="Arial" w:cs="Arial"/>
          <w:sz w:val="24"/>
          <w:szCs w:val="24"/>
        </w:rPr>
        <w:t>of</w:t>
      </w:r>
      <w:r w:rsidRPr="0011510C">
        <w:rPr>
          <w:rFonts w:ascii="Arial" w:hAnsi="Arial" w:cs="Arial"/>
          <w:spacing w:val="-5"/>
          <w:sz w:val="24"/>
          <w:szCs w:val="24"/>
        </w:rPr>
        <w:t xml:space="preserve"> </w:t>
      </w:r>
      <w:r w:rsidRPr="0011510C">
        <w:rPr>
          <w:rFonts w:ascii="Arial" w:hAnsi="Arial" w:cs="Arial"/>
          <w:sz w:val="24"/>
          <w:szCs w:val="24"/>
        </w:rPr>
        <w:t>an</w:t>
      </w:r>
      <w:r w:rsidRPr="0011510C">
        <w:rPr>
          <w:rFonts w:ascii="Arial" w:hAnsi="Arial" w:cs="Arial"/>
          <w:spacing w:val="-5"/>
          <w:sz w:val="24"/>
          <w:szCs w:val="24"/>
        </w:rPr>
        <w:t xml:space="preserve"> </w:t>
      </w:r>
      <w:r w:rsidRPr="0011510C">
        <w:rPr>
          <w:rFonts w:ascii="Arial" w:hAnsi="Arial" w:cs="Arial"/>
          <w:sz w:val="24"/>
          <w:szCs w:val="24"/>
        </w:rPr>
        <w:t>agreed</w:t>
      </w:r>
      <w:r w:rsidRPr="0011510C">
        <w:rPr>
          <w:rFonts w:ascii="Arial" w:hAnsi="Arial" w:cs="Arial"/>
          <w:spacing w:val="-2"/>
          <w:sz w:val="24"/>
          <w:szCs w:val="24"/>
        </w:rPr>
        <w:t xml:space="preserve"> </w:t>
      </w:r>
      <w:r w:rsidRPr="0011510C">
        <w:rPr>
          <w:rFonts w:ascii="Arial" w:hAnsi="Arial" w:cs="Arial"/>
          <w:sz w:val="24"/>
          <w:szCs w:val="24"/>
        </w:rPr>
        <w:t>labeling</w:t>
      </w:r>
      <w:r w:rsidRPr="0011510C">
        <w:rPr>
          <w:rFonts w:ascii="Arial" w:hAnsi="Arial" w:cs="Arial"/>
          <w:spacing w:val="-4"/>
          <w:sz w:val="24"/>
          <w:szCs w:val="24"/>
        </w:rPr>
        <w:t xml:space="preserve"> </w:t>
      </w:r>
      <w:r w:rsidRPr="0011510C">
        <w:rPr>
          <w:rFonts w:ascii="Arial" w:hAnsi="Arial" w:cs="Arial"/>
          <w:sz w:val="24"/>
          <w:szCs w:val="24"/>
        </w:rPr>
        <w:t>system</w:t>
      </w:r>
      <w:r w:rsidRPr="0011510C">
        <w:rPr>
          <w:rFonts w:ascii="Arial" w:hAnsi="Arial" w:cs="Arial"/>
          <w:spacing w:val="-6"/>
          <w:sz w:val="24"/>
          <w:szCs w:val="24"/>
        </w:rPr>
        <w:t xml:space="preserve"> </w:t>
      </w:r>
      <w:r w:rsidRPr="0011510C">
        <w:rPr>
          <w:rFonts w:ascii="Arial" w:hAnsi="Arial" w:cs="Arial"/>
          <w:sz w:val="24"/>
          <w:szCs w:val="24"/>
        </w:rPr>
        <w:t>for</w:t>
      </w:r>
      <w:r w:rsidRPr="0011510C">
        <w:rPr>
          <w:rFonts w:ascii="Arial" w:hAnsi="Arial" w:cs="Arial"/>
          <w:spacing w:val="-3"/>
          <w:sz w:val="24"/>
          <w:szCs w:val="24"/>
        </w:rPr>
        <w:t xml:space="preserve"> </w:t>
      </w:r>
      <w:r w:rsidRPr="0011510C">
        <w:rPr>
          <w:rFonts w:ascii="Arial" w:hAnsi="Arial" w:cs="Arial"/>
          <w:sz w:val="24"/>
          <w:szCs w:val="24"/>
        </w:rPr>
        <w:t>sensitive</w:t>
      </w:r>
      <w:r w:rsidRPr="0011510C">
        <w:rPr>
          <w:rFonts w:ascii="Arial" w:hAnsi="Arial" w:cs="Arial"/>
          <w:spacing w:val="-5"/>
          <w:sz w:val="24"/>
          <w:szCs w:val="24"/>
        </w:rPr>
        <w:t xml:space="preserve"> </w:t>
      </w:r>
      <w:r w:rsidRPr="0011510C">
        <w:rPr>
          <w:rFonts w:ascii="Arial" w:hAnsi="Arial" w:cs="Arial"/>
          <w:sz w:val="24"/>
          <w:szCs w:val="24"/>
        </w:rPr>
        <w:t>or</w:t>
      </w:r>
      <w:r w:rsidRPr="0011510C">
        <w:rPr>
          <w:rFonts w:ascii="Arial" w:hAnsi="Arial" w:cs="Arial"/>
          <w:spacing w:val="-8"/>
          <w:sz w:val="24"/>
          <w:szCs w:val="24"/>
        </w:rPr>
        <w:t xml:space="preserve"> </w:t>
      </w:r>
      <w:r w:rsidRPr="0011510C">
        <w:rPr>
          <w:rFonts w:ascii="Arial" w:hAnsi="Arial" w:cs="Arial"/>
          <w:sz w:val="24"/>
          <w:szCs w:val="24"/>
        </w:rPr>
        <w:t xml:space="preserve">critical information, ensuring that the meaning of the labels is immediately understood, and that the information is appropriately </w:t>
      </w:r>
      <w:proofErr w:type="gramStart"/>
      <w:r w:rsidRPr="0011510C">
        <w:rPr>
          <w:rFonts w:ascii="Arial" w:hAnsi="Arial" w:cs="Arial"/>
          <w:sz w:val="24"/>
          <w:szCs w:val="24"/>
        </w:rPr>
        <w:t>protected;</w:t>
      </w:r>
      <w:proofErr w:type="gramEnd"/>
    </w:p>
    <w:p w14:paraId="6C2C34C6" w14:textId="77777777" w:rsidR="005E1A4A" w:rsidRPr="0011510C" w:rsidRDefault="005E1A4A" w:rsidP="00503FE6">
      <w:pPr>
        <w:pStyle w:val="ListParagraph"/>
        <w:widowControl w:val="0"/>
        <w:numPr>
          <w:ilvl w:val="0"/>
          <w:numId w:val="59"/>
        </w:numPr>
        <w:autoSpaceDE w:val="0"/>
        <w:autoSpaceDN w:val="0"/>
        <w:spacing w:before="240" w:after="240" w:line="240" w:lineRule="auto"/>
        <w:ind w:left="2160" w:hanging="360"/>
        <w:contextualSpacing w:val="0"/>
        <w:rPr>
          <w:rFonts w:ascii="Arial" w:hAnsi="Arial" w:cs="Arial"/>
          <w:sz w:val="24"/>
          <w:szCs w:val="24"/>
        </w:rPr>
      </w:pPr>
      <w:bookmarkStart w:id="266" w:name="13.3.4.8._Technical_standards_for_record"/>
      <w:bookmarkEnd w:id="266"/>
      <w:r w:rsidRPr="0011510C">
        <w:rPr>
          <w:rFonts w:ascii="Arial" w:hAnsi="Arial" w:cs="Arial"/>
          <w:sz w:val="24"/>
          <w:szCs w:val="24"/>
        </w:rPr>
        <w:t>Technical</w:t>
      </w:r>
      <w:r w:rsidRPr="0011510C">
        <w:rPr>
          <w:rFonts w:ascii="Arial" w:hAnsi="Arial" w:cs="Arial"/>
          <w:spacing w:val="-6"/>
          <w:sz w:val="24"/>
          <w:szCs w:val="24"/>
        </w:rPr>
        <w:t xml:space="preserve"> </w:t>
      </w:r>
      <w:r w:rsidRPr="0011510C">
        <w:rPr>
          <w:rFonts w:ascii="Arial" w:hAnsi="Arial" w:cs="Arial"/>
          <w:sz w:val="24"/>
          <w:szCs w:val="24"/>
        </w:rPr>
        <w:t>standards</w:t>
      </w:r>
      <w:r w:rsidRPr="0011510C">
        <w:rPr>
          <w:rFonts w:ascii="Arial" w:hAnsi="Arial" w:cs="Arial"/>
          <w:spacing w:val="-7"/>
          <w:sz w:val="24"/>
          <w:szCs w:val="24"/>
        </w:rPr>
        <w:t xml:space="preserve"> </w:t>
      </w:r>
      <w:r w:rsidRPr="0011510C">
        <w:rPr>
          <w:rFonts w:ascii="Arial" w:hAnsi="Arial" w:cs="Arial"/>
          <w:sz w:val="24"/>
          <w:szCs w:val="24"/>
        </w:rPr>
        <w:t>for</w:t>
      </w:r>
      <w:r w:rsidRPr="0011510C">
        <w:rPr>
          <w:rFonts w:ascii="Arial" w:hAnsi="Arial" w:cs="Arial"/>
          <w:spacing w:val="-6"/>
          <w:sz w:val="24"/>
          <w:szCs w:val="24"/>
        </w:rPr>
        <w:t xml:space="preserve"> </w:t>
      </w:r>
      <w:r w:rsidRPr="0011510C">
        <w:rPr>
          <w:rFonts w:ascii="Arial" w:hAnsi="Arial" w:cs="Arial"/>
          <w:sz w:val="24"/>
          <w:szCs w:val="24"/>
        </w:rPr>
        <w:t>recording</w:t>
      </w:r>
      <w:r w:rsidRPr="0011510C">
        <w:rPr>
          <w:rFonts w:ascii="Arial" w:hAnsi="Arial" w:cs="Arial"/>
          <w:spacing w:val="-8"/>
          <w:sz w:val="24"/>
          <w:szCs w:val="24"/>
        </w:rPr>
        <w:t xml:space="preserve"> </w:t>
      </w:r>
      <w:r w:rsidRPr="0011510C">
        <w:rPr>
          <w:rFonts w:ascii="Arial" w:hAnsi="Arial" w:cs="Arial"/>
          <w:sz w:val="24"/>
          <w:szCs w:val="24"/>
        </w:rPr>
        <w:t>and</w:t>
      </w:r>
      <w:r w:rsidRPr="0011510C">
        <w:rPr>
          <w:rFonts w:ascii="Arial" w:hAnsi="Arial" w:cs="Arial"/>
          <w:spacing w:val="-5"/>
          <w:sz w:val="24"/>
          <w:szCs w:val="24"/>
        </w:rPr>
        <w:t xml:space="preserve"> </w:t>
      </w:r>
      <w:r w:rsidRPr="0011510C">
        <w:rPr>
          <w:rFonts w:ascii="Arial" w:hAnsi="Arial" w:cs="Arial"/>
          <w:sz w:val="24"/>
          <w:szCs w:val="24"/>
        </w:rPr>
        <w:t>reading</w:t>
      </w:r>
      <w:r w:rsidRPr="0011510C">
        <w:rPr>
          <w:rFonts w:ascii="Arial" w:hAnsi="Arial" w:cs="Arial"/>
          <w:spacing w:val="-8"/>
          <w:sz w:val="24"/>
          <w:szCs w:val="24"/>
        </w:rPr>
        <w:t xml:space="preserve"> </w:t>
      </w:r>
      <w:r w:rsidRPr="0011510C">
        <w:rPr>
          <w:rFonts w:ascii="Arial" w:hAnsi="Arial" w:cs="Arial"/>
          <w:sz w:val="24"/>
          <w:szCs w:val="24"/>
        </w:rPr>
        <w:t xml:space="preserve">information and </w:t>
      </w:r>
      <w:proofErr w:type="gramStart"/>
      <w:r w:rsidRPr="0011510C">
        <w:rPr>
          <w:rFonts w:ascii="Arial" w:hAnsi="Arial" w:cs="Arial"/>
          <w:sz w:val="24"/>
          <w:szCs w:val="24"/>
        </w:rPr>
        <w:t>software;</w:t>
      </w:r>
      <w:proofErr w:type="gramEnd"/>
    </w:p>
    <w:p w14:paraId="76F16F16" w14:textId="77777777" w:rsidR="005E1A4A" w:rsidRPr="0011510C" w:rsidRDefault="005E1A4A" w:rsidP="00503FE6">
      <w:pPr>
        <w:pStyle w:val="ListParagraph"/>
        <w:widowControl w:val="0"/>
        <w:numPr>
          <w:ilvl w:val="0"/>
          <w:numId w:val="59"/>
        </w:numPr>
        <w:autoSpaceDE w:val="0"/>
        <w:autoSpaceDN w:val="0"/>
        <w:spacing w:before="240" w:after="240" w:line="240" w:lineRule="auto"/>
        <w:ind w:left="2160" w:hanging="360"/>
        <w:contextualSpacing w:val="0"/>
        <w:rPr>
          <w:rFonts w:ascii="Arial" w:hAnsi="Arial" w:cs="Arial"/>
          <w:sz w:val="24"/>
          <w:szCs w:val="24"/>
        </w:rPr>
      </w:pPr>
      <w:bookmarkStart w:id="267" w:name="13.3.4.9._Any_special_controls_that_are_"/>
      <w:bookmarkEnd w:id="267"/>
      <w:r w:rsidRPr="0011510C">
        <w:rPr>
          <w:rFonts w:ascii="Arial" w:hAnsi="Arial" w:cs="Arial"/>
          <w:sz w:val="24"/>
          <w:szCs w:val="24"/>
        </w:rPr>
        <w:t>Any</w:t>
      </w:r>
      <w:r w:rsidRPr="0011510C">
        <w:rPr>
          <w:rFonts w:ascii="Arial" w:hAnsi="Arial" w:cs="Arial"/>
          <w:spacing w:val="-4"/>
          <w:sz w:val="24"/>
          <w:szCs w:val="24"/>
        </w:rPr>
        <w:t xml:space="preserve"> </w:t>
      </w:r>
      <w:r w:rsidRPr="0011510C">
        <w:rPr>
          <w:rFonts w:ascii="Arial" w:hAnsi="Arial" w:cs="Arial"/>
          <w:sz w:val="24"/>
          <w:szCs w:val="24"/>
        </w:rPr>
        <w:t>special</w:t>
      </w:r>
      <w:r w:rsidRPr="0011510C">
        <w:rPr>
          <w:rFonts w:ascii="Arial" w:hAnsi="Arial" w:cs="Arial"/>
          <w:spacing w:val="-6"/>
          <w:sz w:val="24"/>
          <w:szCs w:val="24"/>
        </w:rPr>
        <w:t xml:space="preserve"> </w:t>
      </w:r>
      <w:r w:rsidRPr="0011510C">
        <w:rPr>
          <w:rFonts w:ascii="Arial" w:hAnsi="Arial" w:cs="Arial"/>
          <w:sz w:val="24"/>
          <w:szCs w:val="24"/>
        </w:rPr>
        <w:t>controls</w:t>
      </w:r>
      <w:r w:rsidRPr="0011510C">
        <w:rPr>
          <w:rFonts w:ascii="Arial" w:hAnsi="Arial" w:cs="Arial"/>
          <w:spacing w:val="-6"/>
          <w:sz w:val="24"/>
          <w:szCs w:val="24"/>
        </w:rPr>
        <w:t xml:space="preserve"> </w:t>
      </w:r>
      <w:r w:rsidRPr="0011510C">
        <w:rPr>
          <w:rFonts w:ascii="Arial" w:hAnsi="Arial" w:cs="Arial"/>
          <w:sz w:val="24"/>
          <w:szCs w:val="24"/>
        </w:rPr>
        <w:t>that</w:t>
      </w:r>
      <w:r w:rsidRPr="0011510C">
        <w:rPr>
          <w:rFonts w:ascii="Arial" w:hAnsi="Arial" w:cs="Arial"/>
          <w:spacing w:val="-5"/>
          <w:sz w:val="24"/>
          <w:szCs w:val="24"/>
        </w:rPr>
        <w:t xml:space="preserve"> </w:t>
      </w:r>
      <w:r w:rsidRPr="0011510C">
        <w:rPr>
          <w:rFonts w:ascii="Arial" w:hAnsi="Arial" w:cs="Arial"/>
          <w:sz w:val="24"/>
          <w:szCs w:val="24"/>
        </w:rPr>
        <w:t>are</w:t>
      </w:r>
      <w:r w:rsidRPr="0011510C">
        <w:rPr>
          <w:rFonts w:ascii="Arial" w:hAnsi="Arial" w:cs="Arial"/>
          <w:spacing w:val="-3"/>
          <w:sz w:val="24"/>
          <w:szCs w:val="24"/>
        </w:rPr>
        <w:t xml:space="preserve"> </w:t>
      </w:r>
      <w:r w:rsidRPr="0011510C">
        <w:rPr>
          <w:rFonts w:ascii="Arial" w:hAnsi="Arial" w:cs="Arial"/>
          <w:sz w:val="24"/>
          <w:szCs w:val="24"/>
        </w:rPr>
        <w:t>required</w:t>
      </w:r>
      <w:r w:rsidRPr="0011510C">
        <w:rPr>
          <w:rFonts w:ascii="Arial" w:hAnsi="Arial" w:cs="Arial"/>
          <w:spacing w:val="-5"/>
          <w:sz w:val="24"/>
          <w:szCs w:val="24"/>
        </w:rPr>
        <w:t xml:space="preserve"> </w:t>
      </w:r>
      <w:r w:rsidRPr="0011510C">
        <w:rPr>
          <w:rFonts w:ascii="Arial" w:hAnsi="Arial" w:cs="Arial"/>
          <w:sz w:val="24"/>
          <w:szCs w:val="24"/>
        </w:rPr>
        <w:t>to</w:t>
      </w:r>
      <w:r w:rsidRPr="0011510C">
        <w:rPr>
          <w:rFonts w:ascii="Arial" w:hAnsi="Arial" w:cs="Arial"/>
          <w:spacing w:val="-5"/>
          <w:sz w:val="24"/>
          <w:szCs w:val="24"/>
        </w:rPr>
        <w:t xml:space="preserve"> </w:t>
      </w:r>
      <w:r w:rsidRPr="0011510C">
        <w:rPr>
          <w:rFonts w:ascii="Arial" w:hAnsi="Arial" w:cs="Arial"/>
          <w:sz w:val="24"/>
          <w:szCs w:val="24"/>
        </w:rPr>
        <w:t>protect</w:t>
      </w:r>
      <w:r w:rsidRPr="0011510C">
        <w:rPr>
          <w:rFonts w:ascii="Arial" w:hAnsi="Arial" w:cs="Arial"/>
          <w:spacing w:val="-5"/>
          <w:sz w:val="24"/>
          <w:szCs w:val="24"/>
        </w:rPr>
        <w:t xml:space="preserve"> </w:t>
      </w:r>
      <w:r w:rsidRPr="0011510C">
        <w:rPr>
          <w:rFonts w:ascii="Arial" w:hAnsi="Arial" w:cs="Arial"/>
          <w:sz w:val="24"/>
          <w:szCs w:val="24"/>
        </w:rPr>
        <w:t xml:space="preserve">sensitive items, such as </w:t>
      </w:r>
      <w:proofErr w:type="gramStart"/>
      <w:r w:rsidRPr="0011510C">
        <w:rPr>
          <w:rFonts w:ascii="Arial" w:hAnsi="Arial" w:cs="Arial"/>
          <w:sz w:val="24"/>
          <w:szCs w:val="24"/>
        </w:rPr>
        <w:t>cryptography;</w:t>
      </w:r>
      <w:proofErr w:type="gramEnd"/>
    </w:p>
    <w:p w14:paraId="273F9335" w14:textId="77777777" w:rsidR="005E1A4A" w:rsidRPr="0011510C" w:rsidRDefault="005E1A4A" w:rsidP="00503FE6">
      <w:pPr>
        <w:pStyle w:val="ListParagraph"/>
        <w:widowControl w:val="0"/>
        <w:numPr>
          <w:ilvl w:val="0"/>
          <w:numId w:val="59"/>
        </w:numPr>
        <w:autoSpaceDE w:val="0"/>
        <w:autoSpaceDN w:val="0"/>
        <w:spacing w:before="240" w:after="240" w:line="240" w:lineRule="auto"/>
        <w:ind w:left="2160" w:hanging="360"/>
        <w:contextualSpacing w:val="0"/>
        <w:rPr>
          <w:rFonts w:ascii="Arial" w:hAnsi="Arial" w:cs="Arial"/>
          <w:sz w:val="24"/>
          <w:szCs w:val="24"/>
        </w:rPr>
      </w:pPr>
      <w:bookmarkStart w:id="268" w:name="13.3.4.10._Maintaining_a_chain_of_custod"/>
      <w:bookmarkEnd w:id="268"/>
      <w:r w:rsidRPr="0011510C">
        <w:rPr>
          <w:rFonts w:ascii="Arial" w:hAnsi="Arial" w:cs="Arial"/>
          <w:sz w:val="24"/>
          <w:szCs w:val="24"/>
        </w:rPr>
        <w:t>Maintaining</w:t>
      </w:r>
      <w:r w:rsidRPr="0011510C">
        <w:rPr>
          <w:rFonts w:ascii="Arial" w:hAnsi="Arial" w:cs="Arial"/>
          <w:spacing w:val="-4"/>
          <w:sz w:val="24"/>
          <w:szCs w:val="24"/>
        </w:rPr>
        <w:t xml:space="preserve"> </w:t>
      </w:r>
      <w:r w:rsidRPr="0011510C">
        <w:rPr>
          <w:rFonts w:ascii="Arial" w:hAnsi="Arial" w:cs="Arial"/>
          <w:sz w:val="24"/>
          <w:szCs w:val="24"/>
        </w:rPr>
        <w:t>a</w:t>
      </w:r>
      <w:r w:rsidRPr="0011510C">
        <w:rPr>
          <w:rFonts w:ascii="Arial" w:hAnsi="Arial" w:cs="Arial"/>
          <w:spacing w:val="-6"/>
          <w:sz w:val="24"/>
          <w:szCs w:val="24"/>
        </w:rPr>
        <w:t xml:space="preserve"> </w:t>
      </w:r>
      <w:r w:rsidRPr="0011510C">
        <w:rPr>
          <w:rFonts w:ascii="Arial" w:hAnsi="Arial" w:cs="Arial"/>
          <w:sz w:val="24"/>
          <w:szCs w:val="24"/>
        </w:rPr>
        <w:t>chain</w:t>
      </w:r>
      <w:r w:rsidRPr="0011510C">
        <w:rPr>
          <w:rFonts w:ascii="Arial" w:hAnsi="Arial" w:cs="Arial"/>
          <w:spacing w:val="-5"/>
          <w:sz w:val="24"/>
          <w:szCs w:val="24"/>
        </w:rPr>
        <w:t xml:space="preserve"> </w:t>
      </w:r>
      <w:r w:rsidRPr="0011510C">
        <w:rPr>
          <w:rFonts w:ascii="Arial" w:hAnsi="Arial" w:cs="Arial"/>
          <w:sz w:val="24"/>
          <w:szCs w:val="24"/>
        </w:rPr>
        <w:t>of</w:t>
      </w:r>
      <w:r w:rsidRPr="0011510C">
        <w:rPr>
          <w:rFonts w:ascii="Arial" w:hAnsi="Arial" w:cs="Arial"/>
          <w:spacing w:val="-5"/>
          <w:sz w:val="24"/>
          <w:szCs w:val="24"/>
        </w:rPr>
        <w:t xml:space="preserve"> </w:t>
      </w:r>
      <w:r w:rsidRPr="0011510C">
        <w:rPr>
          <w:rFonts w:ascii="Arial" w:hAnsi="Arial" w:cs="Arial"/>
          <w:sz w:val="24"/>
          <w:szCs w:val="24"/>
        </w:rPr>
        <w:t>custody</w:t>
      </w:r>
      <w:r w:rsidRPr="0011510C">
        <w:rPr>
          <w:rFonts w:ascii="Arial" w:hAnsi="Arial" w:cs="Arial"/>
          <w:spacing w:val="-7"/>
          <w:sz w:val="24"/>
          <w:szCs w:val="24"/>
        </w:rPr>
        <w:t xml:space="preserve"> </w:t>
      </w:r>
      <w:r w:rsidRPr="0011510C">
        <w:rPr>
          <w:rFonts w:ascii="Arial" w:hAnsi="Arial" w:cs="Arial"/>
          <w:sz w:val="24"/>
          <w:szCs w:val="24"/>
        </w:rPr>
        <w:t>for</w:t>
      </w:r>
      <w:r w:rsidRPr="0011510C">
        <w:rPr>
          <w:rFonts w:ascii="Arial" w:hAnsi="Arial" w:cs="Arial"/>
          <w:spacing w:val="-6"/>
          <w:sz w:val="24"/>
          <w:szCs w:val="24"/>
        </w:rPr>
        <w:t xml:space="preserve"> </w:t>
      </w:r>
      <w:r w:rsidRPr="0011510C">
        <w:rPr>
          <w:rFonts w:ascii="Arial" w:hAnsi="Arial" w:cs="Arial"/>
          <w:sz w:val="24"/>
          <w:szCs w:val="24"/>
        </w:rPr>
        <w:t>information</w:t>
      </w:r>
      <w:r w:rsidRPr="0011510C">
        <w:rPr>
          <w:rFonts w:ascii="Arial" w:hAnsi="Arial" w:cs="Arial"/>
          <w:spacing w:val="-5"/>
          <w:sz w:val="24"/>
          <w:szCs w:val="24"/>
        </w:rPr>
        <w:t xml:space="preserve"> </w:t>
      </w:r>
      <w:r w:rsidRPr="0011510C">
        <w:rPr>
          <w:rFonts w:ascii="Arial" w:hAnsi="Arial" w:cs="Arial"/>
          <w:sz w:val="24"/>
          <w:szCs w:val="24"/>
        </w:rPr>
        <w:t>while</w:t>
      </w:r>
      <w:r w:rsidRPr="0011510C">
        <w:rPr>
          <w:rFonts w:ascii="Arial" w:hAnsi="Arial" w:cs="Arial"/>
          <w:spacing w:val="-3"/>
          <w:sz w:val="24"/>
          <w:szCs w:val="24"/>
        </w:rPr>
        <w:t xml:space="preserve"> </w:t>
      </w:r>
      <w:r w:rsidRPr="0011510C">
        <w:rPr>
          <w:rFonts w:ascii="Arial" w:hAnsi="Arial" w:cs="Arial"/>
          <w:sz w:val="24"/>
          <w:szCs w:val="24"/>
        </w:rPr>
        <w:t>in transit; and</w:t>
      </w:r>
    </w:p>
    <w:p w14:paraId="4CFF279A" w14:textId="77777777" w:rsidR="005E1A4A" w:rsidRPr="0011510C" w:rsidRDefault="005E1A4A" w:rsidP="00503FE6">
      <w:pPr>
        <w:pStyle w:val="ListParagraph"/>
        <w:widowControl w:val="0"/>
        <w:numPr>
          <w:ilvl w:val="0"/>
          <w:numId w:val="59"/>
        </w:numPr>
        <w:autoSpaceDE w:val="0"/>
        <w:autoSpaceDN w:val="0"/>
        <w:spacing w:before="240" w:after="240" w:line="240" w:lineRule="auto"/>
        <w:ind w:left="2160" w:hanging="360"/>
        <w:contextualSpacing w:val="0"/>
        <w:rPr>
          <w:rFonts w:ascii="Arial" w:hAnsi="Arial" w:cs="Arial"/>
          <w:sz w:val="24"/>
          <w:szCs w:val="24"/>
        </w:rPr>
      </w:pPr>
      <w:bookmarkStart w:id="269" w:name="13.3.4.11._Acceptable_levels_of_access_c"/>
      <w:bookmarkEnd w:id="269"/>
      <w:r w:rsidRPr="0011510C">
        <w:rPr>
          <w:rFonts w:ascii="Arial" w:hAnsi="Arial" w:cs="Arial"/>
          <w:sz w:val="24"/>
          <w:szCs w:val="24"/>
        </w:rPr>
        <w:t>Acceptable</w:t>
      </w:r>
      <w:r w:rsidRPr="0011510C">
        <w:rPr>
          <w:rFonts w:ascii="Arial" w:hAnsi="Arial" w:cs="Arial"/>
          <w:spacing w:val="-2"/>
          <w:sz w:val="24"/>
          <w:szCs w:val="24"/>
        </w:rPr>
        <w:t xml:space="preserve"> </w:t>
      </w:r>
      <w:r w:rsidRPr="0011510C">
        <w:rPr>
          <w:rFonts w:ascii="Arial" w:hAnsi="Arial" w:cs="Arial"/>
          <w:sz w:val="24"/>
          <w:szCs w:val="24"/>
        </w:rPr>
        <w:t>levels</w:t>
      </w:r>
      <w:r w:rsidRPr="0011510C">
        <w:rPr>
          <w:rFonts w:ascii="Arial" w:hAnsi="Arial" w:cs="Arial"/>
          <w:spacing w:val="-3"/>
          <w:sz w:val="24"/>
          <w:szCs w:val="24"/>
        </w:rPr>
        <w:t xml:space="preserve"> </w:t>
      </w:r>
      <w:r w:rsidRPr="0011510C">
        <w:rPr>
          <w:rFonts w:ascii="Arial" w:hAnsi="Arial" w:cs="Arial"/>
          <w:sz w:val="24"/>
          <w:szCs w:val="24"/>
        </w:rPr>
        <w:t>of</w:t>
      </w:r>
      <w:r w:rsidRPr="0011510C">
        <w:rPr>
          <w:rFonts w:ascii="Arial" w:hAnsi="Arial" w:cs="Arial"/>
          <w:spacing w:val="-3"/>
          <w:sz w:val="24"/>
          <w:szCs w:val="24"/>
        </w:rPr>
        <w:t xml:space="preserve"> </w:t>
      </w:r>
      <w:r w:rsidRPr="0011510C">
        <w:rPr>
          <w:rFonts w:ascii="Arial" w:hAnsi="Arial" w:cs="Arial"/>
          <w:sz w:val="24"/>
          <w:szCs w:val="24"/>
        </w:rPr>
        <w:t>access</w:t>
      </w:r>
      <w:r w:rsidRPr="0011510C">
        <w:rPr>
          <w:rFonts w:ascii="Arial" w:hAnsi="Arial" w:cs="Arial"/>
          <w:spacing w:val="-2"/>
          <w:sz w:val="24"/>
          <w:szCs w:val="24"/>
        </w:rPr>
        <w:t xml:space="preserve"> control.</w:t>
      </w:r>
    </w:p>
    <w:bookmarkEnd w:id="256"/>
    <w:p w14:paraId="739F267E" w14:textId="30AA9612" w:rsidR="005E1A4A" w:rsidRPr="0011510C" w:rsidRDefault="005E1A4A" w:rsidP="00503FE6">
      <w:pPr>
        <w:pStyle w:val="ListParagraph"/>
        <w:widowControl w:val="0"/>
        <w:numPr>
          <w:ilvl w:val="0"/>
          <w:numId w:val="58"/>
        </w:numPr>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System Administrators should authorize access to information through internal connections by resource type, and documented according to the interface characteristics, security requirements, and information classification</w:t>
      </w:r>
      <w:r w:rsidR="00450B39">
        <w:rPr>
          <w:rFonts w:ascii="Arial" w:hAnsi="Arial" w:cs="Arial"/>
          <w:sz w:val="24"/>
          <w:szCs w:val="24"/>
        </w:rPr>
        <w:t>.</w:t>
      </w:r>
    </w:p>
    <w:p w14:paraId="3B94B106" w14:textId="77777777" w:rsidR="005E1A4A" w:rsidRPr="0011510C" w:rsidRDefault="005E1A4A" w:rsidP="0011510C">
      <w:pPr>
        <w:pStyle w:val="Heading1"/>
        <w:spacing w:after="240" w:line="240" w:lineRule="auto"/>
        <w:rPr>
          <w:rFonts w:ascii="Arial" w:hAnsi="Arial" w:cs="Arial"/>
          <w:color w:val="auto"/>
          <w:sz w:val="28"/>
          <w:szCs w:val="28"/>
        </w:rPr>
      </w:pPr>
      <w:bookmarkStart w:id="270" w:name="_Toc152168564"/>
      <w:r w:rsidRPr="0011510C">
        <w:rPr>
          <w:rFonts w:ascii="Arial" w:hAnsi="Arial" w:cs="Arial"/>
          <w:color w:val="auto"/>
          <w:sz w:val="28"/>
          <w:szCs w:val="28"/>
        </w:rPr>
        <w:t>Information Systems Currency</w:t>
      </w:r>
      <w:bookmarkEnd w:id="270"/>
    </w:p>
    <w:p w14:paraId="525819C1" w14:textId="77777777" w:rsidR="005E1A4A" w:rsidRPr="0011510C" w:rsidRDefault="005E1A4A" w:rsidP="00503FE6">
      <w:pPr>
        <w:pStyle w:val="ListParagraph"/>
        <w:numPr>
          <w:ilvl w:val="0"/>
          <w:numId w:val="60"/>
        </w:numPr>
        <w:spacing w:before="240" w:after="240" w:line="240" w:lineRule="auto"/>
        <w:ind w:left="1080"/>
        <w:rPr>
          <w:rFonts w:ascii="Arial" w:hAnsi="Arial" w:cs="Arial"/>
          <w:sz w:val="24"/>
          <w:szCs w:val="24"/>
        </w:rPr>
      </w:pPr>
      <w:bookmarkStart w:id="271" w:name="_Hlk144166728"/>
      <w:r w:rsidRPr="0011510C">
        <w:rPr>
          <w:rFonts w:ascii="Arial" w:hAnsi="Arial" w:cs="Arial"/>
          <w:sz w:val="24"/>
          <w:szCs w:val="24"/>
        </w:rPr>
        <w:t>System Administrators must eliminate unsupported software and systems to ensure the delivery of reliable, low-risk, and cost-effective services.</w:t>
      </w:r>
    </w:p>
    <w:p w14:paraId="18E0F481" w14:textId="77777777" w:rsidR="005E1A4A" w:rsidRPr="0011510C" w:rsidRDefault="005E1A4A" w:rsidP="004A422B">
      <w:pPr>
        <w:pStyle w:val="ListParagraph"/>
        <w:spacing w:before="240" w:after="240" w:line="240" w:lineRule="auto"/>
        <w:ind w:left="1080" w:hanging="360"/>
        <w:rPr>
          <w:rFonts w:ascii="Arial" w:hAnsi="Arial" w:cs="Arial"/>
          <w:sz w:val="24"/>
          <w:szCs w:val="24"/>
        </w:rPr>
      </w:pPr>
      <w:bookmarkStart w:id="272" w:name="8.5.2._Custodians_should_include_softwar"/>
      <w:bookmarkEnd w:id="272"/>
    </w:p>
    <w:p w14:paraId="0910C837" w14:textId="77777777" w:rsidR="005E1A4A" w:rsidRPr="0011510C" w:rsidRDefault="005E1A4A" w:rsidP="00503FE6">
      <w:pPr>
        <w:pStyle w:val="ListParagraph"/>
        <w:widowControl w:val="0"/>
        <w:numPr>
          <w:ilvl w:val="0"/>
          <w:numId w:val="68"/>
        </w:numPr>
        <w:tabs>
          <w:tab w:val="left" w:pos="4059"/>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System Administrators</w:t>
      </w:r>
      <w:r w:rsidRPr="0011510C">
        <w:rPr>
          <w:rFonts w:ascii="Arial" w:hAnsi="Arial" w:cs="Arial"/>
          <w:spacing w:val="-7"/>
          <w:sz w:val="24"/>
          <w:szCs w:val="24"/>
        </w:rPr>
        <w:t xml:space="preserve"> </w:t>
      </w:r>
      <w:r w:rsidRPr="0011510C">
        <w:rPr>
          <w:rFonts w:ascii="Arial" w:hAnsi="Arial" w:cs="Arial"/>
          <w:sz w:val="24"/>
          <w:szCs w:val="24"/>
        </w:rPr>
        <w:t>must</w:t>
      </w:r>
      <w:r w:rsidRPr="0011510C">
        <w:rPr>
          <w:rFonts w:ascii="Arial" w:hAnsi="Arial" w:cs="Arial"/>
          <w:spacing w:val="-5"/>
          <w:sz w:val="24"/>
          <w:szCs w:val="24"/>
        </w:rPr>
        <w:t xml:space="preserve"> </w:t>
      </w:r>
      <w:proofErr w:type="gramStart"/>
      <w:r w:rsidRPr="0011510C">
        <w:rPr>
          <w:rFonts w:ascii="Arial" w:hAnsi="Arial" w:cs="Arial"/>
          <w:sz w:val="24"/>
          <w:szCs w:val="24"/>
        </w:rPr>
        <w:t>monitor</w:t>
      </w:r>
      <w:r w:rsidRPr="0011510C">
        <w:rPr>
          <w:rFonts w:ascii="Arial" w:hAnsi="Arial" w:cs="Arial"/>
          <w:spacing w:val="-6"/>
          <w:sz w:val="24"/>
          <w:szCs w:val="24"/>
        </w:rPr>
        <w:t xml:space="preserve"> </w:t>
      </w:r>
      <w:r w:rsidRPr="0011510C">
        <w:rPr>
          <w:rFonts w:ascii="Arial" w:hAnsi="Arial" w:cs="Arial"/>
          <w:sz w:val="24"/>
          <w:szCs w:val="24"/>
        </w:rPr>
        <w:t>for</w:t>
      </w:r>
      <w:proofErr w:type="gramEnd"/>
      <w:r w:rsidRPr="0011510C">
        <w:rPr>
          <w:rFonts w:ascii="Arial" w:hAnsi="Arial" w:cs="Arial"/>
          <w:spacing w:val="-6"/>
          <w:sz w:val="24"/>
          <w:szCs w:val="24"/>
        </w:rPr>
        <w:t xml:space="preserve"> </w:t>
      </w:r>
      <w:r w:rsidRPr="0011510C">
        <w:rPr>
          <w:rFonts w:ascii="Arial" w:hAnsi="Arial" w:cs="Arial"/>
          <w:sz w:val="24"/>
          <w:szCs w:val="24"/>
        </w:rPr>
        <w:t>end-of-life</w:t>
      </w:r>
      <w:r w:rsidRPr="0011510C">
        <w:rPr>
          <w:rFonts w:ascii="Arial" w:hAnsi="Arial" w:cs="Arial"/>
          <w:spacing w:val="-6"/>
          <w:sz w:val="24"/>
          <w:szCs w:val="24"/>
        </w:rPr>
        <w:t xml:space="preserve"> </w:t>
      </w:r>
      <w:r w:rsidRPr="0011510C">
        <w:rPr>
          <w:rFonts w:ascii="Arial" w:hAnsi="Arial" w:cs="Arial"/>
          <w:sz w:val="24"/>
          <w:szCs w:val="24"/>
        </w:rPr>
        <w:t>systems</w:t>
      </w:r>
      <w:r w:rsidRPr="0011510C">
        <w:rPr>
          <w:rFonts w:ascii="Arial" w:hAnsi="Arial" w:cs="Arial"/>
          <w:spacing w:val="-7"/>
          <w:sz w:val="24"/>
          <w:szCs w:val="24"/>
        </w:rPr>
        <w:t xml:space="preserve"> </w:t>
      </w:r>
      <w:r w:rsidRPr="0011510C">
        <w:rPr>
          <w:rFonts w:ascii="Arial" w:hAnsi="Arial" w:cs="Arial"/>
          <w:sz w:val="24"/>
          <w:szCs w:val="24"/>
        </w:rPr>
        <w:t xml:space="preserve">and applications to plan for mitigation and prevent future </w:t>
      </w:r>
      <w:r w:rsidRPr="0011510C">
        <w:rPr>
          <w:rFonts w:ascii="Arial" w:hAnsi="Arial" w:cs="Arial"/>
          <w:spacing w:val="-2"/>
          <w:sz w:val="24"/>
          <w:szCs w:val="24"/>
        </w:rPr>
        <w:t>vulnerabilities.</w:t>
      </w:r>
    </w:p>
    <w:p w14:paraId="63DDA72B" w14:textId="77777777" w:rsidR="005E1A4A" w:rsidRPr="0011510C" w:rsidRDefault="005E1A4A" w:rsidP="00503FE6">
      <w:pPr>
        <w:pStyle w:val="ListParagraph"/>
        <w:numPr>
          <w:ilvl w:val="0"/>
          <w:numId w:val="68"/>
        </w:numPr>
        <w:spacing w:before="240" w:after="240" w:line="240" w:lineRule="auto"/>
        <w:ind w:left="1080"/>
        <w:rPr>
          <w:rFonts w:ascii="Arial" w:hAnsi="Arial" w:cs="Arial"/>
          <w:sz w:val="24"/>
          <w:szCs w:val="24"/>
        </w:rPr>
      </w:pPr>
      <w:r w:rsidRPr="0011510C">
        <w:rPr>
          <w:rFonts w:ascii="Arial" w:hAnsi="Arial" w:cs="Arial"/>
          <w:sz w:val="24"/>
          <w:szCs w:val="24"/>
        </w:rPr>
        <w:lastRenderedPageBreak/>
        <w:t>System Administrators should include software replacement schedules in their technology planning before the software is no longer supported by the vendor or manufacturer.</w:t>
      </w:r>
    </w:p>
    <w:p w14:paraId="4962F782" w14:textId="77777777" w:rsidR="005E1A4A" w:rsidRPr="0011510C" w:rsidRDefault="005E1A4A" w:rsidP="004A422B">
      <w:pPr>
        <w:pStyle w:val="ListParagraph"/>
        <w:spacing w:before="240" w:after="240" w:line="240" w:lineRule="auto"/>
        <w:ind w:left="1080" w:hanging="360"/>
        <w:rPr>
          <w:rFonts w:ascii="Arial" w:hAnsi="Arial" w:cs="Arial"/>
          <w:sz w:val="24"/>
          <w:szCs w:val="24"/>
        </w:rPr>
      </w:pPr>
      <w:bookmarkStart w:id="273" w:name="8.5.3._In_compliance_with_1_TAC_202,_the"/>
      <w:bookmarkEnd w:id="273"/>
    </w:p>
    <w:p w14:paraId="74BE1CBA" w14:textId="77777777" w:rsidR="005E1A4A" w:rsidRPr="0011510C" w:rsidRDefault="005E1A4A" w:rsidP="00503FE6">
      <w:pPr>
        <w:pStyle w:val="ListParagraph"/>
        <w:numPr>
          <w:ilvl w:val="0"/>
          <w:numId w:val="68"/>
        </w:numPr>
        <w:spacing w:before="240" w:after="240" w:line="240" w:lineRule="auto"/>
        <w:ind w:left="1080"/>
        <w:rPr>
          <w:rFonts w:ascii="Arial" w:hAnsi="Arial" w:cs="Arial"/>
          <w:sz w:val="24"/>
          <w:szCs w:val="24"/>
        </w:rPr>
      </w:pPr>
      <w:r w:rsidRPr="0011510C">
        <w:rPr>
          <w:rFonts w:ascii="Arial" w:hAnsi="Arial" w:cs="Arial"/>
          <w:sz w:val="24"/>
          <w:szCs w:val="24"/>
        </w:rPr>
        <w:t>The CISO and their delegates will conduct a high-level risk assessment of software currency and work with System Administrators to resolve unsupported software and systems.</w:t>
      </w:r>
    </w:p>
    <w:p w14:paraId="3C60F7FE" w14:textId="77777777" w:rsidR="005E1A4A" w:rsidRPr="0011510C" w:rsidRDefault="005E1A4A" w:rsidP="004A422B">
      <w:pPr>
        <w:pStyle w:val="ListParagraph"/>
        <w:spacing w:after="240"/>
        <w:ind w:left="1080" w:hanging="360"/>
        <w:rPr>
          <w:rFonts w:ascii="Arial" w:hAnsi="Arial" w:cs="Arial"/>
          <w:sz w:val="24"/>
          <w:szCs w:val="24"/>
        </w:rPr>
      </w:pPr>
    </w:p>
    <w:p w14:paraId="6F169ED1" w14:textId="4786D27D" w:rsidR="005E1A4A" w:rsidRPr="0011510C" w:rsidRDefault="005E1A4A" w:rsidP="00503FE6">
      <w:pPr>
        <w:pStyle w:val="ListParagraph"/>
        <w:numPr>
          <w:ilvl w:val="0"/>
          <w:numId w:val="68"/>
        </w:numPr>
        <w:spacing w:before="240" w:after="240" w:line="240" w:lineRule="auto"/>
        <w:ind w:left="1080"/>
        <w:rPr>
          <w:rFonts w:ascii="Arial" w:hAnsi="Arial" w:cs="Arial"/>
          <w:sz w:val="24"/>
          <w:szCs w:val="24"/>
        </w:rPr>
      </w:pPr>
      <w:r w:rsidRPr="0011510C">
        <w:rPr>
          <w:rFonts w:ascii="Arial" w:hAnsi="Arial" w:cs="Arial"/>
          <w:sz w:val="24"/>
          <w:szCs w:val="24"/>
        </w:rPr>
        <w:t>Risk decisions must be documented and approved in accordance with this handbook.</w:t>
      </w:r>
    </w:p>
    <w:bookmarkEnd w:id="271"/>
    <w:p w14:paraId="51D7A612" w14:textId="77777777" w:rsidR="005E1A4A" w:rsidRPr="0011510C" w:rsidRDefault="005E1A4A" w:rsidP="004A422B">
      <w:pPr>
        <w:pStyle w:val="ListParagraph"/>
        <w:spacing w:after="240"/>
        <w:ind w:left="1080" w:hanging="360"/>
        <w:rPr>
          <w:rFonts w:ascii="Arial" w:hAnsi="Arial" w:cs="Arial"/>
          <w:sz w:val="24"/>
          <w:szCs w:val="24"/>
        </w:rPr>
      </w:pPr>
    </w:p>
    <w:p w14:paraId="590ADAFA" w14:textId="77777777" w:rsidR="005E1A4A" w:rsidRPr="0011510C" w:rsidRDefault="005E1A4A" w:rsidP="00503FE6">
      <w:pPr>
        <w:pStyle w:val="ListParagraph"/>
        <w:numPr>
          <w:ilvl w:val="0"/>
          <w:numId w:val="68"/>
        </w:numPr>
        <w:spacing w:before="240" w:after="240" w:line="240" w:lineRule="auto"/>
        <w:ind w:left="1080"/>
        <w:rPr>
          <w:rFonts w:ascii="Arial" w:hAnsi="Arial" w:cs="Arial"/>
          <w:sz w:val="24"/>
          <w:szCs w:val="24"/>
        </w:rPr>
      </w:pPr>
      <w:r w:rsidRPr="0011510C">
        <w:rPr>
          <w:rFonts w:ascii="Arial" w:hAnsi="Arial" w:cs="Arial"/>
          <w:sz w:val="24"/>
          <w:szCs w:val="24"/>
        </w:rPr>
        <w:t>Custodians must request a security exception from the Information</w:t>
      </w:r>
      <w:r w:rsidRPr="0011510C">
        <w:rPr>
          <w:rFonts w:ascii="Arial" w:hAnsi="Arial" w:cs="Arial"/>
          <w:spacing w:val="-4"/>
          <w:sz w:val="24"/>
          <w:szCs w:val="24"/>
        </w:rPr>
        <w:t xml:space="preserve"> </w:t>
      </w:r>
      <w:r w:rsidRPr="0011510C">
        <w:rPr>
          <w:rFonts w:ascii="Arial" w:hAnsi="Arial" w:cs="Arial"/>
          <w:sz w:val="24"/>
          <w:szCs w:val="24"/>
        </w:rPr>
        <w:t>Security</w:t>
      </w:r>
      <w:r w:rsidRPr="0011510C">
        <w:rPr>
          <w:rFonts w:ascii="Arial" w:hAnsi="Arial" w:cs="Arial"/>
          <w:spacing w:val="-5"/>
          <w:sz w:val="24"/>
          <w:szCs w:val="24"/>
        </w:rPr>
        <w:t xml:space="preserve"> </w:t>
      </w:r>
      <w:r w:rsidRPr="0011510C">
        <w:rPr>
          <w:rFonts w:ascii="Arial" w:hAnsi="Arial" w:cs="Arial"/>
          <w:sz w:val="24"/>
          <w:szCs w:val="24"/>
        </w:rPr>
        <w:t>Officer</w:t>
      </w:r>
      <w:r w:rsidRPr="0011510C">
        <w:rPr>
          <w:rFonts w:ascii="Arial" w:hAnsi="Arial" w:cs="Arial"/>
          <w:spacing w:val="-4"/>
          <w:sz w:val="24"/>
          <w:szCs w:val="24"/>
        </w:rPr>
        <w:t xml:space="preserve"> </w:t>
      </w:r>
      <w:r w:rsidRPr="0011510C">
        <w:rPr>
          <w:rFonts w:ascii="Arial" w:hAnsi="Arial" w:cs="Arial"/>
          <w:sz w:val="24"/>
          <w:szCs w:val="24"/>
        </w:rPr>
        <w:t>for</w:t>
      </w:r>
      <w:r w:rsidRPr="0011510C">
        <w:rPr>
          <w:rFonts w:ascii="Arial" w:hAnsi="Arial" w:cs="Arial"/>
          <w:spacing w:val="-7"/>
          <w:sz w:val="24"/>
          <w:szCs w:val="24"/>
        </w:rPr>
        <w:t xml:space="preserve"> </w:t>
      </w:r>
      <w:r w:rsidRPr="0011510C">
        <w:rPr>
          <w:rFonts w:ascii="Arial" w:hAnsi="Arial" w:cs="Arial"/>
          <w:sz w:val="24"/>
          <w:szCs w:val="24"/>
        </w:rPr>
        <w:t>systems</w:t>
      </w:r>
      <w:r w:rsidRPr="0011510C">
        <w:rPr>
          <w:rFonts w:ascii="Arial" w:hAnsi="Arial" w:cs="Arial"/>
          <w:spacing w:val="-7"/>
          <w:sz w:val="24"/>
          <w:szCs w:val="24"/>
        </w:rPr>
        <w:t xml:space="preserve"> </w:t>
      </w:r>
      <w:r w:rsidRPr="0011510C">
        <w:rPr>
          <w:rFonts w:ascii="Arial" w:hAnsi="Arial" w:cs="Arial"/>
          <w:sz w:val="24"/>
          <w:szCs w:val="24"/>
        </w:rPr>
        <w:t>that</w:t>
      </w:r>
      <w:r w:rsidRPr="0011510C">
        <w:rPr>
          <w:rFonts w:ascii="Arial" w:hAnsi="Arial" w:cs="Arial"/>
          <w:spacing w:val="-6"/>
          <w:sz w:val="24"/>
          <w:szCs w:val="24"/>
        </w:rPr>
        <w:t xml:space="preserve"> </w:t>
      </w:r>
      <w:r w:rsidRPr="0011510C">
        <w:rPr>
          <w:rFonts w:ascii="Arial" w:hAnsi="Arial" w:cs="Arial"/>
          <w:sz w:val="24"/>
          <w:szCs w:val="24"/>
        </w:rPr>
        <w:t>have</w:t>
      </w:r>
      <w:r w:rsidRPr="0011510C">
        <w:rPr>
          <w:rFonts w:ascii="Arial" w:hAnsi="Arial" w:cs="Arial"/>
          <w:spacing w:val="-4"/>
          <w:sz w:val="24"/>
          <w:szCs w:val="24"/>
        </w:rPr>
        <w:t xml:space="preserve"> </w:t>
      </w:r>
      <w:r w:rsidRPr="0011510C">
        <w:rPr>
          <w:rFonts w:ascii="Arial" w:hAnsi="Arial" w:cs="Arial"/>
          <w:sz w:val="24"/>
          <w:szCs w:val="24"/>
        </w:rPr>
        <w:t xml:space="preserve">reached </w:t>
      </w:r>
      <w:r w:rsidRPr="0011510C">
        <w:rPr>
          <w:rFonts w:ascii="Arial" w:hAnsi="Arial" w:cs="Arial"/>
          <w:spacing w:val="-2"/>
          <w:sz w:val="24"/>
          <w:szCs w:val="24"/>
        </w:rPr>
        <w:t>end-of-life.</w:t>
      </w:r>
    </w:p>
    <w:p w14:paraId="107F8BE1" w14:textId="77777777" w:rsidR="005E1A4A" w:rsidRPr="0011510C" w:rsidRDefault="005E1A4A" w:rsidP="0011510C">
      <w:pPr>
        <w:pStyle w:val="Heading1"/>
        <w:spacing w:after="240" w:line="240" w:lineRule="auto"/>
        <w:rPr>
          <w:rFonts w:ascii="Arial" w:hAnsi="Arial" w:cs="Arial"/>
          <w:color w:val="auto"/>
          <w:sz w:val="28"/>
          <w:szCs w:val="28"/>
        </w:rPr>
      </w:pPr>
      <w:bookmarkStart w:id="274" w:name="_Toc152168565"/>
      <w:r w:rsidRPr="0011510C">
        <w:rPr>
          <w:rFonts w:ascii="Arial" w:hAnsi="Arial" w:cs="Arial"/>
          <w:color w:val="auto"/>
          <w:sz w:val="28"/>
          <w:szCs w:val="28"/>
        </w:rPr>
        <w:t>Vulnerability Assessment</w:t>
      </w:r>
      <w:bookmarkEnd w:id="274"/>
    </w:p>
    <w:p w14:paraId="0825EF2A" w14:textId="77777777" w:rsidR="005E1A4A" w:rsidRPr="0011510C" w:rsidRDefault="005E1A4A" w:rsidP="00503FE6">
      <w:pPr>
        <w:pStyle w:val="ListParagraph"/>
        <w:widowControl w:val="0"/>
        <w:numPr>
          <w:ilvl w:val="0"/>
          <w:numId w:val="61"/>
        </w:numPr>
        <w:tabs>
          <w:tab w:val="left" w:pos="3600"/>
          <w:tab w:val="left" w:pos="406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System Administrators must follow vulnerability management standards which include acceptable</w:t>
      </w:r>
      <w:r w:rsidRPr="0011510C">
        <w:rPr>
          <w:rFonts w:ascii="Arial" w:hAnsi="Arial" w:cs="Arial"/>
          <w:spacing w:val="-7"/>
          <w:sz w:val="24"/>
          <w:szCs w:val="24"/>
        </w:rPr>
        <w:t xml:space="preserve"> </w:t>
      </w:r>
      <w:r w:rsidRPr="0011510C">
        <w:rPr>
          <w:rFonts w:ascii="Arial" w:hAnsi="Arial" w:cs="Arial"/>
          <w:sz w:val="24"/>
          <w:szCs w:val="24"/>
        </w:rPr>
        <w:t>time</w:t>
      </w:r>
      <w:r w:rsidRPr="0011510C">
        <w:rPr>
          <w:rFonts w:ascii="Arial" w:hAnsi="Arial" w:cs="Arial"/>
          <w:spacing w:val="-7"/>
          <w:sz w:val="24"/>
          <w:szCs w:val="24"/>
        </w:rPr>
        <w:t xml:space="preserve"> </w:t>
      </w:r>
      <w:r w:rsidRPr="0011510C">
        <w:rPr>
          <w:rFonts w:ascii="Arial" w:hAnsi="Arial" w:cs="Arial"/>
          <w:sz w:val="24"/>
          <w:szCs w:val="24"/>
        </w:rPr>
        <w:t>frames</w:t>
      </w:r>
      <w:r w:rsidRPr="0011510C">
        <w:rPr>
          <w:rFonts w:ascii="Arial" w:hAnsi="Arial" w:cs="Arial"/>
          <w:spacing w:val="-6"/>
          <w:sz w:val="24"/>
          <w:szCs w:val="24"/>
        </w:rPr>
        <w:t xml:space="preserve"> </w:t>
      </w:r>
      <w:r w:rsidRPr="0011510C">
        <w:rPr>
          <w:rFonts w:ascii="Arial" w:hAnsi="Arial" w:cs="Arial"/>
          <w:sz w:val="24"/>
          <w:szCs w:val="24"/>
        </w:rPr>
        <w:t>for</w:t>
      </w:r>
      <w:r w:rsidRPr="0011510C">
        <w:rPr>
          <w:rFonts w:ascii="Arial" w:hAnsi="Arial" w:cs="Arial"/>
          <w:spacing w:val="-5"/>
          <w:sz w:val="24"/>
          <w:szCs w:val="24"/>
        </w:rPr>
        <w:t xml:space="preserve"> </w:t>
      </w:r>
      <w:r w:rsidRPr="0011510C">
        <w:rPr>
          <w:rFonts w:ascii="Arial" w:hAnsi="Arial" w:cs="Arial"/>
          <w:sz w:val="24"/>
          <w:szCs w:val="24"/>
        </w:rPr>
        <w:t>addressing</w:t>
      </w:r>
      <w:r w:rsidRPr="0011510C">
        <w:rPr>
          <w:rFonts w:ascii="Arial" w:hAnsi="Arial" w:cs="Arial"/>
          <w:spacing w:val="-6"/>
          <w:sz w:val="24"/>
          <w:szCs w:val="24"/>
        </w:rPr>
        <w:t xml:space="preserve"> </w:t>
      </w:r>
      <w:r w:rsidRPr="0011510C">
        <w:rPr>
          <w:rFonts w:ascii="Arial" w:hAnsi="Arial" w:cs="Arial"/>
          <w:sz w:val="24"/>
          <w:szCs w:val="24"/>
        </w:rPr>
        <w:t xml:space="preserve">vulnerabilities and escalation procedures for handling unaddressed </w:t>
      </w:r>
      <w:r w:rsidRPr="0011510C">
        <w:rPr>
          <w:rFonts w:ascii="Arial" w:hAnsi="Arial" w:cs="Arial"/>
          <w:spacing w:val="-2"/>
          <w:sz w:val="24"/>
          <w:szCs w:val="24"/>
        </w:rPr>
        <w:t>vulnerabilities.</w:t>
      </w:r>
    </w:p>
    <w:p w14:paraId="3254C91E" w14:textId="4D7AE0E6" w:rsidR="005E1A4A" w:rsidRPr="0011510C" w:rsidRDefault="005E1A4A" w:rsidP="00503FE6">
      <w:pPr>
        <w:pStyle w:val="ListParagraph"/>
        <w:widowControl w:val="0"/>
        <w:numPr>
          <w:ilvl w:val="0"/>
          <w:numId w:val="61"/>
        </w:numPr>
        <w:tabs>
          <w:tab w:val="left" w:pos="3600"/>
          <w:tab w:val="left" w:pos="4060"/>
        </w:tabs>
        <w:autoSpaceDE w:val="0"/>
        <w:autoSpaceDN w:val="0"/>
        <w:spacing w:before="240" w:after="240" w:line="240" w:lineRule="auto"/>
        <w:ind w:left="1080"/>
        <w:contextualSpacing w:val="0"/>
        <w:rPr>
          <w:rFonts w:ascii="Arial" w:hAnsi="Arial" w:cs="Arial"/>
          <w:sz w:val="24"/>
          <w:szCs w:val="24"/>
        </w:rPr>
      </w:pPr>
      <w:bookmarkStart w:id="275" w:name="14.5.1.2._The_System_Administration_and_"/>
      <w:bookmarkStart w:id="276" w:name="14.5.1.3._The_Information_Security_Offic"/>
      <w:bookmarkEnd w:id="275"/>
      <w:bookmarkEnd w:id="276"/>
      <w:r w:rsidRPr="0011510C">
        <w:rPr>
          <w:rFonts w:ascii="Arial" w:hAnsi="Arial" w:cs="Arial"/>
          <w:sz w:val="24"/>
          <w:szCs w:val="24"/>
        </w:rPr>
        <w:t xml:space="preserve">The </w:t>
      </w:r>
      <w:r w:rsidR="00F117EC">
        <w:rPr>
          <w:rFonts w:ascii="Arial" w:hAnsi="Arial" w:cs="Arial"/>
          <w:sz w:val="24"/>
          <w:szCs w:val="24"/>
        </w:rPr>
        <w:t>CISO or their delegate</w:t>
      </w:r>
      <w:r w:rsidRPr="0011510C">
        <w:rPr>
          <w:rFonts w:ascii="Arial" w:hAnsi="Arial" w:cs="Arial"/>
          <w:sz w:val="24"/>
          <w:szCs w:val="24"/>
        </w:rPr>
        <w:t xml:space="preserve"> will use vulnerability scanning</w:t>
      </w:r>
      <w:r w:rsidRPr="0011510C">
        <w:rPr>
          <w:rFonts w:ascii="Arial" w:hAnsi="Arial" w:cs="Arial"/>
          <w:spacing w:val="-7"/>
          <w:sz w:val="24"/>
          <w:szCs w:val="24"/>
        </w:rPr>
        <w:t xml:space="preserve"> </w:t>
      </w:r>
      <w:r w:rsidRPr="0011510C">
        <w:rPr>
          <w:rFonts w:ascii="Arial" w:hAnsi="Arial" w:cs="Arial"/>
          <w:sz w:val="24"/>
          <w:szCs w:val="24"/>
        </w:rPr>
        <w:t>tools</w:t>
      </w:r>
      <w:r w:rsidRPr="0011510C">
        <w:rPr>
          <w:rFonts w:ascii="Arial" w:hAnsi="Arial" w:cs="Arial"/>
          <w:spacing w:val="-6"/>
          <w:sz w:val="24"/>
          <w:szCs w:val="24"/>
        </w:rPr>
        <w:t xml:space="preserve"> </w:t>
      </w:r>
      <w:r w:rsidRPr="0011510C">
        <w:rPr>
          <w:rFonts w:ascii="Arial" w:hAnsi="Arial" w:cs="Arial"/>
          <w:sz w:val="24"/>
          <w:szCs w:val="24"/>
        </w:rPr>
        <w:t>to</w:t>
      </w:r>
      <w:r w:rsidRPr="0011510C">
        <w:rPr>
          <w:rFonts w:ascii="Arial" w:hAnsi="Arial" w:cs="Arial"/>
          <w:spacing w:val="-5"/>
          <w:sz w:val="24"/>
          <w:szCs w:val="24"/>
        </w:rPr>
        <w:t xml:space="preserve"> </w:t>
      </w:r>
      <w:r w:rsidRPr="0011510C">
        <w:rPr>
          <w:rFonts w:ascii="Arial" w:hAnsi="Arial" w:cs="Arial"/>
          <w:sz w:val="24"/>
          <w:szCs w:val="24"/>
        </w:rPr>
        <w:t>perform</w:t>
      </w:r>
      <w:r w:rsidRPr="0011510C">
        <w:rPr>
          <w:rFonts w:ascii="Arial" w:hAnsi="Arial" w:cs="Arial"/>
          <w:spacing w:val="-5"/>
          <w:sz w:val="24"/>
          <w:szCs w:val="24"/>
        </w:rPr>
        <w:t xml:space="preserve"> </w:t>
      </w:r>
      <w:r w:rsidRPr="0011510C">
        <w:rPr>
          <w:rFonts w:ascii="Arial" w:hAnsi="Arial" w:cs="Arial"/>
          <w:sz w:val="24"/>
          <w:szCs w:val="24"/>
        </w:rPr>
        <w:t>scans</w:t>
      </w:r>
      <w:r w:rsidRPr="0011510C">
        <w:rPr>
          <w:rFonts w:ascii="Arial" w:hAnsi="Arial" w:cs="Arial"/>
          <w:spacing w:val="-6"/>
          <w:sz w:val="24"/>
          <w:szCs w:val="24"/>
        </w:rPr>
        <w:t xml:space="preserve"> </w:t>
      </w:r>
      <w:r w:rsidRPr="0011510C">
        <w:rPr>
          <w:rFonts w:ascii="Arial" w:hAnsi="Arial" w:cs="Arial"/>
          <w:sz w:val="24"/>
          <w:szCs w:val="24"/>
        </w:rPr>
        <w:t>of</w:t>
      </w:r>
      <w:r w:rsidRPr="0011510C">
        <w:rPr>
          <w:rFonts w:ascii="Arial" w:hAnsi="Arial" w:cs="Arial"/>
          <w:spacing w:val="-4"/>
          <w:sz w:val="24"/>
          <w:szCs w:val="24"/>
        </w:rPr>
        <w:t xml:space="preserve"> </w:t>
      </w:r>
      <w:r w:rsidRPr="0011510C">
        <w:rPr>
          <w:rFonts w:ascii="Arial" w:hAnsi="Arial" w:cs="Arial"/>
          <w:sz w:val="24"/>
          <w:szCs w:val="24"/>
        </w:rPr>
        <w:t>information</w:t>
      </w:r>
      <w:r w:rsidRPr="0011510C">
        <w:rPr>
          <w:rFonts w:ascii="Arial" w:hAnsi="Arial" w:cs="Arial"/>
          <w:spacing w:val="-7"/>
          <w:sz w:val="24"/>
          <w:szCs w:val="24"/>
        </w:rPr>
        <w:t xml:space="preserve"> </w:t>
      </w:r>
      <w:r w:rsidRPr="0011510C">
        <w:rPr>
          <w:rFonts w:ascii="Arial" w:hAnsi="Arial" w:cs="Arial"/>
          <w:sz w:val="24"/>
          <w:szCs w:val="24"/>
        </w:rPr>
        <w:t>technology systems to identify information security vulnerabilities.</w:t>
      </w:r>
    </w:p>
    <w:p w14:paraId="16E7740F" w14:textId="77777777" w:rsidR="005E1A4A" w:rsidRPr="0011510C" w:rsidRDefault="005E1A4A" w:rsidP="00503FE6">
      <w:pPr>
        <w:pStyle w:val="ListParagraph"/>
        <w:widowControl w:val="0"/>
        <w:numPr>
          <w:ilvl w:val="0"/>
          <w:numId w:val="61"/>
        </w:numPr>
        <w:tabs>
          <w:tab w:val="left" w:pos="3600"/>
          <w:tab w:val="left" w:pos="4060"/>
        </w:tabs>
        <w:autoSpaceDE w:val="0"/>
        <w:autoSpaceDN w:val="0"/>
        <w:spacing w:before="240" w:after="240" w:line="240" w:lineRule="auto"/>
        <w:ind w:left="1080"/>
        <w:contextualSpacing w:val="0"/>
        <w:rPr>
          <w:rFonts w:ascii="Arial" w:hAnsi="Arial" w:cs="Arial"/>
          <w:sz w:val="24"/>
          <w:szCs w:val="24"/>
        </w:rPr>
      </w:pPr>
      <w:bookmarkStart w:id="277" w:name="14.5.1.4._Custodians_will_identify_vulne"/>
      <w:bookmarkEnd w:id="277"/>
      <w:r w:rsidRPr="0011510C">
        <w:rPr>
          <w:rFonts w:ascii="Arial" w:hAnsi="Arial" w:cs="Arial"/>
          <w:sz w:val="24"/>
          <w:szCs w:val="24"/>
        </w:rPr>
        <w:t>System Administrators will identify vulnerabilities through active monitoring</w:t>
      </w:r>
      <w:r w:rsidRPr="0011510C">
        <w:rPr>
          <w:rFonts w:ascii="Arial" w:hAnsi="Arial" w:cs="Arial"/>
          <w:spacing w:val="-8"/>
          <w:sz w:val="24"/>
          <w:szCs w:val="24"/>
        </w:rPr>
        <w:t xml:space="preserve"> </w:t>
      </w:r>
      <w:r w:rsidRPr="0011510C">
        <w:rPr>
          <w:rFonts w:ascii="Arial" w:hAnsi="Arial" w:cs="Arial"/>
          <w:sz w:val="24"/>
          <w:szCs w:val="24"/>
        </w:rPr>
        <w:t>and</w:t>
      </w:r>
      <w:r w:rsidRPr="0011510C">
        <w:rPr>
          <w:rFonts w:ascii="Arial" w:hAnsi="Arial" w:cs="Arial"/>
          <w:spacing w:val="-5"/>
          <w:sz w:val="24"/>
          <w:szCs w:val="24"/>
        </w:rPr>
        <w:t xml:space="preserve"> </w:t>
      </w:r>
      <w:r w:rsidRPr="0011510C">
        <w:rPr>
          <w:rFonts w:ascii="Arial" w:hAnsi="Arial" w:cs="Arial"/>
          <w:sz w:val="24"/>
          <w:szCs w:val="24"/>
        </w:rPr>
        <w:t>review</w:t>
      </w:r>
      <w:r w:rsidRPr="0011510C">
        <w:rPr>
          <w:rFonts w:ascii="Arial" w:hAnsi="Arial" w:cs="Arial"/>
          <w:spacing w:val="-7"/>
          <w:sz w:val="24"/>
          <w:szCs w:val="24"/>
        </w:rPr>
        <w:t xml:space="preserve"> </w:t>
      </w:r>
      <w:r w:rsidRPr="0011510C">
        <w:rPr>
          <w:rFonts w:ascii="Arial" w:hAnsi="Arial" w:cs="Arial"/>
          <w:sz w:val="24"/>
          <w:szCs w:val="24"/>
        </w:rPr>
        <w:t>of</w:t>
      </w:r>
      <w:r w:rsidRPr="0011510C">
        <w:rPr>
          <w:rFonts w:ascii="Arial" w:hAnsi="Arial" w:cs="Arial"/>
          <w:spacing w:val="-5"/>
          <w:sz w:val="24"/>
          <w:szCs w:val="24"/>
        </w:rPr>
        <w:t xml:space="preserve"> </w:t>
      </w:r>
      <w:r w:rsidRPr="0011510C">
        <w:rPr>
          <w:rFonts w:ascii="Arial" w:hAnsi="Arial" w:cs="Arial"/>
          <w:sz w:val="24"/>
          <w:szCs w:val="24"/>
        </w:rPr>
        <w:t>third-party</w:t>
      </w:r>
      <w:r w:rsidRPr="0011510C">
        <w:rPr>
          <w:rFonts w:ascii="Arial" w:hAnsi="Arial" w:cs="Arial"/>
          <w:spacing w:val="-6"/>
          <w:sz w:val="24"/>
          <w:szCs w:val="24"/>
        </w:rPr>
        <w:t xml:space="preserve"> </w:t>
      </w:r>
      <w:r w:rsidRPr="0011510C">
        <w:rPr>
          <w:rFonts w:ascii="Arial" w:hAnsi="Arial" w:cs="Arial"/>
          <w:sz w:val="24"/>
          <w:szCs w:val="24"/>
        </w:rPr>
        <w:t>vulnerability</w:t>
      </w:r>
      <w:r w:rsidRPr="0011510C">
        <w:rPr>
          <w:rFonts w:ascii="Arial" w:hAnsi="Arial" w:cs="Arial"/>
          <w:spacing w:val="-6"/>
          <w:sz w:val="24"/>
          <w:szCs w:val="24"/>
        </w:rPr>
        <w:t xml:space="preserve"> </w:t>
      </w:r>
      <w:r w:rsidRPr="0011510C">
        <w:rPr>
          <w:rFonts w:ascii="Arial" w:hAnsi="Arial" w:cs="Arial"/>
          <w:sz w:val="24"/>
          <w:szCs w:val="24"/>
        </w:rPr>
        <w:t xml:space="preserve">sources for any old, new, or unique vulnerabilities that currently </w:t>
      </w:r>
      <w:r w:rsidRPr="0011510C">
        <w:rPr>
          <w:rFonts w:ascii="Arial" w:hAnsi="Arial" w:cs="Arial"/>
          <w:spacing w:val="-2"/>
          <w:sz w:val="24"/>
          <w:szCs w:val="24"/>
        </w:rPr>
        <w:t>exist.</w:t>
      </w:r>
    </w:p>
    <w:p w14:paraId="485C2D1B" w14:textId="79C68AB7" w:rsidR="005E1A4A" w:rsidRPr="0011510C" w:rsidRDefault="005E1A4A" w:rsidP="00503FE6">
      <w:pPr>
        <w:pStyle w:val="ListParagraph"/>
        <w:widowControl w:val="0"/>
        <w:numPr>
          <w:ilvl w:val="0"/>
          <w:numId w:val="61"/>
        </w:numPr>
        <w:tabs>
          <w:tab w:val="left" w:pos="3600"/>
          <w:tab w:val="left" w:pos="4060"/>
        </w:tabs>
        <w:autoSpaceDE w:val="0"/>
        <w:autoSpaceDN w:val="0"/>
        <w:spacing w:before="240" w:after="240" w:line="240" w:lineRule="auto"/>
        <w:ind w:left="1080"/>
        <w:contextualSpacing w:val="0"/>
        <w:rPr>
          <w:rFonts w:ascii="Arial" w:hAnsi="Arial" w:cs="Arial"/>
          <w:sz w:val="24"/>
          <w:szCs w:val="24"/>
        </w:rPr>
      </w:pPr>
      <w:bookmarkStart w:id="278" w:name="14.5.1.5._The_information_security_offic"/>
      <w:bookmarkEnd w:id="278"/>
      <w:r w:rsidRPr="0011510C">
        <w:rPr>
          <w:rFonts w:ascii="Arial" w:hAnsi="Arial" w:cs="Arial"/>
          <w:sz w:val="24"/>
          <w:szCs w:val="24"/>
        </w:rPr>
        <w:t>The</w:t>
      </w:r>
      <w:r w:rsidRPr="0011510C">
        <w:rPr>
          <w:rFonts w:ascii="Arial" w:hAnsi="Arial" w:cs="Arial"/>
          <w:spacing w:val="-3"/>
          <w:sz w:val="24"/>
          <w:szCs w:val="24"/>
        </w:rPr>
        <w:t xml:space="preserve"> </w:t>
      </w:r>
      <w:r w:rsidRPr="0011510C">
        <w:rPr>
          <w:rFonts w:ascii="Arial" w:hAnsi="Arial" w:cs="Arial"/>
          <w:sz w:val="24"/>
          <w:szCs w:val="24"/>
        </w:rPr>
        <w:t>Information</w:t>
      </w:r>
      <w:r w:rsidRPr="0011510C">
        <w:rPr>
          <w:rFonts w:ascii="Arial" w:hAnsi="Arial" w:cs="Arial"/>
          <w:spacing w:val="-5"/>
          <w:sz w:val="24"/>
          <w:szCs w:val="24"/>
        </w:rPr>
        <w:t xml:space="preserve"> S</w:t>
      </w:r>
      <w:r w:rsidRPr="0011510C">
        <w:rPr>
          <w:rFonts w:ascii="Arial" w:hAnsi="Arial" w:cs="Arial"/>
          <w:sz w:val="24"/>
          <w:szCs w:val="24"/>
        </w:rPr>
        <w:t>ecurity</w:t>
      </w:r>
      <w:r w:rsidRPr="0011510C">
        <w:rPr>
          <w:rFonts w:ascii="Arial" w:hAnsi="Arial" w:cs="Arial"/>
          <w:spacing w:val="-7"/>
          <w:sz w:val="24"/>
          <w:szCs w:val="24"/>
        </w:rPr>
        <w:t xml:space="preserve"> O</w:t>
      </w:r>
      <w:r w:rsidRPr="0011510C">
        <w:rPr>
          <w:rFonts w:ascii="Arial" w:hAnsi="Arial" w:cs="Arial"/>
          <w:sz w:val="24"/>
          <w:szCs w:val="24"/>
        </w:rPr>
        <w:t>fficer</w:t>
      </w:r>
      <w:r w:rsidRPr="0011510C">
        <w:rPr>
          <w:rFonts w:ascii="Arial" w:hAnsi="Arial" w:cs="Arial"/>
          <w:spacing w:val="-6"/>
          <w:sz w:val="24"/>
          <w:szCs w:val="24"/>
        </w:rPr>
        <w:t xml:space="preserve"> </w:t>
      </w:r>
      <w:r w:rsidRPr="0011510C">
        <w:rPr>
          <w:rFonts w:ascii="Arial" w:hAnsi="Arial" w:cs="Arial"/>
          <w:sz w:val="24"/>
          <w:szCs w:val="24"/>
        </w:rPr>
        <w:t>or</w:t>
      </w:r>
      <w:r w:rsidRPr="0011510C">
        <w:rPr>
          <w:rFonts w:ascii="Arial" w:hAnsi="Arial" w:cs="Arial"/>
          <w:spacing w:val="-6"/>
          <w:sz w:val="24"/>
          <w:szCs w:val="24"/>
        </w:rPr>
        <w:t xml:space="preserve"> </w:t>
      </w:r>
      <w:r w:rsidR="00751EB1" w:rsidRPr="0046193E">
        <w:rPr>
          <w:rFonts w:ascii="Arial" w:hAnsi="Arial" w:cs="Arial"/>
          <w:sz w:val="24"/>
          <w:szCs w:val="24"/>
        </w:rPr>
        <w:t>delegate</w:t>
      </w:r>
      <w:r w:rsidRPr="0011510C">
        <w:rPr>
          <w:rFonts w:ascii="Arial" w:hAnsi="Arial" w:cs="Arial"/>
          <w:spacing w:val="-3"/>
          <w:sz w:val="24"/>
          <w:szCs w:val="24"/>
        </w:rPr>
        <w:t xml:space="preserve"> </w:t>
      </w:r>
      <w:r w:rsidRPr="0011510C">
        <w:rPr>
          <w:rFonts w:ascii="Arial" w:hAnsi="Arial" w:cs="Arial"/>
          <w:sz w:val="24"/>
          <w:szCs w:val="24"/>
        </w:rPr>
        <w:t>is</w:t>
      </w:r>
      <w:r w:rsidRPr="0011510C">
        <w:rPr>
          <w:rFonts w:ascii="Arial" w:hAnsi="Arial" w:cs="Arial"/>
          <w:spacing w:val="-6"/>
          <w:sz w:val="24"/>
          <w:szCs w:val="24"/>
        </w:rPr>
        <w:t xml:space="preserve"> </w:t>
      </w:r>
      <w:r w:rsidRPr="0011510C">
        <w:rPr>
          <w:rFonts w:ascii="Arial" w:hAnsi="Arial" w:cs="Arial"/>
          <w:sz w:val="24"/>
          <w:szCs w:val="24"/>
        </w:rPr>
        <w:t>the</w:t>
      </w:r>
      <w:r w:rsidRPr="0011510C">
        <w:rPr>
          <w:rFonts w:ascii="Arial" w:hAnsi="Arial" w:cs="Arial"/>
          <w:spacing w:val="-5"/>
          <w:sz w:val="24"/>
          <w:szCs w:val="24"/>
        </w:rPr>
        <w:t xml:space="preserve"> </w:t>
      </w:r>
      <w:r w:rsidRPr="0011510C">
        <w:rPr>
          <w:rFonts w:ascii="Arial" w:hAnsi="Arial" w:cs="Arial"/>
          <w:sz w:val="24"/>
          <w:szCs w:val="24"/>
        </w:rPr>
        <w:t>only official authorized to perform, approve, and initiate vulnerability assessments or penetration tests.</w:t>
      </w:r>
    </w:p>
    <w:p w14:paraId="133B2D7E" w14:textId="77777777" w:rsidR="005E1A4A" w:rsidRPr="0011510C" w:rsidRDefault="005E1A4A" w:rsidP="00503FE6">
      <w:pPr>
        <w:pStyle w:val="ListParagraph"/>
        <w:widowControl w:val="0"/>
        <w:numPr>
          <w:ilvl w:val="0"/>
          <w:numId w:val="61"/>
        </w:numPr>
        <w:tabs>
          <w:tab w:val="left" w:pos="3600"/>
          <w:tab w:val="left" w:pos="4060"/>
        </w:tabs>
        <w:autoSpaceDE w:val="0"/>
        <w:autoSpaceDN w:val="0"/>
        <w:spacing w:before="240" w:after="240" w:line="240" w:lineRule="auto"/>
        <w:ind w:left="1080"/>
        <w:contextualSpacing w:val="0"/>
        <w:rPr>
          <w:rFonts w:ascii="Arial" w:hAnsi="Arial" w:cs="Arial"/>
          <w:sz w:val="24"/>
          <w:szCs w:val="24"/>
        </w:rPr>
      </w:pPr>
      <w:bookmarkStart w:id="279" w:name="14.5.1.6._The_Information_Security_Offic"/>
      <w:bookmarkEnd w:id="279"/>
      <w:r w:rsidRPr="0011510C">
        <w:rPr>
          <w:rFonts w:ascii="Arial" w:hAnsi="Arial" w:cs="Arial"/>
          <w:sz w:val="24"/>
          <w:szCs w:val="24"/>
        </w:rPr>
        <w:t>The</w:t>
      </w:r>
      <w:r w:rsidRPr="0011510C">
        <w:rPr>
          <w:rFonts w:ascii="Arial" w:hAnsi="Arial" w:cs="Arial"/>
          <w:spacing w:val="-4"/>
          <w:sz w:val="24"/>
          <w:szCs w:val="24"/>
        </w:rPr>
        <w:t xml:space="preserve"> </w:t>
      </w:r>
      <w:r w:rsidRPr="0011510C">
        <w:rPr>
          <w:rFonts w:ascii="Arial" w:hAnsi="Arial" w:cs="Arial"/>
          <w:sz w:val="24"/>
          <w:szCs w:val="24"/>
        </w:rPr>
        <w:t>Information</w:t>
      </w:r>
      <w:r w:rsidRPr="0011510C">
        <w:rPr>
          <w:rFonts w:ascii="Arial" w:hAnsi="Arial" w:cs="Arial"/>
          <w:spacing w:val="-3"/>
          <w:sz w:val="24"/>
          <w:szCs w:val="24"/>
        </w:rPr>
        <w:t xml:space="preserve"> </w:t>
      </w:r>
      <w:r w:rsidRPr="0011510C">
        <w:rPr>
          <w:rFonts w:ascii="Arial" w:hAnsi="Arial" w:cs="Arial"/>
          <w:sz w:val="24"/>
          <w:szCs w:val="24"/>
        </w:rPr>
        <w:t>Security</w:t>
      </w:r>
      <w:r w:rsidRPr="0011510C">
        <w:rPr>
          <w:rFonts w:ascii="Arial" w:hAnsi="Arial" w:cs="Arial"/>
          <w:spacing w:val="-7"/>
          <w:sz w:val="24"/>
          <w:szCs w:val="24"/>
        </w:rPr>
        <w:t xml:space="preserve"> </w:t>
      </w:r>
      <w:r w:rsidRPr="0011510C">
        <w:rPr>
          <w:rFonts w:ascii="Arial" w:hAnsi="Arial" w:cs="Arial"/>
          <w:sz w:val="24"/>
          <w:szCs w:val="24"/>
        </w:rPr>
        <w:t>Officer</w:t>
      </w:r>
      <w:r w:rsidRPr="0011510C">
        <w:rPr>
          <w:rFonts w:ascii="Arial" w:hAnsi="Arial" w:cs="Arial"/>
          <w:spacing w:val="-6"/>
          <w:sz w:val="24"/>
          <w:szCs w:val="24"/>
        </w:rPr>
        <w:t xml:space="preserve"> </w:t>
      </w:r>
      <w:r w:rsidRPr="0011510C">
        <w:rPr>
          <w:rFonts w:ascii="Arial" w:hAnsi="Arial" w:cs="Arial"/>
          <w:sz w:val="24"/>
          <w:szCs w:val="24"/>
        </w:rPr>
        <w:t>or</w:t>
      </w:r>
      <w:r w:rsidRPr="0011510C">
        <w:rPr>
          <w:rFonts w:ascii="Arial" w:hAnsi="Arial" w:cs="Arial"/>
          <w:spacing w:val="-4"/>
          <w:sz w:val="24"/>
          <w:szCs w:val="24"/>
        </w:rPr>
        <w:t xml:space="preserve"> </w:t>
      </w:r>
      <w:r w:rsidRPr="0011510C">
        <w:rPr>
          <w:rFonts w:ascii="Arial" w:hAnsi="Arial" w:cs="Arial"/>
          <w:sz w:val="24"/>
          <w:szCs w:val="24"/>
        </w:rPr>
        <w:t>validated</w:t>
      </w:r>
      <w:r w:rsidRPr="0011510C">
        <w:rPr>
          <w:rFonts w:ascii="Arial" w:hAnsi="Arial" w:cs="Arial"/>
          <w:spacing w:val="-5"/>
          <w:sz w:val="24"/>
          <w:szCs w:val="24"/>
        </w:rPr>
        <w:t xml:space="preserve"> </w:t>
      </w:r>
      <w:r w:rsidRPr="0011510C">
        <w:rPr>
          <w:rFonts w:ascii="Arial" w:hAnsi="Arial" w:cs="Arial"/>
          <w:sz w:val="24"/>
          <w:szCs w:val="24"/>
        </w:rPr>
        <w:t>third</w:t>
      </w:r>
      <w:r w:rsidRPr="0011510C">
        <w:rPr>
          <w:rFonts w:ascii="Arial" w:hAnsi="Arial" w:cs="Arial"/>
          <w:spacing w:val="-3"/>
          <w:sz w:val="24"/>
          <w:szCs w:val="24"/>
        </w:rPr>
        <w:t xml:space="preserve"> </w:t>
      </w:r>
      <w:r w:rsidRPr="0011510C">
        <w:rPr>
          <w:rFonts w:ascii="Arial" w:hAnsi="Arial" w:cs="Arial"/>
          <w:sz w:val="24"/>
          <w:szCs w:val="24"/>
        </w:rPr>
        <w:t>party</w:t>
      </w:r>
      <w:r w:rsidRPr="0011510C">
        <w:rPr>
          <w:rFonts w:ascii="Arial" w:hAnsi="Arial" w:cs="Arial"/>
          <w:spacing w:val="-7"/>
          <w:sz w:val="24"/>
          <w:szCs w:val="24"/>
        </w:rPr>
        <w:t xml:space="preserve"> </w:t>
      </w:r>
      <w:r w:rsidRPr="0011510C">
        <w:rPr>
          <w:rFonts w:ascii="Arial" w:hAnsi="Arial" w:cs="Arial"/>
          <w:sz w:val="24"/>
          <w:szCs w:val="24"/>
        </w:rPr>
        <w:t>will conduct penetration tests that identify vulnerabilities that threat actors might exploit.</w:t>
      </w:r>
    </w:p>
    <w:p w14:paraId="604CF597" w14:textId="77777777" w:rsidR="005E1A4A" w:rsidRPr="0011510C" w:rsidRDefault="005E1A4A" w:rsidP="00503FE6">
      <w:pPr>
        <w:pStyle w:val="ListParagraph"/>
        <w:widowControl w:val="0"/>
        <w:numPr>
          <w:ilvl w:val="0"/>
          <w:numId w:val="61"/>
        </w:numPr>
        <w:tabs>
          <w:tab w:val="left" w:pos="3600"/>
          <w:tab w:val="left" w:pos="4055"/>
          <w:tab w:val="left" w:pos="4060"/>
        </w:tabs>
        <w:autoSpaceDE w:val="0"/>
        <w:autoSpaceDN w:val="0"/>
        <w:spacing w:before="240" w:after="240" w:line="240" w:lineRule="auto"/>
        <w:ind w:left="1080"/>
        <w:contextualSpacing w:val="0"/>
        <w:jc w:val="both"/>
        <w:rPr>
          <w:rFonts w:ascii="Arial" w:hAnsi="Arial" w:cs="Arial"/>
          <w:sz w:val="24"/>
          <w:szCs w:val="24"/>
        </w:rPr>
      </w:pPr>
      <w:bookmarkStart w:id="280" w:name="14.5.1.7._The_Information_Security_Offic"/>
      <w:bookmarkEnd w:id="280"/>
      <w:r w:rsidRPr="0011510C">
        <w:rPr>
          <w:rFonts w:ascii="Arial" w:hAnsi="Arial" w:cs="Arial"/>
          <w:sz w:val="24"/>
          <w:szCs w:val="24"/>
        </w:rPr>
        <w:t>The</w:t>
      </w:r>
      <w:r w:rsidRPr="0011510C">
        <w:rPr>
          <w:rFonts w:ascii="Arial" w:hAnsi="Arial" w:cs="Arial"/>
          <w:spacing w:val="-3"/>
          <w:sz w:val="24"/>
          <w:szCs w:val="24"/>
        </w:rPr>
        <w:t xml:space="preserve"> </w:t>
      </w:r>
      <w:r w:rsidRPr="0011510C">
        <w:rPr>
          <w:rFonts w:ascii="Arial" w:hAnsi="Arial" w:cs="Arial"/>
          <w:sz w:val="24"/>
          <w:szCs w:val="24"/>
        </w:rPr>
        <w:t>Information</w:t>
      </w:r>
      <w:r w:rsidRPr="0011510C">
        <w:rPr>
          <w:rFonts w:ascii="Arial" w:hAnsi="Arial" w:cs="Arial"/>
          <w:spacing w:val="-2"/>
          <w:sz w:val="24"/>
          <w:szCs w:val="24"/>
        </w:rPr>
        <w:t xml:space="preserve"> </w:t>
      </w:r>
      <w:r w:rsidRPr="0011510C">
        <w:rPr>
          <w:rFonts w:ascii="Arial" w:hAnsi="Arial" w:cs="Arial"/>
          <w:sz w:val="24"/>
          <w:szCs w:val="24"/>
        </w:rPr>
        <w:t>Security</w:t>
      </w:r>
      <w:r w:rsidRPr="0011510C">
        <w:rPr>
          <w:rFonts w:ascii="Arial" w:hAnsi="Arial" w:cs="Arial"/>
          <w:spacing w:val="-7"/>
          <w:sz w:val="24"/>
          <w:szCs w:val="24"/>
        </w:rPr>
        <w:t xml:space="preserve"> </w:t>
      </w:r>
      <w:r w:rsidRPr="0011510C">
        <w:rPr>
          <w:rFonts w:ascii="Arial" w:hAnsi="Arial" w:cs="Arial"/>
          <w:sz w:val="24"/>
          <w:szCs w:val="24"/>
        </w:rPr>
        <w:t>Officer</w:t>
      </w:r>
      <w:r w:rsidRPr="0011510C">
        <w:rPr>
          <w:rFonts w:ascii="Arial" w:hAnsi="Arial" w:cs="Arial"/>
          <w:spacing w:val="-6"/>
          <w:sz w:val="24"/>
          <w:szCs w:val="24"/>
        </w:rPr>
        <w:t xml:space="preserve"> </w:t>
      </w:r>
      <w:r w:rsidRPr="0011510C">
        <w:rPr>
          <w:rFonts w:ascii="Arial" w:hAnsi="Arial" w:cs="Arial"/>
          <w:sz w:val="24"/>
          <w:szCs w:val="24"/>
        </w:rPr>
        <w:t>will</w:t>
      </w:r>
      <w:r w:rsidRPr="0011510C">
        <w:rPr>
          <w:rFonts w:ascii="Arial" w:hAnsi="Arial" w:cs="Arial"/>
          <w:spacing w:val="-6"/>
          <w:sz w:val="24"/>
          <w:szCs w:val="24"/>
        </w:rPr>
        <w:t xml:space="preserve"> </w:t>
      </w:r>
      <w:r w:rsidRPr="0011510C">
        <w:rPr>
          <w:rFonts w:ascii="Arial" w:hAnsi="Arial" w:cs="Arial"/>
          <w:sz w:val="24"/>
          <w:szCs w:val="24"/>
        </w:rPr>
        <w:t>check</w:t>
      </w:r>
      <w:r w:rsidRPr="0011510C">
        <w:rPr>
          <w:rFonts w:ascii="Arial" w:hAnsi="Arial" w:cs="Arial"/>
          <w:spacing w:val="-5"/>
          <w:sz w:val="24"/>
          <w:szCs w:val="24"/>
        </w:rPr>
        <w:t xml:space="preserve"> </w:t>
      </w:r>
      <w:r w:rsidRPr="0011510C">
        <w:rPr>
          <w:rFonts w:ascii="Arial" w:hAnsi="Arial" w:cs="Arial"/>
          <w:sz w:val="24"/>
          <w:szCs w:val="24"/>
        </w:rPr>
        <w:t>each</w:t>
      </w:r>
      <w:r w:rsidRPr="0011510C">
        <w:rPr>
          <w:rFonts w:ascii="Arial" w:hAnsi="Arial" w:cs="Arial"/>
          <w:spacing w:val="-5"/>
          <w:sz w:val="24"/>
          <w:szCs w:val="24"/>
        </w:rPr>
        <w:t xml:space="preserve"> </w:t>
      </w:r>
      <w:r w:rsidRPr="0011510C">
        <w:rPr>
          <w:rFonts w:ascii="Arial" w:hAnsi="Arial" w:cs="Arial"/>
          <w:sz w:val="24"/>
          <w:szCs w:val="24"/>
        </w:rPr>
        <w:t>vulnerability alert and patch release against existing systems and services prior to taking any action to avoid unnecessary remediation.</w:t>
      </w:r>
    </w:p>
    <w:p w14:paraId="03769240" w14:textId="77777777" w:rsidR="005E1A4A" w:rsidRPr="0011510C" w:rsidRDefault="005E1A4A" w:rsidP="00503FE6">
      <w:pPr>
        <w:pStyle w:val="ListParagraph"/>
        <w:widowControl w:val="0"/>
        <w:numPr>
          <w:ilvl w:val="0"/>
          <w:numId w:val="61"/>
        </w:numPr>
        <w:tabs>
          <w:tab w:val="left" w:pos="3600"/>
          <w:tab w:val="left" w:pos="4060"/>
        </w:tabs>
        <w:autoSpaceDE w:val="0"/>
        <w:autoSpaceDN w:val="0"/>
        <w:spacing w:before="240" w:after="240" w:line="240" w:lineRule="auto"/>
        <w:ind w:left="1080"/>
        <w:contextualSpacing w:val="0"/>
        <w:rPr>
          <w:rFonts w:ascii="Arial" w:hAnsi="Arial" w:cs="Arial"/>
          <w:sz w:val="24"/>
          <w:szCs w:val="24"/>
        </w:rPr>
      </w:pPr>
      <w:bookmarkStart w:id="281" w:name="14.5.1.8._Information_Security_and_Custo"/>
      <w:bookmarkEnd w:id="281"/>
      <w:r w:rsidRPr="0011510C">
        <w:rPr>
          <w:rFonts w:ascii="Arial" w:hAnsi="Arial" w:cs="Arial"/>
          <w:sz w:val="24"/>
          <w:szCs w:val="24"/>
        </w:rPr>
        <w:t>The CISO and Custodians shall evaluate and assign</w:t>
      </w:r>
      <w:r w:rsidRPr="0011510C">
        <w:rPr>
          <w:rFonts w:ascii="Arial" w:hAnsi="Arial" w:cs="Arial"/>
          <w:spacing w:val="-3"/>
          <w:sz w:val="24"/>
          <w:szCs w:val="24"/>
        </w:rPr>
        <w:t xml:space="preserve"> </w:t>
      </w:r>
      <w:r w:rsidRPr="0011510C">
        <w:rPr>
          <w:rFonts w:ascii="Arial" w:hAnsi="Arial" w:cs="Arial"/>
          <w:sz w:val="24"/>
          <w:szCs w:val="24"/>
        </w:rPr>
        <w:t>urgency</w:t>
      </w:r>
      <w:r w:rsidRPr="0011510C">
        <w:rPr>
          <w:rFonts w:ascii="Arial" w:hAnsi="Arial" w:cs="Arial"/>
          <w:spacing w:val="-5"/>
          <w:sz w:val="24"/>
          <w:szCs w:val="24"/>
        </w:rPr>
        <w:t xml:space="preserve"> </w:t>
      </w:r>
      <w:r w:rsidRPr="0011510C">
        <w:rPr>
          <w:rFonts w:ascii="Arial" w:hAnsi="Arial" w:cs="Arial"/>
          <w:sz w:val="24"/>
          <w:szCs w:val="24"/>
        </w:rPr>
        <w:t>for</w:t>
      </w:r>
      <w:r w:rsidRPr="0011510C">
        <w:rPr>
          <w:rFonts w:ascii="Arial" w:hAnsi="Arial" w:cs="Arial"/>
          <w:spacing w:val="-4"/>
          <w:sz w:val="24"/>
          <w:szCs w:val="24"/>
        </w:rPr>
        <w:t xml:space="preserve"> </w:t>
      </w:r>
      <w:r w:rsidRPr="0011510C">
        <w:rPr>
          <w:rFonts w:ascii="Arial" w:hAnsi="Arial" w:cs="Arial"/>
          <w:sz w:val="24"/>
          <w:szCs w:val="24"/>
        </w:rPr>
        <w:t>each</w:t>
      </w:r>
      <w:r w:rsidRPr="0011510C">
        <w:rPr>
          <w:rFonts w:ascii="Arial" w:hAnsi="Arial" w:cs="Arial"/>
          <w:spacing w:val="-3"/>
          <w:sz w:val="24"/>
          <w:szCs w:val="24"/>
        </w:rPr>
        <w:t xml:space="preserve"> </w:t>
      </w:r>
      <w:r w:rsidRPr="0011510C">
        <w:rPr>
          <w:rFonts w:ascii="Arial" w:hAnsi="Arial" w:cs="Arial"/>
          <w:sz w:val="24"/>
          <w:szCs w:val="24"/>
        </w:rPr>
        <w:t>vulnerability</w:t>
      </w:r>
      <w:r w:rsidRPr="0011510C">
        <w:rPr>
          <w:rFonts w:ascii="Arial" w:hAnsi="Arial" w:cs="Arial"/>
          <w:spacing w:val="-5"/>
          <w:sz w:val="24"/>
          <w:szCs w:val="24"/>
        </w:rPr>
        <w:t xml:space="preserve"> </w:t>
      </w:r>
      <w:r w:rsidRPr="0011510C">
        <w:rPr>
          <w:rFonts w:ascii="Arial" w:hAnsi="Arial" w:cs="Arial"/>
          <w:sz w:val="24"/>
          <w:szCs w:val="24"/>
        </w:rPr>
        <w:t>based</w:t>
      </w:r>
      <w:r w:rsidRPr="0011510C">
        <w:rPr>
          <w:rFonts w:ascii="Arial" w:hAnsi="Arial" w:cs="Arial"/>
          <w:spacing w:val="-3"/>
          <w:sz w:val="24"/>
          <w:szCs w:val="24"/>
        </w:rPr>
        <w:t xml:space="preserve"> </w:t>
      </w:r>
      <w:r w:rsidRPr="0011510C">
        <w:rPr>
          <w:rFonts w:ascii="Arial" w:hAnsi="Arial" w:cs="Arial"/>
          <w:sz w:val="24"/>
          <w:szCs w:val="24"/>
        </w:rPr>
        <w:t>on</w:t>
      </w:r>
      <w:r w:rsidRPr="0011510C">
        <w:rPr>
          <w:rFonts w:ascii="Arial" w:hAnsi="Arial" w:cs="Arial"/>
          <w:spacing w:val="-6"/>
          <w:sz w:val="24"/>
          <w:szCs w:val="24"/>
        </w:rPr>
        <w:t xml:space="preserve"> </w:t>
      </w:r>
      <w:r w:rsidRPr="0011510C">
        <w:rPr>
          <w:rFonts w:ascii="Arial" w:hAnsi="Arial" w:cs="Arial"/>
          <w:sz w:val="24"/>
          <w:szCs w:val="24"/>
        </w:rPr>
        <w:t>the</w:t>
      </w:r>
      <w:r w:rsidRPr="0011510C">
        <w:rPr>
          <w:rFonts w:ascii="Arial" w:hAnsi="Arial" w:cs="Arial"/>
          <w:spacing w:val="-6"/>
          <w:sz w:val="24"/>
          <w:szCs w:val="24"/>
        </w:rPr>
        <w:t xml:space="preserve"> </w:t>
      </w:r>
      <w:r w:rsidRPr="0011510C">
        <w:rPr>
          <w:rFonts w:ascii="Arial" w:hAnsi="Arial" w:cs="Arial"/>
          <w:sz w:val="24"/>
          <w:szCs w:val="24"/>
        </w:rPr>
        <w:t>intrinsic qualities of the vulnerability, the criticality of the business systems that it affects, and the sensitivity of the data that can be found on the specific assets as described in the Vulnerability Management Standard.</w:t>
      </w:r>
    </w:p>
    <w:p w14:paraId="76D56668" w14:textId="77777777" w:rsidR="005E1A4A" w:rsidRPr="0011510C" w:rsidRDefault="005E1A4A" w:rsidP="00503FE6">
      <w:pPr>
        <w:pStyle w:val="ListParagraph"/>
        <w:widowControl w:val="0"/>
        <w:numPr>
          <w:ilvl w:val="0"/>
          <w:numId w:val="61"/>
        </w:numPr>
        <w:tabs>
          <w:tab w:val="left" w:pos="3600"/>
          <w:tab w:val="left" w:pos="4059"/>
        </w:tabs>
        <w:autoSpaceDE w:val="0"/>
        <w:autoSpaceDN w:val="0"/>
        <w:spacing w:before="240" w:after="240" w:line="240" w:lineRule="auto"/>
        <w:ind w:left="1080"/>
        <w:contextualSpacing w:val="0"/>
        <w:rPr>
          <w:rFonts w:ascii="Arial" w:hAnsi="Arial" w:cs="Arial"/>
          <w:sz w:val="24"/>
          <w:szCs w:val="24"/>
        </w:rPr>
      </w:pPr>
      <w:bookmarkStart w:id="282" w:name="14.5.1.9._Custodians_are_responsible_for"/>
      <w:bookmarkEnd w:id="282"/>
      <w:r w:rsidRPr="0011510C">
        <w:rPr>
          <w:rFonts w:ascii="Arial" w:hAnsi="Arial" w:cs="Arial"/>
          <w:sz w:val="24"/>
          <w:szCs w:val="24"/>
        </w:rPr>
        <w:t>Custodians are responsible for remediating vulnerabilities identified</w:t>
      </w:r>
      <w:r w:rsidRPr="0011510C">
        <w:rPr>
          <w:rFonts w:ascii="Arial" w:hAnsi="Arial" w:cs="Arial"/>
          <w:spacing w:val="-6"/>
          <w:sz w:val="24"/>
          <w:szCs w:val="24"/>
        </w:rPr>
        <w:t xml:space="preserve"> </w:t>
      </w:r>
      <w:r w:rsidRPr="0011510C">
        <w:rPr>
          <w:rFonts w:ascii="Arial" w:hAnsi="Arial" w:cs="Arial"/>
          <w:sz w:val="24"/>
          <w:szCs w:val="24"/>
        </w:rPr>
        <w:t>during</w:t>
      </w:r>
      <w:r w:rsidRPr="0011510C">
        <w:rPr>
          <w:rFonts w:ascii="Arial" w:hAnsi="Arial" w:cs="Arial"/>
          <w:spacing w:val="-7"/>
          <w:sz w:val="24"/>
          <w:szCs w:val="24"/>
        </w:rPr>
        <w:t xml:space="preserve"> </w:t>
      </w:r>
      <w:r w:rsidRPr="0011510C">
        <w:rPr>
          <w:rFonts w:ascii="Arial" w:hAnsi="Arial" w:cs="Arial"/>
          <w:sz w:val="24"/>
          <w:szCs w:val="24"/>
        </w:rPr>
        <w:t>the</w:t>
      </w:r>
      <w:r w:rsidRPr="0011510C">
        <w:rPr>
          <w:rFonts w:ascii="Arial" w:hAnsi="Arial" w:cs="Arial"/>
          <w:spacing w:val="-6"/>
          <w:sz w:val="24"/>
          <w:szCs w:val="24"/>
        </w:rPr>
        <w:t xml:space="preserve"> </w:t>
      </w:r>
      <w:r w:rsidRPr="0011510C">
        <w:rPr>
          <w:rFonts w:ascii="Arial" w:hAnsi="Arial" w:cs="Arial"/>
          <w:sz w:val="24"/>
          <w:szCs w:val="24"/>
        </w:rPr>
        <w:t>vulnerability</w:t>
      </w:r>
      <w:r w:rsidRPr="0011510C">
        <w:rPr>
          <w:rFonts w:ascii="Arial" w:hAnsi="Arial" w:cs="Arial"/>
          <w:spacing w:val="-5"/>
          <w:sz w:val="24"/>
          <w:szCs w:val="24"/>
        </w:rPr>
        <w:t xml:space="preserve"> </w:t>
      </w:r>
      <w:r w:rsidRPr="0011510C">
        <w:rPr>
          <w:rFonts w:ascii="Arial" w:hAnsi="Arial" w:cs="Arial"/>
          <w:sz w:val="24"/>
          <w:szCs w:val="24"/>
        </w:rPr>
        <w:t>assessment</w:t>
      </w:r>
      <w:r w:rsidRPr="0011510C">
        <w:rPr>
          <w:rFonts w:ascii="Arial" w:hAnsi="Arial" w:cs="Arial"/>
          <w:spacing w:val="-6"/>
          <w:sz w:val="24"/>
          <w:szCs w:val="24"/>
        </w:rPr>
        <w:t xml:space="preserve"> </w:t>
      </w:r>
      <w:r w:rsidRPr="0011510C">
        <w:rPr>
          <w:rFonts w:ascii="Arial" w:hAnsi="Arial" w:cs="Arial"/>
          <w:sz w:val="24"/>
          <w:szCs w:val="24"/>
        </w:rPr>
        <w:t>process</w:t>
      </w:r>
      <w:r w:rsidRPr="0011510C">
        <w:rPr>
          <w:rFonts w:ascii="Arial" w:hAnsi="Arial" w:cs="Arial"/>
          <w:spacing w:val="-5"/>
          <w:sz w:val="24"/>
          <w:szCs w:val="24"/>
        </w:rPr>
        <w:t xml:space="preserve"> </w:t>
      </w:r>
      <w:r w:rsidRPr="0011510C">
        <w:rPr>
          <w:rFonts w:ascii="Arial" w:hAnsi="Arial" w:cs="Arial"/>
          <w:sz w:val="24"/>
          <w:szCs w:val="24"/>
        </w:rPr>
        <w:t xml:space="preserve">and through any other methodologies that reveal security </w:t>
      </w:r>
      <w:r w:rsidRPr="0011510C">
        <w:rPr>
          <w:rFonts w:ascii="Arial" w:hAnsi="Arial" w:cs="Arial"/>
          <w:spacing w:val="-2"/>
          <w:sz w:val="24"/>
          <w:szCs w:val="24"/>
        </w:rPr>
        <w:t>weaknesses.</w:t>
      </w:r>
      <w:bookmarkStart w:id="283" w:name="14.5.1.10._Custodians_must_remediate_ide"/>
      <w:bookmarkEnd w:id="283"/>
    </w:p>
    <w:p w14:paraId="73C696B8" w14:textId="77777777" w:rsidR="005E1A4A" w:rsidRPr="0011510C" w:rsidRDefault="005E1A4A" w:rsidP="00503FE6">
      <w:pPr>
        <w:pStyle w:val="ListParagraph"/>
        <w:widowControl w:val="0"/>
        <w:numPr>
          <w:ilvl w:val="0"/>
          <w:numId w:val="61"/>
        </w:numPr>
        <w:tabs>
          <w:tab w:val="left" w:pos="3600"/>
          <w:tab w:val="left" w:pos="4059"/>
        </w:tabs>
        <w:autoSpaceDE w:val="0"/>
        <w:autoSpaceDN w:val="0"/>
        <w:spacing w:before="240" w:after="240" w:line="240" w:lineRule="auto"/>
        <w:ind w:left="1080"/>
        <w:contextualSpacing w:val="0"/>
        <w:rPr>
          <w:rFonts w:ascii="Arial" w:hAnsi="Arial" w:cs="Arial"/>
          <w:sz w:val="24"/>
          <w:szCs w:val="24"/>
        </w:rPr>
      </w:pPr>
      <w:bookmarkStart w:id="284" w:name="14.5.1.11._The_Information_Security_Offi"/>
      <w:bookmarkEnd w:id="284"/>
      <w:r w:rsidRPr="0011510C">
        <w:rPr>
          <w:rFonts w:ascii="Arial" w:hAnsi="Arial" w:cs="Arial"/>
          <w:sz w:val="24"/>
          <w:szCs w:val="24"/>
        </w:rPr>
        <w:lastRenderedPageBreak/>
        <w:t>The</w:t>
      </w:r>
      <w:r w:rsidRPr="0011510C">
        <w:rPr>
          <w:rFonts w:ascii="Arial" w:hAnsi="Arial" w:cs="Arial"/>
          <w:spacing w:val="-5"/>
          <w:sz w:val="24"/>
          <w:szCs w:val="24"/>
        </w:rPr>
        <w:t xml:space="preserve"> </w:t>
      </w:r>
      <w:r w:rsidRPr="0011510C">
        <w:rPr>
          <w:rFonts w:ascii="Arial" w:hAnsi="Arial" w:cs="Arial"/>
          <w:sz w:val="24"/>
          <w:szCs w:val="24"/>
        </w:rPr>
        <w:t>Information</w:t>
      </w:r>
      <w:r w:rsidRPr="0011510C">
        <w:rPr>
          <w:rFonts w:ascii="Arial" w:hAnsi="Arial" w:cs="Arial"/>
          <w:spacing w:val="-4"/>
          <w:sz w:val="24"/>
          <w:szCs w:val="24"/>
        </w:rPr>
        <w:t xml:space="preserve"> </w:t>
      </w:r>
      <w:r w:rsidRPr="0011510C">
        <w:rPr>
          <w:rFonts w:ascii="Arial" w:hAnsi="Arial" w:cs="Arial"/>
          <w:sz w:val="24"/>
          <w:szCs w:val="24"/>
        </w:rPr>
        <w:t>Security</w:t>
      </w:r>
      <w:r w:rsidRPr="0011510C">
        <w:rPr>
          <w:rFonts w:ascii="Arial" w:hAnsi="Arial" w:cs="Arial"/>
          <w:spacing w:val="-8"/>
          <w:sz w:val="24"/>
          <w:szCs w:val="24"/>
        </w:rPr>
        <w:t xml:space="preserve"> </w:t>
      </w:r>
      <w:r w:rsidRPr="0011510C">
        <w:rPr>
          <w:rFonts w:ascii="Arial" w:hAnsi="Arial" w:cs="Arial"/>
          <w:sz w:val="24"/>
          <w:szCs w:val="24"/>
        </w:rPr>
        <w:t>Officer</w:t>
      </w:r>
      <w:r w:rsidRPr="0011510C">
        <w:rPr>
          <w:rFonts w:ascii="Arial" w:hAnsi="Arial" w:cs="Arial"/>
          <w:spacing w:val="-8"/>
          <w:sz w:val="24"/>
          <w:szCs w:val="24"/>
        </w:rPr>
        <w:t xml:space="preserve"> </w:t>
      </w:r>
      <w:r w:rsidRPr="0011510C">
        <w:rPr>
          <w:rFonts w:ascii="Arial" w:hAnsi="Arial" w:cs="Arial"/>
          <w:sz w:val="24"/>
          <w:szCs w:val="24"/>
        </w:rPr>
        <w:t>will</w:t>
      </w:r>
      <w:r w:rsidRPr="0011510C">
        <w:rPr>
          <w:rFonts w:ascii="Arial" w:hAnsi="Arial" w:cs="Arial"/>
          <w:spacing w:val="-8"/>
          <w:sz w:val="24"/>
          <w:szCs w:val="24"/>
        </w:rPr>
        <w:t xml:space="preserve"> </w:t>
      </w:r>
      <w:r w:rsidRPr="0011510C">
        <w:rPr>
          <w:rFonts w:ascii="Arial" w:hAnsi="Arial" w:cs="Arial"/>
          <w:sz w:val="24"/>
          <w:szCs w:val="24"/>
        </w:rPr>
        <w:t>identify</w:t>
      </w:r>
      <w:r w:rsidRPr="0011510C">
        <w:rPr>
          <w:rFonts w:ascii="Arial" w:hAnsi="Arial" w:cs="Arial"/>
          <w:spacing w:val="-6"/>
          <w:sz w:val="24"/>
          <w:szCs w:val="24"/>
        </w:rPr>
        <w:t xml:space="preserve"> </w:t>
      </w:r>
      <w:r w:rsidRPr="0011510C">
        <w:rPr>
          <w:rFonts w:ascii="Arial" w:hAnsi="Arial" w:cs="Arial"/>
          <w:sz w:val="24"/>
          <w:szCs w:val="24"/>
        </w:rPr>
        <w:t>remediation options based on numerous risk factors including the availability of a patch and the risk accepted by utilizing a different method.</w:t>
      </w:r>
    </w:p>
    <w:p w14:paraId="24910343" w14:textId="77777777" w:rsidR="005E1A4A" w:rsidRPr="0011510C" w:rsidRDefault="005E1A4A" w:rsidP="00503FE6">
      <w:pPr>
        <w:pStyle w:val="ListParagraph"/>
        <w:widowControl w:val="0"/>
        <w:numPr>
          <w:ilvl w:val="0"/>
          <w:numId w:val="61"/>
        </w:numPr>
        <w:tabs>
          <w:tab w:val="left" w:pos="3600"/>
          <w:tab w:val="left" w:pos="4059"/>
          <w:tab w:val="left" w:pos="5679"/>
        </w:tabs>
        <w:autoSpaceDE w:val="0"/>
        <w:autoSpaceDN w:val="0"/>
        <w:spacing w:before="240" w:after="240" w:line="240" w:lineRule="auto"/>
        <w:ind w:left="1080"/>
        <w:contextualSpacing w:val="0"/>
        <w:rPr>
          <w:rFonts w:ascii="Arial" w:hAnsi="Arial" w:cs="Arial"/>
          <w:sz w:val="24"/>
          <w:szCs w:val="24"/>
        </w:rPr>
      </w:pPr>
      <w:bookmarkStart w:id="285" w:name="14.5.1.12._If_remediation_is_not_impleme"/>
      <w:bookmarkEnd w:id="285"/>
      <w:r w:rsidRPr="0011510C">
        <w:rPr>
          <w:rFonts w:ascii="Arial" w:hAnsi="Arial" w:cs="Arial"/>
          <w:sz w:val="24"/>
          <w:szCs w:val="24"/>
        </w:rPr>
        <w:t>If remediation is not implemented Custodians will</w:t>
      </w:r>
    </w:p>
    <w:p w14:paraId="6A36E2E6" w14:textId="77777777" w:rsidR="005E1A4A" w:rsidRPr="0011510C" w:rsidRDefault="005E1A4A" w:rsidP="00503FE6">
      <w:pPr>
        <w:pStyle w:val="ListParagraph"/>
        <w:widowControl w:val="0"/>
        <w:numPr>
          <w:ilvl w:val="0"/>
          <w:numId w:val="62"/>
        </w:numPr>
        <w:tabs>
          <w:tab w:val="left" w:pos="1350"/>
          <w:tab w:val="left" w:pos="3600"/>
          <w:tab w:val="left" w:pos="4059"/>
          <w:tab w:val="left" w:pos="5679"/>
        </w:tabs>
        <w:autoSpaceDE w:val="0"/>
        <w:autoSpaceDN w:val="0"/>
        <w:spacing w:before="240" w:after="240" w:line="240" w:lineRule="auto"/>
        <w:ind w:left="2160"/>
        <w:contextualSpacing w:val="0"/>
        <w:rPr>
          <w:rFonts w:ascii="Arial" w:hAnsi="Arial" w:cs="Arial"/>
          <w:sz w:val="24"/>
          <w:szCs w:val="24"/>
        </w:rPr>
      </w:pPr>
      <w:r w:rsidRPr="0011510C">
        <w:rPr>
          <w:rFonts w:ascii="Arial" w:hAnsi="Arial" w:cs="Arial"/>
          <w:sz w:val="24"/>
          <w:szCs w:val="24"/>
        </w:rPr>
        <w:t xml:space="preserve">Implement compensating </w:t>
      </w:r>
      <w:proofErr w:type="gramStart"/>
      <w:r w:rsidRPr="0011510C">
        <w:rPr>
          <w:rFonts w:ascii="Arial" w:hAnsi="Arial" w:cs="Arial"/>
          <w:sz w:val="24"/>
          <w:szCs w:val="24"/>
        </w:rPr>
        <w:t>controls;</w:t>
      </w:r>
      <w:proofErr w:type="gramEnd"/>
    </w:p>
    <w:p w14:paraId="56AB8F49" w14:textId="77777777" w:rsidR="005E1A4A" w:rsidRPr="0011510C" w:rsidRDefault="005E1A4A" w:rsidP="00503FE6">
      <w:pPr>
        <w:pStyle w:val="ListParagraph"/>
        <w:widowControl w:val="0"/>
        <w:numPr>
          <w:ilvl w:val="0"/>
          <w:numId w:val="62"/>
        </w:numPr>
        <w:tabs>
          <w:tab w:val="left" w:pos="1350"/>
          <w:tab w:val="left" w:pos="3600"/>
          <w:tab w:val="left" w:pos="4059"/>
          <w:tab w:val="left" w:pos="5679"/>
        </w:tabs>
        <w:autoSpaceDE w:val="0"/>
        <w:autoSpaceDN w:val="0"/>
        <w:spacing w:before="240" w:after="240" w:line="240" w:lineRule="auto"/>
        <w:ind w:left="2160"/>
        <w:contextualSpacing w:val="0"/>
        <w:rPr>
          <w:rFonts w:ascii="Arial" w:hAnsi="Arial" w:cs="Arial"/>
          <w:sz w:val="24"/>
          <w:szCs w:val="24"/>
        </w:rPr>
      </w:pPr>
      <w:r w:rsidRPr="0011510C">
        <w:rPr>
          <w:rFonts w:ascii="Arial" w:hAnsi="Arial" w:cs="Arial"/>
          <w:sz w:val="24"/>
          <w:szCs w:val="24"/>
        </w:rPr>
        <w:t xml:space="preserve">Follow the risk management process; or. </w:t>
      </w:r>
    </w:p>
    <w:p w14:paraId="0EA4B56B" w14:textId="77777777" w:rsidR="005E1A4A" w:rsidRPr="0011510C" w:rsidRDefault="005E1A4A" w:rsidP="00503FE6">
      <w:pPr>
        <w:pStyle w:val="ListParagraph"/>
        <w:widowControl w:val="0"/>
        <w:numPr>
          <w:ilvl w:val="0"/>
          <w:numId w:val="62"/>
        </w:numPr>
        <w:tabs>
          <w:tab w:val="left" w:pos="1350"/>
          <w:tab w:val="left" w:pos="3600"/>
          <w:tab w:val="left" w:pos="4059"/>
          <w:tab w:val="left" w:pos="5679"/>
        </w:tabs>
        <w:autoSpaceDE w:val="0"/>
        <w:autoSpaceDN w:val="0"/>
        <w:spacing w:before="240" w:after="240" w:line="240" w:lineRule="auto"/>
        <w:ind w:left="2160"/>
        <w:contextualSpacing w:val="0"/>
        <w:rPr>
          <w:rFonts w:ascii="Arial" w:hAnsi="Arial" w:cs="Arial"/>
          <w:sz w:val="24"/>
          <w:szCs w:val="24"/>
        </w:rPr>
      </w:pPr>
      <w:r w:rsidRPr="0011510C">
        <w:rPr>
          <w:rFonts w:ascii="Arial" w:hAnsi="Arial" w:cs="Arial"/>
          <w:sz w:val="24"/>
          <w:szCs w:val="24"/>
        </w:rPr>
        <w:t>Pursue an exception.</w:t>
      </w:r>
    </w:p>
    <w:p w14:paraId="5FD091CD" w14:textId="77777777" w:rsidR="005E1A4A" w:rsidRPr="0011510C" w:rsidRDefault="005E1A4A" w:rsidP="00503FE6">
      <w:pPr>
        <w:pStyle w:val="ListParagraph"/>
        <w:widowControl w:val="0"/>
        <w:numPr>
          <w:ilvl w:val="0"/>
          <w:numId w:val="61"/>
        </w:numPr>
        <w:tabs>
          <w:tab w:val="left" w:pos="3600"/>
          <w:tab w:val="left" w:pos="4060"/>
        </w:tabs>
        <w:autoSpaceDE w:val="0"/>
        <w:autoSpaceDN w:val="0"/>
        <w:spacing w:before="240" w:after="240" w:line="240" w:lineRule="auto"/>
        <w:ind w:left="1080"/>
        <w:contextualSpacing w:val="0"/>
        <w:rPr>
          <w:rFonts w:ascii="Arial" w:hAnsi="Arial" w:cs="Arial"/>
          <w:sz w:val="24"/>
          <w:szCs w:val="24"/>
        </w:rPr>
      </w:pPr>
      <w:bookmarkStart w:id="286" w:name="14.5.1.13._Custodians_must_immediately_u"/>
      <w:bookmarkEnd w:id="286"/>
      <w:r w:rsidRPr="0011510C">
        <w:rPr>
          <w:rFonts w:ascii="Arial" w:hAnsi="Arial" w:cs="Arial"/>
          <w:sz w:val="24"/>
          <w:szCs w:val="24"/>
        </w:rPr>
        <w:t>Custodians</w:t>
      </w:r>
      <w:r w:rsidRPr="0011510C">
        <w:rPr>
          <w:rFonts w:ascii="Arial" w:hAnsi="Arial" w:cs="Arial"/>
          <w:spacing w:val="-6"/>
          <w:sz w:val="24"/>
          <w:szCs w:val="24"/>
        </w:rPr>
        <w:t xml:space="preserve"> </w:t>
      </w:r>
      <w:r w:rsidRPr="0011510C">
        <w:rPr>
          <w:rFonts w:ascii="Arial" w:hAnsi="Arial" w:cs="Arial"/>
          <w:sz w:val="24"/>
          <w:szCs w:val="24"/>
        </w:rPr>
        <w:t>must</w:t>
      </w:r>
      <w:r w:rsidRPr="0011510C">
        <w:rPr>
          <w:rFonts w:ascii="Arial" w:hAnsi="Arial" w:cs="Arial"/>
          <w:spacing w:val="-7"/>
          <w:sz w:val="24"/>
          <w:szCs w:val="24"/>
        </w:rPr>
        <w:t xml:space="preserve"> </w:t>
      </w:r>
      <w:r w:rsidRPr="0011510C">
        <w:rPr>
          <w:rFonts w:ascii="Arial" w:hAnsi="Arial" w:cs="Arial"/>
          <w:sz w:val="24"/>
          <w:szCs w:val="24"/>
        </w:rPr>
        <w:t>immediately</w:t>
      </w:r>
      <w:r w:rsidRPr="0011510C">
        <w:rPr>
          <w:rFonts w:ascii="Arial" w:hAnsi="Arial" w:cs="Arial"/>
          <w:spacing w:val="-6"/>
          <w:sz w:val="24"/>
          <w:szCs w:val="24"/>
        </w:rPr>
        <w:t xml:space="preserve"> </w:t>
      </w:r>
      <w:r w:rsidRPr="0011510C">
        <w:rPr>
          <w:rFonts w:ascii="Arial" w:hAnsi="Arial" w:cs="Arial"/>
          <w:sz w:val="24"/>
          <w:szCs w:val="24"/>
        </w:rPr>
        <w:t>update</w:t>
      </w:r>
      <w:r w:rsidRPr="0011510C">
        <w:rPr>
          <w:rFonts w:ascii="Arial" w:hAnsi="Arial" w:cs="Arial"/>
          <w:spacing w:val="-7"/>
          <w:sz w:val="24"/>
          <w:szCs w:val="24"/>
        </w:rPr>
        <w:t xml:space="preserve"> </w:t>
      </w:r>
      <w:r w:rsidRPr="0011510C">
        <w:rPr>
          <w:rFonts w:ascii="Arial" w:hAnsi="Arial" w:cs="Arial"/>
          <w:sz w:val="24"/>
          <w:szCs w:val="24"/>
        </w:rPr>
        <w:t>all</w:t>
      </w:r>
      <w:r w:rsidRPr="0011510C">
        <w:rPr>
          <w:rFonts w:ascii="Arial" w:hAnsi="Arial" w:cs="Arial"/>
          <w:spacing w:val="-5"/>
          <w:sz w:val="24"/>
          <w:szCs w:val="24"/>
        </w:rPr>
        <w:t xml:space="preserve"> </w:t>
      </w:r>
      <w:r w:rsidRPr="0011510C">
        <w:rPr>
          <w:rFonts w:ascii="Arial" w:hAnsi="Arial" w:cs="Arial"/>
          <w:sz w:val="24"/>
          <w:szCs w:val="24"/>
        </w:rPr>
        <w:t>configuration</w:t>
      </w:r>
      <w:r w:rsidRPr="0011510C">
        <w:rPr>
          <w:rFonts w:ascii="Arial" w:hAnsi="Arial" w:cs="Arial"/>
          <w:spacing w:val="-7"/>
          <w:sz w:val="24"/>
          <w:szCs w:val="24"/>
        </w:rPr>
        <w:t xml:space="preserve"> </w:t>
      </w:r>
      <w:r w:rsidRPr="0011510C">
        <w:rPr>
          <w:rFonts w:ascii="Arial" w:hAnsi="Arial" w:cs="Arial"/>
          <w:sz w:val="24"/>
          <w:szCs w:val="24"/>
        </w:rPr>
        <w:t>and inventory documentation to reflect applied remediation.</w:t>
      </w:r>
    </w:p>
    <w:p w14:paraId="588F98E7" w14:textId="3F52A7E5" w:rsidR="005E1A4A" w:rsidRPr="0011510C" w:rsidRDefault="005E1A4A" w:rsidP="00503FE6">
      <w:pPr>
        <w:pStyle w:val="ListParagraph"/>
        <w:widowControl w:val="0"/>
        <w:numPr>
          <w:ilvl w:val="0"/>
          <w:numId w:val="61"/>
        </w:numPr>
        <w:tabs>
          <w:tab w:val="left" w:pos="3600"/>
          <w:tab w:val="left" w:pos="4060"/>
        </w:tabs>
        <w:autoSpaceDE w:val="0"/>
        <w:autoSpaceDN w:val="0"/>
        <w:spacing w:before="240" w:after="240" w:line="240" w:lineRule="auto"/>
        <w:ind w:left="1080"/>
        <w:contextualSpacing w:val="0"/>
        <w:rPr>
          <w:rFonts w:ascii="Arial" w:hAnsi="Arial" w:cs="Arial"/>
          <w:sz w:val="24"/>
          <w:szCs w:val="24"/>
        </w:rPr>
      </w:pPr>
      <w:bookmarkStart w:id="287" w:name="14.5.1.14._Custodians_will_consider_vuln"/>
      <w:bookmarkStart w:id="288" w:name="14.5.1.15._Before_deploying_a_website_or"/>
      <w:bookmarkStart w:id="289" w:name="14.5.1.16._In_lieu_of_facilitating_a_vul"/>
      <w:bookmarkStart w:id="290" w:name="14.5.1.17._The_System_Administration_and"/>
      <w:bookmarkStart w:id="291" w:name="14.5.1.19._Custodians_should_monitor_for"/>
      <w:bookmarkStart w:id="292" w:name="14.5.1.20._Custodians_must_not_block_aut"/>
      <w:bookmarkEnd w:id="287"/>
      <w:bookmarkEnd w:id="288"/>
      <w:bookmarkEnd w:id="289"/>
      <w:bookmarkEnd w:id="290"/>
      <w:bookmarkEnd w:id="291"/>
      <w:bookmarkEnd w:id="292"/>
      <w:r w:rsidRPr="0011510C">
        <w:rPr>
          <w:rFonts w:ascii="Arial" w:hAnsi="Arial" w:cs="Arial"/>
          <w:sz w:val="24"/>
          <w:szCs w:val="24"/>
        </w:rPr>
        <w:t>Custodians</w:t>
      </w:r>
      <w:r w:rsidRPr="0011510C">
        <w:rPr>
          <w:rFonts w:ascii="Arial" w:hAnsi="Arial" w:cs="Arial"/>
          <w:spacing w:val="-5"/>
          <w:sz w:val="24"/>
          <w:szCs w:val="24"/>
        </w:rPr>
        <w:t xml:space="preserve"> </w:t>
      </w:r>
      <w:r w:rsidRPr="0011510C">
        <w:rPr>
          <w:rFonts w:ascii="Arial" w:hAnsi="Arial" w:cs="Arial"/>
          <w:sz w:val="24"/>
          <w:szCs w:val="24"/>
        </w:rPr>
        <w:t>must</w:t>
      </w:r>
      <w:r w:rsidRPr="0011510C">
        <w:rPr>
          <w:rFonts w:ascii="Arial" w:hAnsi="Arial" w:cs="Arial"/>
          <w:spacing w:val="-6"/>
          <w:sz w:val="24"/>
          <w:szCs w:val="24"/>
        </w:rPr>
        <w:t xml:space="preserve"> </w:t>
      </w:r>
      <w:r w:rsidRPr="0011510C">
        <w:rPr>
          <w:rFonts w:ascii="Arial" w:hAnsi="Arial" w:cs="Arial"/>
          <w:sz w:val="24"/>
          <w:szCs w:val="24"/>
        </w:rPr>
        <w:t>not</w:t>
      </w:r>
      <w:r w:rsidRPr="0011510C">
        <w:rPr>
          <w:rFonts w:ascii="Arial" w:hAnsi="Arial" w:cs="Arial"/>
          <w:spacing w:val="-6"/>
          <w:sz w:val="24"/>
          <w:szCs w:val="24"/>
        </w:rPr>
        <w:t xml:space="preserve"> </w:t>
      </w:r>
      <w:r w:rsidRPr="0011510C">
        <w:rPr>
          <w:rFonts w:ascii="Arial" w:hAnsi="Arial" w:cs="Arial"/>
          <w:sz w:val="24"/>
          <w:szCs w:val="24"/>
        </w:rPr>
        <w:t>block</w:t>
      </w:r>
      <w:r w:rsidRPr="0011510C">
        <w:rPr>
          <w:rFonts w:ascii="Arial" w:hAnsi="Arial" w:cs="Arial"/>
          <w:spacing w:val="-6"/>
          <w:sz w:val="24"/>
          <w:szCs w:val="24"/>
        </w:rPr>
        <w:t xml:space="preserve"> </w:t>
      </w:r>
      <w:r w:rsidRPr="0011510C">
        <w:rPr>
          <w:rFonts w:ascii="Arial" w:hAnsi="Arial" w:cs="Arial"/>
          <w:sz w:val="24"/>
          <w:szCs w:val="24"/>
        </w:rPr>
        <w:t>authorized</w:t>
      </w:r>
      <w:r w:rsidRPr="0011510C">
        <w:rPr>
          <w:rFonts w:ascii="Arial" w:hAnsi="Arial" w:cs="Arial"/>
          <w:spacing w:val="-6"/>
          <w:sz w:val="24"/>
          <w:szCs w:val="24"/>
        </w:rPr>
        <w:t xml:space="preserve"> </w:t>
      </w:r>
      <w:r w:rsidRPr="0011510C">
        <w:rPr>
          <w:rFonts w:ascii="Arial" w:hAnsi="Arial" w:cs="Arial"/>
          <w:sz w:val="24"/>
          <w:szCs w:val="24"/>
        </w:rPr>
        <w:t>network</w:t>
      </w:r>
      <w:r w:rsidRPr="0011510C">
        <w:rPr>
          <w:rFonts w:ascii="Arial" w:hAnsi="Arial" w:cs="Arial"/>
          <w:spacing w:val="-6"/>
          <w:sz w:val="24"/>
          <w:szCs w:val="24"/>
        </w:rPr>
        <w:t xml:space="preserve"> </w:t>
      </w:r>
      <w:r w:rsidRPr="0011510C">
        <w:rPr>
          <w:rFonts w:ascii="Arial" w:hAnsi="Arial" w:cs="Arial"/>
          <w:sz w:val="24"/>
          <w:szCs w:val="24"/>
        </w:rPr>
        <w:t>scan</w:t>
      </w:r>
      <w:r w:rsidRPr="0011510C">
        <w:rPr>
          <w:rFonts w:ascii="Arial" w:hAnsi="Arial" w:cs="Arial"/>
          <w:spacing w:val="-4"/>
          <w:sz w:val="24"/>
          <w:szCs w:val="24"/>
        </w:rPr>
        <w:t xml:space="preserve"> </w:t>
      </w:r>
      <w:r w:rsidRPr="0011510C">
        <w:rPr>
          <w:rFonts w:ascii="Arial" w:hAnsi="Arial" w:cs="Arial"/>
          <w:sz w:val="24"/>
          <w:szCs w:val="24"/>
        </w:rPr>
        <w:t>source IP addresses on the devices they support.</w:t>
      </w:r>
    </w:p>
    <w:p w14:paraId="17E9BDB2" w14:textId="43A896AB" w:rsidR="005E1A4A" w:rsidRPr="0011510C" w:rsidRDefault="005E1A4A" w:rsidP="0011510C">
      <w:pPr>
        <w:pStyle w:val="Heading1"/>
        <w:spacing w:after="240" w:line="240" w:lineRule="auto"/>
        <w:rPr>
          <w:rFonts w:ascii="Arial" w:hAnsi="Arial" w:cs="Arial"/>
          <w:color w:val="auto"/>
          <w:sz w:val="28"/>
          <w:szCs w:val="28"/>
        </w:rPr>
      </w:pPr>
      <w:bookmarkStart w:id="293" w:name="_Toc152168566"/>
      <w:r w:rsidRPr="0011510C">
        <w:rPr>
          <w:rFonts w:ascii="Arial" w:hAnsi="Arial" w:cs="Arial"/>
          <w:color w:val="auto"/>
          <w:sz w:val="28"/>
          <w:szCs w:val="28"/>
        </w:rPr>
        <w:t>Malware Protection</w:t>
      </w:r>
      <w:bookmarkEnd w:id="293"/>
    </w:p>
    <w:p w14:paraId="7D1F1F17" w14:textId="77777777" w:rsidR="005E1A4A" w:rsidRPr="0011510C" w:rsidRDefault="005E1A4A" w:rsidP="00503FE6">
      <w:pPr>
        <w:pStyle w:val="ListParagraph"/>
        <w:widowControl w:val="0"/>
        <w:numPr>
          <w:ilvl w:val="0"/>
          <w:numId w:val="63"/>
        </w:numPr>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The CISO or their delegate shall establish procedures regarding malware, malicious, or unwanted programs which shall address malware on system, application, and network layers.</w:t>
      </w:r>
    </w:p>
    <w:p w14:paraId="2DF8B5DC" w14:textId="77777777" w:rsidR="005E1A4A" w:rsidRPr="0011510C" w:rsidRDefault="005E1A4A" w:rsidP="00503FE6">
      <w:pPr>
        <w:pStyle w:val="ListParagraph"/>
        <w:widowControl w:val="0"/>
        <w:numPr>
          <w:ilvl w:val="0"/>
          <w:numId w:val="63"/>
        </w:numPr>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System Administrators must install centrally administered endpoint protection agents on all computing</w:t>
      </w:r>
      <w:r w:rsidRPr="0011510C">
        <w:rPr>
          <w:rFonts w:ascii="Arial" w:hAnsi="Arial" w:cs="Arial"/>
          <w:spacing w:val="-5"/>
          <w:sz w:val="24"/>
          <w:szCs w:val="24"/>
        </w:rPr>
        <w:t xml:space="preserve"> </w:t>
      </w:r>
      <w:r w:rsidRPr="0011510C">
        <w:rPr>
          <w:rFonts w:ascii="Arial" w:hAnsi="Arial" w:cs="Arial"/>
          <w:sz w:val="24"/>
          <w:szCs w:val="24"/>
        </w:rPr>
        <w:t>information</w:t>
      </w:r>
      <w:r w:rsidRPr="0011510C">
        <w:rPr>
          <w:rFonts w:ascii="Arial" w:hAnsi="Arial" w:cs="Arial"/>
          <w:spacing w:val="-6"/>
          <w:sz w:val="24"/>
          <w:szCs w:val="24"/>
        </w:rPr>
        <w:t xml:space="preserve"> </w:t>
      </w:r>
      <w:r w:rsidRPr="0011510C">
        <w:rPr>
          <w:rFonts w:ascii="Arial" w:hAnsi="Arial" w:cs="Arial"/>
          <w:sz w:val="24"/>
          <w:szCs w:val="24"/>
        </w:rPr>
        <w:t>resources</w:t>
      </w:r>
      <w:r w:rsidRPr="0011510C">
        <w:rPr>
          <w:rFonts w:ascii="Arial" w:hAnsi="Arial" w:cs="Arial"/>
          <w:spacing w:val="-5"/>
          <w:sz w:val="24"/>
          <w:szCs w:val="24"/>
        </w:rPr>
        <w:t xml:space="preserve"> </w:t>
      </w:r>
      <w:r w:rsidRPr="0011510C">
        <w:rPr>
          <w:rFonts w:ascii="Arial" w:hAnsi="Arial" w:cs="Arial"/>
          <w:sz w:val="24"/>
          <w:szCs w:val="24"/>
        </w:rPr>
        <w:t>managed</w:t>
      </w:r>
      <w:r w:rsidRPr="0011510C">
        <w:rPr>
          <w:rFonts w:ascii="Arial" w:hAnsi="Arial" w:cs="Arial"/>
          <w:spacing w:val="-3"/>
          <w:sz w:val="24"/>
          <w:szCs w:val="24"/>
        </w:rPr>
        <w:t xml:space="preserve"> </w:t>
      </w:r>
      <w:r w:rsidRPr="0011510C">
        <w:rPr>
          <w:rFonts w:ascii="Arial" w:hAnsi="Arial" w:cs="Arial"/>
          <w:sz w:val="24"/>
          <w:szCs w:val="24"/>
        </w:rPr>
        <w:t>by</w:t>
      </w:r>
      <w:r w:rsidRPr="0011510C">
        <w:rPr>
          <w:rFonts w:ascii="Arial" w:hAnsi="Arial" w:cs="Arial"/>
          <w:spacing w:val="-8"/>
          <w:sz w:val="24"/>
          <w:szCs w:val="24"/>
        </w:rPr>
        <w:t xml:space="preserve"> </w:t>
      </w:r>
      <w:r w:rsidRPr="0011510C">
        <w:rPr>
          <w:rFonts w:ascii="Arial" w:hAnsi="Arial" w:cs="Arial"/>
          <w:sz w:val="24"/>
          <w:szCs w:val="24"/>
        </w:rPr>
        <w:t>System</w:t>
      </w:r>
      <w:r w:rsidRPr="0011510C">
        <w:rPr>
          <w:rFonts w:ascii="Arial" w:hAnsi="Arial" w:cs="Arial"/>
          <w:spacing w:val="-4"/>
          <w:sz w:val="24"/>
          <w:szCs w:val="24"/>
        </w:rPr>
        <w:t xml:space="preserve"> </w:t>
      </w:r>
      <w:r w:rsidRPr="0011510C">
        <w:rPr>
          <w:rFonts w:ascii="Arial" w:hAnsi="Arial" w:cs="Arial"/>
          <w:sz w:val="24"/>
          <w:szCs w:val="24"/>
        </w:rPr>
        <w:t>Administration</w:t>
      </w:r>
      <w:r w:rsidRPr="0011510C">
        <w:rPr>
          <w:rFonts w:ascii="Arial" w:hAnsi="Arial" w:cs="Arial"/>
          <w:spacing w:val="-6"/>
          <w:sz w:val="24"/>
          <w:szCs w:val="24"/>
        </w:rPr>
        <w:t xml:space="preserve"> </w:t>
      </w:r>
      <w:r w:rsidRPr="0011510C">
        <w:rPr>
          <w:rFonts w:ascii="Arial" w:hAnsi="Arial" w:cs="Arial"/>
          <w:sz w:val="24"/>
          <w:szCs w:val="24"/>
        </w:rPr>
        <w:t xml:space="preserve">or </w:t>
      </w:r>
      <w:r w:rsidRPr="0011510C">
        <w:rPr>
          <w:rFonts w:ascii="Arial" w:hAnsi="Arial" w:cs="Arial"/>
          <w:spacing w:val="-2"/>
          <w:sz w:val="24"/>
          <w:szCs w:val="24"/>
        </w:rPr>
        <w:t>Institutions.</w:t>
      </w:r>
    </w:p>
    <w:p w14:paraId="3965802E" w14:textId="77777777" w:rsidR="005E1A4A" w:rsidRPr="0011510C" w:rsidRDefault="005E1A4A" w:rsidP="00503FE6">
      <w:pPr>
        <w:pStyle w:val="ListParagraph"/>
        <w:widowControl w:val="0"/>
        <w:numPr>
          <w:ilvl w:val="0"/>
          <w:numId w:val="63"/>
        </w:numPr>
        <w:tabs>
          <w:tab w:val="left" w:pos="2531"/>
          <w:tab w:val="left" w:pos="3600"/>
        </w:tabs>
        <w:autoSpaceDE w:val="0"/>
        <w:autoSpaceDN w:val="0"/>
        <w:spacing w:before="240" w:after="240" w:line="240" w:lineRule="auto"/>
        <w:ind w:left="1080"/>
        <w:contextualSpacing w:val="0"/>
        <w:rPr>
          <w:rFonts w:ascii="Arial" w:hAnsi="Arial" w:cs="Arial"/>
          <w:sz w:val="24"/>
          <w:szCs w:val="24"/>
        </w:rPr>
      </w:pPr>
      <w:bookmarkStart w:id="294" w:name="12.3.2._Custodians_must_keep_antivirus_s"/>
      <w:bookmarkEnd w:id="294"/>
      <w:r w:rsidRPr="0011510C">
        <w:rPr>
          <w:rFonts w:ascii="Arial" w:hAnsi="Arial" w:cs="Arial"/>
          <w:sz w:val="24"/>
          <w:szCs w:val="24"/>
        </w:rPr>
        <w:t>System Administrators</w:t>
      </w:r>
      <w:r w:rsidRPr="0011510C">
        <w:rPr>
          <w:rFonts w:ascii="Arial" w:hAnsi="Arial" w:cs="Arial"/>
          <w:spacing w:val="-3"/>
          <w:sz w:val="24"/>
          <w:szCs w:val="24"/>
        </w:rPr>
        <w:t xml:space="preserve"> </w:t>
      </w:r>
      <w:r w:rsidRPr="0011510C">
        <w:rPr>
          <w:rFonts w:ascii="Arial" w:hAnsi="Arial" w:cs="Arial"/>
          <w:sz w:val="24"/>
          <w:szCs w:val="24"/>
        </w:rPr>
        <w:t>must</w:t>
      </w:r>
      <w:r w:rsidRPr="0011510C">
        <w:rPr>
          <w:rFonts w:ascii="Arial" w:hAnsi="Arial" w:cs="Arial"/>
          <w:spacing w:val="-2"/>
          <w:sz w:val="24"/>
          <w:szCs w:val="24"/>
        </w:rPr>
        <w:t xml:space="preserve"> </w:t>
      </w:r>
      <w:r w:rsidRPr="0011510C">
        <w:rPr>
          <w:rFonts w:ascii="Arial" w:hAnsi="Arial" w:cs="Arial"/>
          <w:sz w:val="24"/>
          <w:szCs w:val="24"/>
        </w:rPr>
        <w:t>keep</w:t>
      </w:r>
      <w:r w:rsidRPr="0011510C">
        <w:rPr>
          <w:rFonts w:ascii="Arial" w:hAnsi="Arial" w:cs="Arial"/>
          <w:spacing w:val="-1"/>
          <w:sz w:val="24"/>
          <w:szCs w:val="24"/>
        </w:rPr>
        <w:t xml:space="preserve"> endpoint protection</w:t>
      </w:r>
      <w:r w:rsidRPr="0011510C">
        <w:rPr>
          <w:rFonts w:ascii="Arial" w:hAnsi="Arial" w:cs="Arial"/>
          <w:spacing w:val="-3"/>
          <w:sz w:val="24"/>
          <w:szCs w:val="24"/>
        </w:rPr>
        <w:t xml:space="preserve"> in a current and supported state. </w:t>
      </w:r>
    </w:p>
    <w:p w14:paraId="05F33497" w14:textId="77777777" w:rsidR="005E1A4A" w:rsidRPr="0011510C" w:rsidRDefault="005E1A4A" w:rsidP="00503FE6">
      <w:pPr>
        <w:pStyle w:val="ListParagraph"/>
        <w:widowControl w:val="0"/>
        <w:numPr>
          <w:ilvl w:val="0"/>
          <w:numId w:val="63"/>
        </w:numPr>
        <w:tabs>
          <w:tab w:val="left" w:pos="2531"/>
          <w:tab w:val="left" w:pos="3600"/>
        </w:tabs>
        <w:autoSpaceDE w:val="0"/>
        <w:autoSpaceDN w:val="0"/>
        <w:spacing w:before="240" w:after="240" w:line="240" w:lineRule="auto"/>
        <w:ind w:left="1080"/>
        <w:contextualSpacing w:val="0"/>
        <w:rPr>
          <w:rFonts w:ascii="Arial" w:hAnsi="Arial" w:cs="Arial"/>
          <w:sz w:val="24"/>
          <w:szCs w:val="24"/>
        </w:rPr>
      </w:pPr>
      <w:bookmarkStart w:id="295" w:name="12.3.3._IT_Managers_must_configure_antiv"/>
      <w:bookmarkEnd w:id="295"/>
      <w:r w:rsidRPr="0011510C">
        <w:rPr>
          <w:rFonts w:ascii="Arial" w:hAnsi="Arial" w:cs="Arial"/>
          <w:sz w:val="24"/>
          <w:szCs w:val="24"/>
        </w:rPr>
        <w:t>System Administrators</w:t>
      </w:r>
      <w:r w:rsidRPr="0011510C">
        <w:rPr>
          <w:rFonts w:ascii="Arial" w:hAnsi="Arial" w:cs="Arial"/>
          <w:spacing w:val="-4"/>
          <w:sz w:val="24"/>
          <w:szCs w:val="24"/>
        </w:rPr>
        <w:t xml:space="preserve"> </w:t>
      </w:r>
      <w:r w:rsidRPr="0011510C">
        <w:rPr>
          <w:rFonts w:ascii="Arial" w:hAnsi="Arial" w:cs="Arial"/>
          <w:sz w:val="24"/>
          <w:szCs w:val="24"/>
        </w:rPr>
        <w:t>must</w:t>
      </w:r>
      <w:r w:rsidRPr="0011510C">
        <w:rPr>
          <w:rFonts w:ascii="Arial" w:hAnsi="Arial" w:cs="Arial"/>
          <w:spacing w:val="-5"/>
          <w:sz w:val="24"/>
          <w:szCs w:val="24"/>
        </w:rPr>
        <w:t xml:space="preserve"> </w:t>
      </w:r>
      <w:r w:rsidRPr="0011510C">
        <w:rPr>
          <w:rFonts w:ascii="Arial" w:hAnsi="Arial" w:cs="Arial"/>
          <w:sz w:val="24"/>
          <w:szCs w:val="24"/>
        </w:rPr>
        <w:t>configure</w:t>
      </w:r>
      <w:r w:rsidRPr="0011510C">
        <w:rPr>
          <w:rFonts w:ascii="Arial" w:hAnsi="Arial" w:cs="Arial"/>
          <w:spacing w:val="-3"/>
          <w:sz w:val="24"/>
          <w:szCs w:val="24"/>
        </w:rPr>
        <w:t xml:space="preserve"> endpoint protection </w:t>
      </w:r>
      <w:r w:rsidRPr="0011510C">
        <w:rPr>
          <w:rFonts w:ascii="Arial" w:hAnsi="Arial" w:cs="Arial"/>
          <w:sz w:val="24"/>
          <w:szCs w:val="24"/>
        </w:rPr>
        <w:t>software</w:t>
      </w:r>
      <w:r w:rsidRPr="0011510C">
        <w:rPr>
          <w:rFonts w:ascii="Arial" w:hAnsi="Arial" w:cs="Arial"/>
          <w:spacing w:val="-5"/>
          <w:sz w:val="24"/>
          <w:szCs w:val="24"/>
        </w:rPr>
        <w:t xml:space="preserve"> </w:t>
      </w:r>
      <w:r w:rsidRPr="0011510C">
        <w:rPr>
          <w:rFonts w:ascii="Arial" w:hAnsi="Arial" w:cs="Arial"/>
          <w:sz w:val="24"/>
          <w:szCs w:val="24"/>
        </w:rPr>
        <w:t>so</w:t>
      </w:r>
      <w:r w:rsidRPr="0011510C">
        <w:rPr>
          <w:rFonts w:ascii="Arial" w:hAnsi="Arial" w:cs="Arial"/>
          <w:spacing w:val="-5"/>
          <w:sz w:val="24"/>
          <w:szCs w:val="24"/>
        </w:rPr>
        <w:t xml:space="preserve"> </w:t>
      </w:r>
      <w:r w:rsidRPr="0011510C">
        <w:rPr>
          <w:rFonts w:ascii="Arial" w:hAnsi="Arial" w:cs="Arial"/>
          <w:sz w:val="24"/>
          <w:szCs w:val="24"/>
        </w:rPr>
        <w:t>Users</w:t>
      </w:r>
      <w:r w:rsidRPr="0011510C">
        <w:rPr>
          <w:rFonts w:ascii="Arial" w:hAnsi="Arial" w:cs="Arial"/>
          <w:spacing w:val="-4"/>
          <w:sz w:val="24"/>
          <w:szCs w:val="24"/>
        </w:rPr>
        <w:t xml:space="preserve"> </w:t>
      </w:r>
      <w:r w:rsidRPr="0011510C">
        <w:rPr>
          <w:rFonts w:ascii="Arial" w:hAnsi="Arial" w:cs="Arial"/>
          <w:sz w:val="24"/>
          <w:szCs w:val="24"/>
        </w:rPr>
        <w:t>cannot</w:t>
      </w:r>
      <w:r w:rsidRPr="0011510C">
        <w:rPr>
          <w:rFonts w:ascii="Arial" w:hAnsi="Arial" w:cs="Arial"/>
          <w:spacing w:val="-5"/>
          <w:sz w:val="24"/>
          <w:szCs w:val="24"/>
        </w:rPr>
        <w:t xml:space="preserve"> </w:t>
      </w:r>
      <w:r w:rsidRPr="0011510C">
        <w:rPr>
          <w:rFonts w:ascii="Arial" w:hAnsi="Arial" w:cs="Arial"/>
          <w:sz w:val="24"/>
          <w:szCs w:val="24"/>
        </w:rPr>
        <w:t>disable or prevent the software from functioning properly.</w:t>
      </w:r>
    </w:p>
    <w:p w14:paraId="5E352A18" w14:textId="77777777" w:rsidR="005E1A4A" w:rsidRPr="0011510C" w:rsidRDefault="005E1A4A" w:rsidP="00503FE6">
      <w:pPr>
        <w:pStyle w:val="ListParagraph"/>
        <w:widowControl w:val="0"/>
        <w:numPr>
          <w:ilvl w:val="0"/>
          <w:numId w:val="63"/>
        </w:numPr>
        <w:tabs>
          <w:tab w:val="left" w:pos="2531"/>
          <w:tab w:val="left" w:pos="3600"/>
        </w:tabs>
        <w:autoSpaceDE w:val="0"/>
        <w:autoSpaceDN w:val="0"/>
        <w:spacing w:before="240" w:after="240" w:line="240" w:lineRule="auto"/>
        <w:ind w:left="1080"/>
        <w:contextualSpacing w:val="0"/>
        <w:rPr>
          <w:rFonts w:ascii="Arial" w:hAnsi="Arial" w:cs="Arial"/>
          <w:sz w:val="24"/>
          <w:szCs w:val="24"/>
        </w:rPr>
      </w:pPr>
      <w:bookmarkStart w:id="296" w:name="12.3.4._The_Information_Security_Officer"/>
      <w:bookmarkEnd w:id="296"/>
      <w:r w:rsidRPr="0011510C">
        <w:rPr>
          <w:rFonts w:ascii="Arial" w:hAnsi="Arial" w:cs="Arial"/>
          <w:sz w:val="24"/>
          <w:szCs w:val="24"/>
        </w:rPr>
        <w:t>The Information Security Officer shall ensure that automated tools are available</w:t>
      </w:r>
      <w:r w:rsidRPr="0011510C">
        <w:rPr>
          <w:rFonts w:ascii="Arial" w:hAnsi="Arial" w:cs="Arial"/>
          <w:spacing w:val="-5"/>
          <w:sz w:val="24"/>
          <w:szCs w:val="24"/>
        </w:rPr>
        <w:t xml:space="preserve"> </w:t>
      </w:r>
      <w:r w:rsidRPr="0011510C">
        <w:rPr>
          <w:rFonts w:ascii="Arial" w:hAnsi="Arial" w:cs="Arial"/>
          <w:sz w:val="24"/>
          <w:szCs w:val="24"/>
        </w:rPr>
        <w:t>to</w:t>
      </w:r>
      <w:r w:rsidRPr="0011510C">
        <w:rPr>
          <w:rFonts w:ascii="Arial" w:hAnsi="Arial" w:cs="Arial"/>
          <w:spacing w:val="-5"/>
          <w:sz w:val="24"/>
          <w:szCs w:val="24"/>
        </w:rPr>
        <w:t xml:space="preserve"> </w:t>
      </w:r>
      <w:r w:rsidRPr="0011510C">
        <w:rPr>
          <w:rFonts w:ascii="Arial" w:hAnsi="Arial" w:cs="Arial"/>
          <w:sz w:val="24"/>
          <w:szCs w:val="24"/>
        </w:rPr>
        <w:t>scan</w:t>
      </w:r>
      <w:r w:rsidRPr="0011510C">
        <w:rPr>
          <w:rFonts w:ascii="Arial" w:hAnsi="Arial" w:cs="Arial"/>
          <w:spacing w:val="-2"/>
          <w:sz w:val="24"/>
          <w:szCs w:val="24"/>
        </w:rPr>
        <w:t xml:space="preserve"> </w:t>
      </w:r>
      <w:r w:rsidRPr="0011510C">
        <w:rPr>
          <w:rFonts w:ascii="Arial" w:hAnsi="Arial" w:cs="Arial"/>
          <w:sz w:val="24"/>
          <w:szCs w:val="24"/>
        </w:rPr>
        <w:t>information</w:t>
      </w:r>
      <w:r w:rsidRPr="0011510C">
        <w:rPr>
          <w:rFonts w:ascii="Arial" w:hAnsi="Arial" w:cs="Arial"/>
          <w:spacing w:val="-5"/>
          <w:sz w:val="24"/>
          <w:szCs w:val="24"/>
        </w:rPr>
        <w:t xml:space="preserve"> </w:t>
      </w:r>
      <w:r w:rsidRPr="0011510C">
        <w:rPr>
          <w:rFonts w:ascii="Arial" w:hAnsi="Arial" w:cs="Arial"/>
          <w:sz w:val="24"/>
          <w:szCs w:val="24"/>
        </w:rPr>
        <w:t>resources</w:t>
      </w:r>
      <w:r w:rsidRPr="0011510C">
        <w:rPr>
          <w:rFonts w:ascii="Arial" w:hAnsi="Arial" w:cs="Arial"/>
          <w:spacing w:val="-4"/>
          <w:sz w:val="24"/>
          <w:szCs w:val="24"/>
        </w:rPr>
        <w:t xml:space="preserve"> </w:t>
      </w:r>
      <w:r w:rsidRPr="0011510C">
        <w:rPr>
          <w:rFonts w:ascii="Arial" w:hAnsi="Arial" w:cs="Arial"/>
          <w:sz w:val="24"/>
          <w:szCs w:val="24"/>
        </w:rPr>
        <w:t>for</w:t>
      </w:r>
      <w:r w:rsidRPr="0011510C">
        <w:rPr>
          <w:rFonts w:ascii="Arial" w:hAnsi="Arial" w:cs="Arial"/>
          <w:spacing w:val="-3"/>
          <w:sz w:val="24"/>
          <w:szCs w:val="24"/>
        </w:rPr>
        <w:t xml:space="preserve"> </w:t>
      </w:r>
      <w:r w:rsidRPr="0011510C">
        <w:rPr>
          <w:rFonts w:ascii="Arial" w:hAnsi="Arial" w:cs="Arial"/>
          <w:sz w:val="24"/>
          <w:szCs w:val="24"/>
        </w:rPr>
        <w:t>malware,</w:t>
      </w:r>
      <w:r w:rsidRPr="0011510C">
        <w:rPr>
          <w:rFonts w:ascii="Arial" w:hAnsi="Arial" w:cs="Arial"/>
          <w:spacing w:val="-3"/>
          <w:sz w:val="24"/>
          <w:szCs w:val="24"/>
        </w:rPr>
        <w:t xml:space="preserve"> </w:t>
      </w:r>
      <w:r w:rsidRPr="0011510C">
        <w:rPr>
          <w:rFonts w:ascii="Arial" w:hAnsi="Arial" w:cs="Arial"/>
          <w:sz w:val="24"/>
          <w:szCs w:val="24"/>
        </w:rPr>
        <w:t>malicious</w:t>
      </w:r>
      <w:r w:rsidRPr="0011510C">
        <w:rPr>
          <w:rFonts w:ascii="Arial" w:hAnsi="Arial" w:cs="Arial"/>
          <w:spacing w:val="-4"/>
          <w:sz w:val="24"/>
          <w:szCs w:val="24"/>
        </w:rPr>
        <w:t xml:space="preserve"> </w:t>
      </w:r>
      <w:r w:rsidRPr="0011510C">
        <w:rPr>
          <w:rFonts w:ascii="Arial" w:hAnsi="Arial" w:cs="Arial"/>
          <w:sz w:val="24"/>
          <w:szCs w:val="24"/>
        </w:rPr>
        <w:t>programs,</w:t>
      </w:r>
      <w:r w:rsidRPr="0011510C">
        <w:rPr>
          <w:rFonts w:ascii="Arial" w:hAnsi="Arial" w:cs="Arial"/>
          <w:spacing w:val="-6"/>
          <w:sz w:val="24"/>
          <w:szCs w:val="24"/>
        </w:rPr>
        <w:t xml:space="preserve"> </w:t>
      </w:r>
      <w:r w:rsidRPr="0011510C">
        <w:rPr>
          <w:rFonts w:ascii="Arial" w:hAnsi="Arial" w:cs="Arial"/>
          <w:sz w:val="24"/>
          <w:szCs w:val="24"/>
        </w:rPr>
        <w:t>or unwanted programs.</w:t>
      </w:r>
      <w:bookmarkStart w:id="297" w:name="12.3.5._Information_resources_owned_by_t"/>
      <w:bookmarkEnd w:id="297"/>
    </w:p>
    <w:p w14:paraId="389CBF20" w14:textId="77777777" w:rsidR="005E1A4A" w:rsidRPr="0011510C" w:rsidRDefault="005E1A4A" w:rsidP="0011510C">
      <w:pPr>
        <w:pStyle w:val="Heading1"/>
        <w:spacing w:after="240" w:line="240" w:lineRule="auto"/>
        <w:rPr>
          <w:rFonts w:ascii="Arial" w:hAnsi="Arial" w:cs="Arial"/>
          <w:color w:val="auto"/>
          <w:sz w:val="28"/>
          <w:szCs w:val="28"/>
        </w:rPr>
      </w:pPr>
      <w:bookmarkStart w:id="298" w:name="_Toc152168567"/>
      <w:r w:rsidRPr="0011510C">
        <w:rPr>
          <w:rFonts w:ascii="Arial" w:hAnsi="Arial" w:cs="Arial"/>
          <w:color w:val="auto"/>
          <w:sz w:val="28"/>
          <w:szCs w:val="28"/>
        </w:rPr>
        <w:t>Security Monitoring and Event Analysis</w:t>
      </w:r>
      <w:bookmarkEnd w:id="298"/>
    </w:p>
    <w:p w14:paraId="705CF162" w14:textId="77777777" w:rsidR="005E1A4A" w:rsidRPr="0011510C" w:rsidRDefault="005E1A4A" w:rsidP="00503FE6">
      <w:pPr>
        <w:pStyle w:val="ListParagraph"/>
        <w:widowControl w:val="0"/>
        <w:numPr>
          <w:ilvl w:val="0"/>
          <w:numId w:val="64"/>
        </w:numPr>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 xml:space="preserve">The CISO or their delegate shall conduct analysis of security events and alerts as detected </w:t>
      </w:r>
      <w:proofErr w:type="gramStart"/>
      <w:r w:rsidRPr="0011510C">
        <w:rPr>
          <w:rFonts w:ascii="Arial" w:hAnsi="Arial" w:cs="Arial"/>
          <w:sz w:val="24"/>
          <w:szCs w:val="24"/>
        </w:rPr>
        <w:t>through the use of</w:t>
      </w:r>
      <w:proofErr w:type="gramEnd"/>
      <w:r w:rsidRPr="0011510C">
        <w:rPr>
          <w:rFonts w:ascii="Arial" w:hAnsi="Arial" w:cs="Arial"/>
          <w:sz w:val="24"/>
          <w:szCs w:val="24"/>
        </w:rPr>
        <w:t xml:space="preserve"> </w:t>
      </w:r>
      <w:r w:rsidRPr="0011510C">
        <w:rPr>
          <w:rFonts w:ascii="Arial" w:hAnsi="Arial" w:cs="Arial"/>
          <w:spacing w:val="-7"/>
          <w:sz w:val="24"/>
          <w:szCs w:val="24"/>
        </w:rPr>
        <w:t>centrally administered vulnerability management and endpoint protection tools</w:t>
      </w:r>
      <w:r w:rsidRPr="0011510C">
        <w:rPr>
          <w:rFonts w:ascii="Arial" w:hAnsi="Arial" w:cs="Arial"/>
          <w:sz w:val="24"/>
          <w:szCs w:val="24"/>
        </w:rPr>
        <w:t>.</w:t>
      </w:r>
    </w:p>
    <w:p w14:paraId="38A536BC" w14:textId="0C3448B3" w:rsidR="005E1A4A" w:rsidRPr="0011510C" w:rsidRDefault="005E1A4A" w:rsidP="00503FE6">
      <w:pPr>
        <w:pStyle w:val="ListParagraph"/>
        <w:widowControl w:val="0"/>
        <w:numPr>
          <w:ilvl w:val="0"/>
          <w:numId w:val="64"/>
        </w:numPr>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System Administrators must contact</w:t>
      </w:r>
      <w:r w:rsidR="00A67717">
        <w:rPr>
          <w:rFonts w:ascii="Arial" w:hAnsi="Arial" w:cs="Arial"/>
          <w:sz w:val="24"/>
          <w:szCs w:val="24"/>
        </w:rPr>
        <w:t xml:space="preserve"> the CISO or their delegate </w:t>
      </w:r>
      <w:r w:rsidRPr="0011510C">
        <w:rPr>
          <w:rFonts w:ascii="Arial" w:hAnsi="Arial" w:cs="Arial"/>
          <w:sz w:val="24"/>
          <w:szCs w:val="24"/>
        </w:rPr>
        <w:t xml:space="preserve">to report activities that indicate a security incident has occurred. </w:t>
      </w:r>
    </w:p>
    <w:p w14:paraId="3531A722" w14:textId="77777777" w:rsidR="005E1A4A" w:rsidRPr="0011510C" w:rsidRDefault="005E1A4A" w:rsidP="00503FE6">
      <w:pPr>
        <w:pStyle w:val="ListParagraph"/>
        <w:widowControl w:val="0"/>
        <w:numPr>
          <w:ilvl w:val="0"/>
          <w:numId w:val="64"/>
        </w:numPr>
        <w:tabs>
          <w:tab w:val="left" w:pos="3600"/>
          <w:tab w:val="left" w:pos="4059"/>
        </w:tabs>
        <w:autoSpaceDE w:val="0"/>
        <w:autoSpaceDN w:val="0"/>
        <w:spacing w:before="240" w:after="240" w:line="240" w:lineRule="auto"/>
        <w:ind w:left="1080"/>
        <w:contextualSpacing w:val="0"/>
        <w:rPr>
          <w:rFonts w:ascii="Arial" w:hAnsi="Arial" w:cs="Arial"/>
          <w:sz w:val="24"/>
          <w:szCs w:val="24"/>
        </w:rPr>
      </w:pPr>
      <w:bookmarkStart w:id="299" w:name="12.7.1.1._Monitoring_and_logging_functio"/>
      <w:bookmarkEnd w:id="299"/>
      <w:r w:rsidRPr="0011510C">
        <w:rPr>
          <w:rFonts w:ascii="Arial" w:hAnsi="Arial" w:cs="Arial"/>
          <w:sz w:val="24"/>
          <w:szCs w:val="24"/>
        </w:rPr>
        <w:t>Monitoring</w:t>
      </w:r>
      <w:r w:rsidRPr="0011510C">
        <w:rPr>
          <w:rFonts w:ascii="Arial" w:hAnsi="Arial" w:cs="Arial"/>
          <w:spacing w:val="-5"/>
          <w:sz w:val="24"/>
          <w:szCs w:val="24"/>
        </w:rPr>
        <w:t xml:space="preserve"> </w:t>
      </w:r>
      <w:r w:rsidRPr="0011510C">
        <w:rPr>
          <w:rFonts w:ascii="Arial" w:hAnsi="Arial" w:cs="Arial"/>
          <w:sz w:val="24"/>
          <w:szCs w:val="24"/>
        </w:rPr>
        <w:t>and</w:t>
      </w:r>
      <w:r w:rsidRPr="0011510C">
        <w:rPr>
          <w:rFonts w:ascii="Arial" w:hAnsi="Arial" w:cs="Arial"/>
          <w:spacing w:val="-3"/>
          <w:sz w:val="24"/>
          <w:szCs w:val="24"/>
        </w:rPr>
        <w:t xml:space="preserve"> </w:t>
      </w:r>
      <w:r w:rsidRPr="0011510C">
        <w:rPr>
          <w:rFonts w:ascii="Arial" w:hAnsi="Arial" w:cs="Arial"/>
          <w:sz w:val="24"/>
          <w:szCs w:val="24"/>
        </w:rPr>
        <w:t>logging</w:t>
      </w:r>
      <w:r w:rsidRPr="0011510C">
        <w:rPr>
          <w:rFonts w:ascii="Arial" w:hAnsi="Arial" w:cs="Arial"/>
          <w:spacing w:val="-6"/>
          <w:sz w:val="24"/>
          <w:szCs w:val="24"/>
        </w:rPr>
        <w:t xml:space="preserve"> </w:t>
      </w:r>
      <w:r w:rsidRPr="0011510C">
        <w:rPr>
          <w:rFonts w:ascii="Arial" w:hAnsi="Arial" w:cs="Arial"/>
          <w:sz w:val="24"/>
          <w:szCs w:val="24"/>
        </w:rPr>
        <w:t>functions</w:t>
      </w:r>
      <w:r w:rsidRPr="0011510C">
        <w:rPr>
          <w:rFonts w:ascii="Arial" w:hAnsi="Arial" w:cs="Arial"/>
          <w:spacing w:val="-5"/>
          <w:sz w:val="24"/>
          <w:szCs w:val="24"/>
        </w:rPr>
        <w:t xml:space="preserve"> </w:t>
      </w:r>
      <w:r w:rsidRPr="0011510C">
        <w:rPr>
          <w:rFonts w:ascii="Arial" w:hAnsi="Arial" w:cs="Arial"/>
          <w:sz w:val="24"/>
          <w:szCs w:val="24"/>
        </w:rPr>
        <w:t>must</w:t>
      </w:r>
      <w:r w:rsidRPr="0011510C">
        <w:rPr>
          <w:rFonts w:ascii="Arial" w:hAnsi="Arial" w:cs="Arial"/>
          <w:spacing w:val="-6"/>
          <w:sz w:val="24"/>
          <w:szCs w:val="24"/>
        </w:rPr>
        <w:t xml:space="preserve"> </w:t>
      </w:r>
      <w:r w:rsidRPr="0011510C">
        <w:rPr>
          <w:rFonts w:ascii="Arial" w:hAnsi="Arial" w:cs="Arial"/>
          <w:sz w:val="24"/>
          <w:szCs w:val="24"/>
        </w:rPr>
        <w:t>provide</w:t>
      </w:r>
      <w:r w:rsidRPr="0011510C">
        <w:rPr>
          <w:rFonts w:ascii="Arial" w:hAnsi="Arial" w:cs="Arial"/>
          <w:spacing w:val="-4"/>
          <w:sz w:val="24"/>
          <w:szCs w:val="24"/>
        </w:rPr>
        <w:t xml:space="preserve"> </w:t>
      </w:r>
      <w:r w:rsidRPr="0011510C">
        <w:rPr>
          <w:rFonts w:ascii="Arial" w:hAnsi="Arial" w:cs="Arial"/>
          <w:sz w:val="24"/>
          <w:szCs w:val="24"/>
        </w:rPr>
        <w:t>audit</w:t>
      </w:r>
      <w:r w:rsidRPr="0011510C">
        <w:rPr>
          <w:rFonts w:ascii="Arial" w:hAnsi="Arial" w:cs="Arial"/>
          <w:spacing w:val="-6"/>
          <w:sz w:val="24"/>
          <w:szCs w:val="24"/>
        </w:rPr>
        <w:t xml:space="preserve"> </w:t>
      </w:r>
      <w:r w:rsidRPr="0011510C">
        <w:rPr>
          <w:rFonts w:ascii="Arial" w:hAnsi="Arial" w:cs="Arial"/>
          <w:sz w:val="24"/>
          <w:szCs w:val="24"/>
        </w:rPr>
        <w:t>trails</w:t>
      </w:r>
      <w:r w:rsidRPr="0011510C">
        <w:rPr>
          <w:rFonts w:ascii="Arial" w:hAnsi="Arial" w:cs="Arial"/>
          <w:spacing w:val="-5"/>
          <w:sz w:val="24"/>
          <w:szCs w:val="24"/>
        </w:rPr>
        <w:t xml:space="preserve"> </w:t>
      </w:r>
      <w:r w:rsidRPr="0011510C">
        <w:rPr>
          <w:rFonts w:ascii="Arial" w:hAnsi="Arial" w:cs="Arial"/>
          <w:sz w:val="24"/>
          <w:szCs w:val="24"/>
        </w:rPr>
        <w:t>to ensure accountability for updates High Impact information, hardware, and software.</w:t>
      </w:r>
    </w:p>
    <w:p w14:paraId="4CE59F37" w14:textId="3618756A" w:rsidR="005E1A4A" w:rsidRPr="0011510C" w:rsidRDefault="005E1A4A" w:rsidP="00503FE6">
      <w:pPr>
        <w:pStyle w:val="ListParagraph"/>
        <w:numPr>
          <w:ilvl w:val="0"/>
          <w:numId w:val="64"/>
        </w:numPr>
        <w:spacing w:before="240" w:after="240" w:line="240" w:lineRule="auto"/>
        <w:ind w:left="1080"/>
        <w:rPr>
          <w:rFonts w:ascii="Arial" w:hAnsi="Arial" w:cs="Arial"/>
          <w:sz w:val="24"/>
          <w:szCs w:val="24"/>
        </w:rPr>
      </w:pPr>
      <w:bookmarkStart w:id="300" w:name="12.7.1.2._Custodians_for_enterprise_syst"/>
      <w:bookmarkEnd w:id="300"/>
      <w:r w:rsidRPr="0011510C">
        <w:rPr>
          <w:rFonts w:ascii="Arial" w:hAnsi="Arial" w:cs="Arial"/>
          <w:sz w:val="24"/>
          <w:szCs w:val="24"/>
        </w:rPr>
        <w:lastRenderedPageBreak/>
        <w:t>Custodians</w:t>
      </w:r>
      <w:r w:rsidRPr="0011510C">
        <w:rPr>
          <w:rFonts w:ascii="Arial" w:hAnsi="Arial" w:cs="Arial"/>
          <w:spacing w:val="-8"/>
          <w:sz w:val="24"/>
          <w:szCs w:val="24"/>
        </w:rPr>
        <w:t xml:space="preserve"> </w:t>
      </w:r>
      <w:r w:rsidRPr="0011510C">
        <w:rPr>
          <w:rFonts w:ascii="Arial" w:hAnsi="Arial" w:cs="Arial"/>
          <w:sz w:val="24"/>
          <w:szCs w:val="24"/>
        </w:rPr>
        <w:t>for</w:t>
      </w:r>
      <w:r w:rsidRPr="0011510C">
        <w:rPr>
          <w:rFonts w:ascii="Arial" w:hAnsi="Arial" w:cs="Arial"/>
          <w:spacing w:val="-8"/>
          <w:sz w:val="24"/>
          <w:szCs w:val="24"/>
        </w:rPr>
        <w:t xml:space="preserve"> </w:t>
      </w:r>
      <w:r w:rsidRPr="0011510C">
        <w:rPr>
          <w:rFonts w:ascii="Arial" w:hAnsi="Arial" w:cs="Arial"/>
          <w:sz w:val="24"/>
          <w:szCs w:val="24"/>
        </w:rPr>
        <w:t>enterprise</w:t>
      </w:r>
      <w:r w:rsidRPr="0011510C">
        <w:rPr>
          <w:rFonts w:ascii="Arial" w:hAnsi="Arial" w:cs="Arial"/>
          <w:spacing w:val="-5"/>
          <w:sz w:val="24"/>
          <w:szCs w:val="24"/>
        </w:rPr>
        <w:t xml:space="preserve"> </w:t>
      </w:r>
      <w:r w:rsidRPr="0011510C">
        <w:rPr>
          <w:rFonts w:ascii="Arial" w:hAnsi="Arial" w:cs="Arial"/>
          <w:sz w:val="24"/>
          <w:szCs w:val="24"/>
        </w:rPr>
        <w:t>systems</w:t>
      </w:r>
      <w:r w:rsidRPr="0011510C">
        <w:rPr>
          <w:rFonts w:ascii="Arial" w:hAnsi="Arial" w:cs="Arial"/>
          <w:spacing w:val="-6"/>
          <w:sz w:val="24"/>
          <w:szCs w:val="24"/>
        </w:rPr>
        <w:t xml:space="preserve"> </w:t>
      </w:r>
      <w:r w:rsidRPr="0011510C">
        <w:rPr>
          <w:rFonts w:ascii="Arial" w:hAnsi="Arial" w:cs="Arial"/>
          <w:sz w:val="24"/>
          <w:szCs w:val="24"/>
        </w:rPr>
        <w:t>should</w:t>
      </w:r>
      <w:r w:rsidRPr="0011510C">
        <w:rPr>
          <w:rFonts w:ascii="Arial" w:hAnsi="Arial" w:cs="Arial"/>
          <w:spacing w:val="-7"/>
          <w:sz w:val="24"/>
          <w:szCs w:val="24"/>
        </w:rPr>
        <w:t xml:space="preserve"> </w:t>
      </w:r>
      <w:r w:rsidRPr="0011510C">
        <w:rPr>
          <w:rFonts w:ascii="Arial" w:hAnsi="Arial" w:cs="Arial"/>
          <w:sz w:val="24"/>
          <w:szCs w:val="24"/>
        </w:rPr>
        <w:t>produce,</w:t>
      </w:r>
      <w:r w:rsidRPr="0011510C">
        <w:rPr>
          <w:rFonts w:ascii="Arial" w:hAnsi="Arial" w:cs="Arial"/>
          <w:spacing w:val="-5"/>
          <w:sz w:val="24"/>
          <w:szCs w:val="24"/>
        </w:rPr>
        <w:t xml:space="preserve"> </w:t>
      </w:r>
      <w:r w:rsidRPr="0011510C">
        <w:rPr>
          <w:rFonts w:ascii="Arial" w:hAnsi="Arial" w:cs="Arial"/>
          <w:sz w:val="24"/>
          <w:szCs w:val="24"/>
        </w:rPr>
        <w:t>maintain, and regularly review event logs that record User activities, exceptions, faults, and information security events</w:t>
      </w:r>
      <w:r w:rsidR="00FB7816">
        <w:rPr>
          <w:rFonts w:ascii="Arial" w:hAnsi="Arial" w:cs="Arial"/>
          <w:sz w:val="24"/>
          <w:szCs w:val="24"/>
        </w:rPr>
        <w:t>.</w:t>
      </w:r>
    </w:p>
    <w:p w14:paraId="2019CEFC" w14:textId="77777777" w:rsidR="005E1A4A" w:rsidRPr="00E72D9E" w:rsidRDefault="005E1A4A" w:rsidP="0011510C">
      <w:pPr>
        <w:pStyle w:val="Heading1"/>
        <w:spacing w:after="240" w:line="240" w:lineRule="auto"/>
        <w:rPr>
          <w:rFonts w:ascii="Arial" w:hAnsi="Arial" w:cs="Arial"/>
          <w:color w:val="auto"/>
          <w:sz w:val="28"/>
          <w:szCs w:val="28"/>
        </w:rPr>
      </w:pPr>
      <w:bookmarkStart w:id="301" w:name="_Toc152168568"/>
      <w:r w:rsidRPr="00E72D9E">
        <w:rPr>
          <w:rFonts w:ascii="Arial" w:hAnsi="Arial" w:cs="Arial"/>
          <w:color w:val="auto"/>
          <w:sz w:val="28"/>
          <w:szCs w:val="28"/>
        </w:rPr>
        <w:t>Audit Logging and Accountability</w:t>
      </w:r>
      <w:bookmarkEnd w:id="301"/>
    </w:p>
    <w:p w14:paraId="19265066" w14:textId="77777777" w:rsidR="005E1A4A" w:rsidRPr="0011510C" w:rsidRDefault="005E1A4A" w:rsidP="00503FE6">
      <w:pPr>
        <w:pStyle w:val="ListParagraph"/>
        <w:widowControl w:val="0"/>
        <w:numPr>
          <w:ilvl w:val="0"/>
          <w:numId w:val="65"/>
        </w:numPr>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 xml:space="preserve">Information System/Application Owners and System Administrators must follow established logging management standards to identify, respond, and prevent operational problems, security incidents, policy violations, and fraudulent activity.  </w:t>
      </w:r>
    </w:p>
    <w:p w14:paraId="6DE70B08" w14:textId="77777777" w:rsidR="005E1A4A" w:rsidRPr="0011510C" w:rsidRDefault="005E1A4A" w:rsidP="00503FE6">
      <w:pPr>
        <w:pStyle w:val="ListParagraph"/>
        <w:widowControl w:val="0"/>
        <w:numPr>
          <w:ilvl w:val="0"/>
          <w:numId w:val="65"/>
        </w:numPr>
        <w:tabs>
          <w:tab w:val="left" w:pos="2531"/>
          <w:tab w:val="left" w:pos="3600"/>
        </w:tabs>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Information System/Application Owners and System Administrators must establish controls to ensure the confidentiality and integrity of information in system logs, transaction histories, and other system</w:t>
      </w:r>
      <w:r w:rsidRPr="0011510C">
        <w:rPr>
          <w:rFonts w:ascii="Arial" w:hAnsi="Arial" w:cs="Arial"/>
          <w:spacing w:val="-4"/>
          <w:sz w:val="24"/>
          <w:szCs w:val="24"/>
        </w:rPr>
        <w:t xml:space="preserve"> </w:t>
      </w:r>
      <w:r w:rsidRPr="0011510C">
        <w:rPr>
          <w:rFonts w:ascii="Arial" w:hAnsi="Arial" w:cs="Arial"/>
          <w:sz w:val="24"/>
          <w:szCs w:val="24"/>
        </w:rPr>
        <w:t>audit</w:t>
      </w:r>
      <w:r w:rsidRPr="0011510C">
        <w:rPr>
          <w:rFonts w:ascii="Arial" w:hAnsi="Arial" w:cs="Arial"/>
          <w:spacing w:val="-6"/>
          <w:sz w:val="24"/>
          <w:szCs w:val="24"/>
        </w:rPr>
        <w:t xml:space="preserve"> </w:t>
      </w:r>
      <w:r w:rsidRPr="0011510C">
        <w:rPr>
          <w:rFonts w:ascii="Arial" w:hAnsi="Arial" w:cs="Arial"/>
          <w:sz w:val="24"/>
          <w:szCs w:val="24"/>
        </w:rPr>
        <w:t>information</w:t>
      </w:r>
      <w:r w:rsidRPr="0011510C">
        <w:rPr>
          <w:rFonts w:ascii="Arial" w:hAnsi="Arial" w:cs="Arial"/>
          <w:spacing w:val="-5"/>
          <w:sz w:val="24"/>
          <w:szCs w:val="24"/>
        </w:rPr>
        <w:t xml:space="preserve"> and must </w:t>
      </w:r>
      <w:r w:rsidRPr="0011510C">
        <w:rPr>
          <w:rFonts w:ascii="Arial" w:hAnsi="Arial" w:cs="Arial"/>
          <w:sz w:val="24"/>
          <w:szCs w:val="24"/>
        </w:rPr>
        <w:t>monitor</w:t>
      </w:r>
      <w:r w:rsidRPr="0011510C">
        <w:rPr>
          <w:rFonts w:ascii="Arial" w:hAnsi="Arial" w:cs="Arial"/>
          <w:spacing w:val="-7"/>
          <w:sz w:val="24"/>
          <w:szCs w:val="24"/>
        </w:rPr>
        <w:t xml:space="preserve"> </w:t>
      </w:r>
      <w:r w:rsidRPr="0011510C">
        <w:rPr>
          <w:rFonts w:ascii="Arial" w:hAnsi="Arial" w:cs="Arial"/>
          <w:sz w:val="24"/>
          <w:szCs w:val="24"/>
        </w:rPr>
        <w:t>and</w:t>
      </w:r>
      <w:r w:rsidRPr="0011510C">
        <w:rPr>
          <w:rFonts w:ascii="Arial" w:hAnsi="Arial" w:cs="Arial"/>
          <w:spacing w:val="-3"/>
          <w:sz w:val="24"/>
          <w:szCs w:val="24"/>
        </w:rPr>
        <w:t xml:space="preserve"> </w:t>
      </w:r>
      <w:r w:rsidRPr="0011510C">
        <w:rPr>
          <w:rFonts w:ascii="Arial" w:hAnsi="Arial" w:cs="Arial"/>
          <w:sz w:val="24"/>
          <w:szCs w:val="24"/>
        </w:rPr>
        <w:t>store this information in a location separate from the systems generating the information.</w:t>
      </w:r>
    </w:p>
    <w:p w14:paraId="539F11AA" w14:textId="77777777" w:rsidR="005E1A4A" w:rsidRPr="0011510C" w:rsidRDefault="005E1A4A" w:rsidP="00503FE6">
      <w:pPr>
        <w:pStyle w:val="ListParagraph"/>
        <w:numPr>
          <w:ilvl w:val="0"/>
          <w:numId w:val="65"/>
        </w:numPr>
        <w:tabs>
          <w:tab w:val="left" w:pos="3600"/>
        </w:tabs>
        <w:spacing w:before="240" w:after="240" w:line="240" w:lineRule="auto"/>
        <w:ind w:left="1080"/>
        <w:rPr>
          <w:rFonts w:ascii="Arial" w:hAnsi="Arial" w:cs="Arial"/>
          <w:sz w:val="24"/>
          <w:szCs w:val="24"/>
        </w:rPr>
      </w:pPr>
      <w:r w:rsidRPr="0011510C">
        <w:rPr>
          <w:rFonts w:ascii="Arial" w:hAnsi="Arial" w:cs="Arial"/>
          <w:sz w:val="24"/>
          <w:szCs w:val="24"/>
        </w:rPr>
        <w:t xml:space="preserve">Information System/Application Owners and System Administrators must review logs and report findings of security incidents, policy violations, and fraudulent activity upon discovery to the CISO or their delegate. </w:t>
      </w:r>
    </w:p>
    <w:p w14:paraId="187585FF" w14:textId="77777777" w:rsidR="005E1A4A" w:rsidRPr="0011510C" w:rsidRDefault="005E1A4A" w:rsidP="0011510C">
      <w:pPr>
        <w:pStyle w:val="ListParagraph"/>
        <w:tabs>
          <w:tab w:val="left" w:pos="3600"/>
        </w:tabs>
        <w:spacing w:before="240" w:after="240" w:line="240" w:lineRule="auto"/>
        <w:ind w:left="1080"/>
        <w:rPr>
          <w:rFonts w:ascii="Arial" w:hAnsi="Arial" w:cs="Arial"/>
          <w:sz w:val="24"/>
          <w:szCs w:val="24"/>
        </w:rPr>
      </w:pPr>
    </w:p>
    <w:p w14:paraId="6FA235F1" w14:textId="77777777" w:rsidR="005E1A4A" w:rsidRPr="0011510C" w:rsidRDefault="005E1A4A" w:rsidP="00503FE6">
      <w:pPr>
        <w:pStyle w:val="ListParagraph"/>
        <w:numPr>
          <w:ilvl w:val="0"/>
          <w:numId w:val="65"/>
        </w:numPr>
        <w:tabs>
          <w:tab w:val="left" w:pos="3600"/>
        </w:tabs>
        <w:spacing w:before="240" w:after="240" w:line="240" w:lineRule="auto"/>
        <w:ind w:left="1080"/>
        <w:rPr>
          <w:rFonts w:ascii="Arial" w:hAnsi="Arial" w:cs="Arial"/>
          <w:sz w:val="24"/>
          <w:szCs w:val="24"/>
        </w:rPr>
      </w:pPr>
      <w:r w:rsidRPr="0011510C">
        <w:rPr>
          <w:rFonts w:ascii="Arial" w:hAnsi="Arial" w:cs="Arial"/>
          <w:sz w:val="24"/>
          <w:szCs w:val="24"/>
        </w:rPr>
        <w:t>The</w:t>
      </w:r>
      <w:r w:rsidRPr="0011510C">
        <w:rPr>
          <w:rFonts w:ascii="Arial" w:hAnsi="Arial" w:cs="Arial"/>
          <w:spacing w:val="-4"/>
          <w:sz w:val="24"/>
          <w:szCs w:val="24"/>
        </w:rPr>
        <w:t xml:space="preserve"> </w:t>
      </w:r>
      <w:r w:rsidRPr="0011510C">
        <w:rPr>
          <w:rFonts w:ascii="Arial" w:hAnsi="Arial" w:cs="Arial"/>
          <w:sz w:val="24"/>
          <w:szCs w:val="24"/>
        </w:rPr>
        <w:t>organization</w:t>
      </w:r>
      <w:r w:rsidRPr="0011510C">
        <w:rPr>
          <w:rFonts w:ascii="Arial" w:hAnsi="Arial" w:cs="Arial"/>
          <w:spacing w:val="-4"/>
          <w:sz w:val="24"/>
          <w:szCs w:val="24"/>
        </w:rPr>
        <w:t xml:space="preserve"> </w:t>
      </w:r>
      <w:r w:rsidRPr="0011510C">
        <w:rPr>
          <w:rFonts w:ascii="Arial" w:hAnsi="Arial" w:cs="Arial"/>
          <w:sz w:val="24"/>
          <w:szCs w:val="24"/>
        </w:rPr>
        <w:t>must</w:t>
      </w:r>
      <w:r w:rsidRPr="0011510C">
        <w:rPr>
          <w:rFonts w:ascii="Arial" w:hAnsi="Arial" w:cs="Arial"/>
          <w:spacing w:val="-4"/>
          <w:sz w:val="24"/>
          <w:szCs w:val="24"/>
        </w:rPr>
        <w:t xml:space="preserve"> </w:t>
      </w:r>
      <w:r w:rsidRPr="0011510C">
        <w:rPr>
          <w:rFonts w:ascii="Arial" w:hAnsi="Arial" w:cs="Arial"/>
          <w:sz w:val="24"/>
          <w:szCs w:val="24"/>
        </w:rPr>
        <w:t>retain</w:t>
      </w:r>
      <w:r w:rsidRPr="0011510C">
        <w:rPr>
          <w:rFonts w:ascii="Arial" w:hAnsi="Arial" w:cs="Arial"/>
          <w:spacing w:val="-4"/>
          <w:sz w:val="24"/>
          <w:szCs w:val="24"/>
        </w:rPr>
        <w:t xml:space="preserve"> </w:t>
      </w:r>
      <w:r w:rsidRPr="0011510C">
        <w:rPr>
          <w:rFonts w:ascii="Arial" w:hAnsi="Arial" w:cs="Arial"/>
          <w:sz w:val="24"/>
          <w:szCs w:val="24"/>
        </w:rPr>
        <w:t>audit</w:t>
      </w:r>
      <w:r w:rsidRPr="0011510C">
        <w:rPr>
          <w:rFonts w:ascii="Arial" w:hAnsi="Arial" w:cs="Arial"/>
          <w:spacing w:val="-4"/>
          <w:sz w:val="24"/>
          <w:szCs w:val="24"/>
        </w:rPr>
        <w:t xml:space="preserve"> </w:t>
      </w:r>
      <w:r w:rsidRPr="0011510C">
        <w:rPr>
          <w:rFonts w:ascii="Arial" w:hAnsi="Arial" w:cs="Arial"/>
          <w:sz w:val="24"/>
          <w:szCs w:val="24"/>
        </w:rPr>
        <w:t>records</w:t>
      </w:r>
      <w:r w:rsidRPr="0011510C">
        <w:rPr>
          <w:rFonts w:ascii="Arial" w:hAnsi="Arial" w:cs="Arial"/>
          <w:spacing w:val="-5"/>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r w:rsidRPr="0011510C">
        <w:rPr>
          <w:rFonts w:ascii="Arial" w:hAnsi="Arial" w:cs="Arial"/>
          <w:sz w:val="24"/>
          <w:szCs w:val="24"/>
        </w:rPr>
        <w:t>provide</w:t>
      </w:r>
      <w:r w:rsidRPr="0011510C">
        <w:rPr>
          <w:rFonts w:ascii="Arial" w:hAnsi="Arial" w:cs="Arial"/>
          <w:spacing w:val="-2"/>
          <w:sz w:val="24"/>
          <w:szCs w:val="24"/>
        </w:rPr>
        <w:t xml:space="preserve"> </w:t>
      </w:r>
      <w:r w:rsidRPr="0011510C">
        <w:rPr>
          <w:rFonts w:ascii="Arial" w:hAnsi="Arial" w:cs="Arial"/>
          <w:sz w:val="24"/>
          <w:szCs w:val="24"/>
        </w:rPr>
        <w:t>support</w:t>
      </w:r>
      <w:r w:rsidRPr="0011510C">
        <w:rPr>
          <w:rFonts w:ascii="Arial" w:hAnsi="Arial" w:cs="Arial"/>
          <w:spacing w:val="-4"/>
          <w:sz w:val="24"/>
          <w:szCs w:val="24"/>
        </w:rPr>
        <w:t xml:space="preserve"> </w:t>
      </w:r>
      <w:r w:rsidRPr="0011510C">
        <w:rPr>
          <w:rFonts w:ascii="Arial" w:hAnsi="Arial" w:cs="Arial"/>
          <w:sz w:val="24"/>
          <w:szCs w:val="24"/>
        </w:rPr>
        <w:t>for</w:t>
      </w:r>
      <w:r w:rsidRPr="0011510C">
        <w:rPr>
          <w:rFonts w:ascii="Arial" w:hAnsi="Arial" w:cs="Arial"/>
          <w:spacing w:val="-5"/>
          <w:sz w:val="24"/>
          <w:szCs w:val="24"/>
        </w:rPr>
        <w:t xml:space="preserve"> </w:t>
      </w:r>
      <w:r w:rsidRPr="0011510C">
        <w:rPr>
          <w:rFonts w:ascii="Arial" w:hAnsi="Arial" w:cs="Arial"/>
          <w:sz w:val="24"/>
          <w:szCs w:val="24"/>
        </w:rPr>
        <w:t>after-the-fact investigations of security incidents and to meet regulatory and organizational information retention requirements.</w:t>
      </w:r>
    </w:p>
    <w:p w14:paraId="3CFC4222" w14:textId="77777777" w:rsidR="005E1A4A" w:rsidRPr="0011510C" w:rsidRDefault="005E1A4A" w:rsidP="0011510C">
      <w:pPr>
        <w:pStyle w:val="ListParagraph"/>
        <w:spacing w:after="240"/>
        <w:rPr>
          <w:rFonts w:ascii="Arial" w:hAnsi="Arial" w:cs="Arial"/>
          <w:sz w:val="24"/>
          <w:szCs w:val="24"/>
        </w:rPr>
      </w:pPr>
    </w:p>
    <w:p w14:paraId="3481D543" w14:textId="77777777" w:rsidR="005E1A4A" w:rsidRPr="0011510C" w:rsidRDefault="005E1A4A" w:rsidP="00503FE6">
      <w:pPr>
        <w:pStyle w:val="ListParagraph"/>
        <w:numPr>
          <w:ilvl w:val="0"/>
          <w:numId w:val="65"/>
        </w:numPr>
        <w:tabs>
          <w:tab w:val="left" w:pos="3600"/>
        </w:tabs>
        <w:spacing w:before="240" w:after="240" w:line="240" w:lineRule="auto"/>
        <w:ind w:left="1080"/>
        <w:rPr>
          <w:rFonts w:ascii="Arial" w:hAnsi="Arial" w:cs="Arial"/>
          <w:sz w:val="24"/>
          <w:szCs w:val="24"/>
        </w:rPr>
      </w:pPr>
      <w:r w:rsidRPr="0011510C">
        <w:rPr>
          <w:rFonts w:ascii="Arial" w:hAnsi="Arial" w:cs="Arial"/>
          <w:sz w:val="24"/>
          <w:szCs w:val="24"/>
        </w:rPr>
        <w:t xml:space="preserve">System Administrators must alert System Information/Application Owners in the event of audit logging process failures and take action to </w:t>
      </w:r>
      <w:proofErr w:type="gramStart"/>
      <w:r w:rsidRPr="0011510C">
        <w:rPr>
          <w:rFonts w:ascii="Arial" w:hAnsi="Arial" w:cs="Arial"/>
          <w:sz w:val="24"/>
          <w:szCs w:val="24"/>
        </w:rPr>
        <w:t>resolve</w:t>
      </w:r>
      <w:proofErr w:type="gramEnd"/>
      <w:r w:rsidRPr="0011510C">
        <w:rPr>
          <w:rFonts w:ascii="Arial" w:hAnsi="Arial" w:cs="Arial"/>
          <w:sz w:val="24"/>
          <w:szCs w:val="24"/>
        </w:rPr>
        <w:t xml:space="preserve">. </w:t>
      </w:r>
    </w:p>
    <w:p w14:paraId="73DF4D0B" w14:textId="77777777" w:rsidR="005E1A4A" w:rsidRPr="0011510C" w:rsidRDefault="005E1A4A" w:rsidP="0011510C">
      <w:pPr>
        <w:pStyle w:val="ListParagraph"/>
        <w:spacing w:after="240"/>
        <w:rPr>
          <w:rFonts w:ascii="Arial" w:hAnsi="Arial" w:cs="Arial"/>
          <w:sz w:val="24"/>
          <w:szCs w:val="24"/>
        </w:rPr>
      </w:pPr>
    </w:p>
    <w:p w14:paraId="589B99CD" w14:textId="5B99F4F5" w:rsidR="005E1A4A" w:rsidRPr="0011510C" w:rsidRDefault="005E1A4A" w:rsidP="00503FE6">
      <w:pPr>
        <w:pStyle w:val="ListParagraph"/>
        <w:numPr>
          <w:ilvl w:val="0"/>
          <w:numId w:val="65"/>
        </w:numPr>
        <w:spacing w:before="240" w:after="240" w:line="240" w:lineRule="auto"/>
        <w:ind w:left="1080"/>
        <w:rPr>
          <w:rFonts w:ascii="Arial" w:hAnsi="Arial" w:cs="Arial"/>
          <w:sz w:val="24"/>
          <w:szCs w:val="24"/>
        </w:rPr>
      </w:pPr>
      <w:r w:rsidRPr="0011510C">
        <w:rPr>
          <w:rFonts w:ascii="Arial" w:hAnsi="Arial" w:cs="Arial"/>
          <w:sz w:val="24"/>
          <w:szCs w:val="24"/>
        </w:rPr>
        <w:t>Information Owners</w:t>
      </w:r>
      <w:r w:rsidR="00885DD5">
        <w:rPr>
          <w:rFonts w:ascii="Arial" w:hAnsi="Arial" w:cs="Arial"/>
          <w:sz w:val="24"/>
          <w:szCs w:val="24"/>
        </w:rPr>
        <w:t xml:space="preserve">, or their designees, and Custodians </w:t>
      </w:r>
      <w:r w:rsidRPr="0011510C">
        <w:rPr>
          <w:rFonts w:ascii="Arial" w:hAnsi="Arial" w:cs="Arial"/>
          <w:sz w:val="24"/>
          <w:szCs w:val="24"/>
        </w:rPr>
        <w:t xml:space="preserve">should ensure information systems and audit control activities involving verification of operational systems should be regularly planned and agreed upon to minimize risks and disruptions to business processes. The following guidelines should be observed during information systems audits: </w:t>
      </w:r>
    </w:p>
    <w:p w14:paraId="64684295" w14:textId="77777777" w:rsidR="005E1A4A" w:rsidRPr="0011510C" w:rsidRDefault="005E1A4A" w:rsidP="0011510C">
      <w:pPr>
        <w:pStyle w:val="ListParagraph"/>
        <w:tabs>
          <w:tab w:val="left" w:pos="3600"/>
        </w:tabs>
        <w:spacing w:before="240" w:after="240" w:line="240" w:lineRule="auto"/>
        <w:ind w:left="6480"/>
        <w:rPr>
          <w:rFonts w:ascii="Arial" w:hAnsi="Arial" w:cs="Arial"/>
          <w:sz w:val="24"/>
          <w:szCs w:val="24"/>
        </w:rPr>
      </w:pPr>
    </w:p>
    <w:p w14:paraId="0ECF4AAA" w14:textId="77777777" w:rsidR="005E1A4A" w:rsidRPr="0011510C" w:rsidRDefault="005E1A4A" w:rsidP="00503FE6">
      <w:pPr>
        <w:pStyle w:val="ListParagraph"/>
        <w:numPr>
          <w:ilvl w:val="2"/>
          <w:numId w:val="65"/>
        </w:numPr>
        <w:spacing w:before="240" w:after="240" w:line="240" w:lineRule="auto"/>
        <w:ind w:left="2160" w:hanging="360"/>
        <w:rPr>
          <w:rFonts w:ascii="Arial" w:hAnsi="Arial" w:cs="Arial"/>
          <w:sz w:val="24"/>
          <w:szCs w:val="24"/>
        </w:rPr>
      </w:pPr>
      <w:r w:rsidRPr="0011510C">
        <w:rPr>
          <w:rFonts w:ascii="Arial" w:hAnsi="Arial" w:cs="Arial"/>
          <w:sz w:val="24"/>
          <w:szCs w:val="24"/>
        </w:rPr>
        <w:t xml:space="preserve">Audit requirements for access to systems and data should be agreed upon with appropriate management. </w:t>
      </w:r>
    </w:p>
    <w:p w14:paraId="41700AE3" w14:textId="77777777" w:rsidR="005E1A4A" w:rsidRPr="0011510C" w:rsidRDefault="005E1A4A" w:rsidP="00E80EFB">
      <w:pPr>
        <w:pStyle w:val="ListParagraph"/>
        <w:spacing w:before="240" w:after="240" w:line="240" w:lineRule="auto"/>
        <w:ind w:left="2160" w:hanging="360"/>
        <w:rPr>
          <w:rFonts w:ascii="Arial" w:hAnsi="Arial" w:cs="Arial"/>
          <w:sz w:val="24"/>
          <w:szCs w:val="24"/>
        </w:rPr>
      </w:pPr>
    </w:p>
    <w:p w14:paraId="025E89F9" w14:textId="77777777" w:rsidR="005E1A4A" w:rsidRPr="0011510C" w:rsidRDefault="005E1A4A" w:rsidP="00503FE6">
      <w:pPr>
        <w:pStyle w:val="ListParagraph"/>
        <w:numPr>
          <w:ilvl w:val="2"/>
          <w:numId w:val="65"/>
        </w:numPr>
        <w:spacing w:before="240" w:after="240" w:line="240" w:lineRule="auto"/>
        <w:ind w:left="2160" w:hanging="360"/>
        <w:rPr>
          <w:rFonts w:ascii="Arial" w:hAnsi="Arial" w:cs="Arial"/>
          <w:sz w:val="24"/>
          <w:szCs w:val="24"/>
        </w:rPr>
      </w:pPr>
      <w:r w:rsidRPr="0011510C">
        <w:rPr>
          <w:rFonts w:ascii="Arial" w:hAnsi="Arial" w:cs="Arial"/>
          <w:sz w:val="24"/>
          <w:szCs w:val="24"/>
        </w:rPr>
        <w:t xml:space="preserve">The scope of technical audit tests should be agreed upon and controlled. </w:t>
      </w:r>
    </w:p>
    <w:p w14:paraId="7FDFD152" w14:textId="77777777" w:rsidR="005E1A4A" w:rsidRPr="0011510C" w:rsidRDefault="005E1A4A" w:rsidP="00E80EFB">
      <w:pPr>
        <w:pStyle w:val="ListParagraph"/>
        <w:spacing w:before="240" w:after="240" w:line="240" w:lineRule="auto"/>
        <w:ind w:left="2160" w:hanging="360"/>
        <w:rPr>
          <w:rFonts w:ascii="Arial" w:hAnsi="Arial" w:cs="Arial"/>
          <w:sz w:val="24"/>
          <w:szCs w:val="24"/>
        </w:rPr>
      </w:pPr>
    </w:p>
    <w:p w14:paraId="486E3C04" w14:textId="77777777" w:rsidR="005E1A4A" w:rsidRPr="0011510C" w:rsidRDefault="005E1A4A" w:rsidP="00503FE6">
      <w:pPr>
        <w:pStyle w:val="ListParagraph"/>
        <w:numPr>
          <w:ilvl w:val="2"/>
          <w:numId w:val="65"/>
        </w:numPr>
        <w:spacing w:before="240" w:after="240" w:line="240" w:lineRule="auto"/>
        <w:ind w:left="2160" w:hanging="360"/>
        <w:rPr>
          <w:rFonts w:ascii="Arial" w:hAnsi="Arial" w:cs="Arial"/>
          <w:sz w:val="24"/>
          <w:szCs w:val="24"/>
        </w:rPr>
      </w:pPr>
      <w:r w:rsidRPr="0011510C">
        <w:rPr>
          <w:rFonts w:ascii="Arial" w:hAnsi="Arial" w:cs="Arial"/>
          <w:sz w:val="24"/>
          <w:szCs w:val="24"/>
        </w:rPr>
        <w:t xml:space="preserve">Audit tests should be limited to read-only access to software and data. </w:t>
      </w:r>
    </w:p>
    <w:p w14:paraId="48012E5C" w14:textId="77777777" w:rsidR="005E1A4A" w:rsidRPr="0011510C" w:rsidRDefault="005E1A4A" w:rsidP="00E80EFB">
      <w:pPr>
        <w:pStyle w:val="ListParagraph"/>
        <w:spacing w:before="240" w:after="240" w:line="240" w:lineRule="auto"/>
        <w:ind w:left="2160" w:hanging="360"/>
        <w:rPr>
          <w:rFonts w:ascii="Arial" w:hAnsi="Arial" w:cs="Arial"/>
          <w:sz w:val="24"/>
          <w:szCs w:val="24"/>
        </w:rPr>
      </w:pPr>
    </w:p>
    <w:p w14:paraId="705C4F25" w14:textId="2128306B" w:rsidR="005E1A4A" w:rsidRPr="0011510C" w:rsidRDefault="00B476DE" w:rsidP="00503FE6">
      <w:pPr>
        <w:pStyle w:val="ListParagraph"/>
        <w:numPr>
          <w:ilvl w:val="2"/>
          <w:numId w:val="65"/>
        </w:numPr>
        <w:spacing w:before="240" w:after="240" w:line="240" w:lineRule="auto"/>
        <w:ind w:left="2160" w:hanging="360"/>
        <w:rPr>
          <w:rFonts w:ascii="Arial" w:hAnsi="Arial" w:cs="Arial"/>
          <w:sz w:val="24"/>
          <w:szCs w:val="24"/>
        </w:rPr>
      </w:pPr>
      <w:r w:rsidRPr="0011510C">
        <w:rPr>
          <w:rFonts w:ascii="Arial" w:hAnsi="Arial" w:cs="Arial"/>
          <w:sz w:val="24"/>
          <w:szCs w:val="24"/>
        </w:rPr>
        <w:t>Information Owners</w:t>
      </w:r>
      <w:r>
        <w:rPr>
          <w:rFonts w:ascii="Arial" w:hAnsi="Arial" w:cs="Arial"/>
          <w:sz w:val="24"/>
          <w:szCs w:val="24"/>
        </w:rPr>
        <w:t xml:space="preserve">, or their designees, and Custodians </w:t>
      </w:r>
      <w:r w:rsidR="005E1A4A" w:rsidRPr="0011510C">
        <w:rPr>
          <w:rFonts w:ascii="Arial" w:hAnsi="Arial" w:cs="Arial"/>
          <w:sz w:val="24"/>
          <w:szCs w:val="24"/>
        </w:rPr>
        <w:t xml:space="preserve">should allow read-only access for isolated copies of system files and should erase the files when the audit is </w:t>
      </w:r>
      <w:proofErr w:type="gramStart"/>
      <w:r w:rsidR="005E1A4A" w:rsidRPr="0011510C">
        <w:rPr>
          <w:rFonts w:ascii="Arial" w:hAnsi="Arial" w:cs="Arial"/>
          <w:sz w:val="24"/>
          <w:szCs w:val="24"/>
        </w:rPr>
        <w:t>completed, or</w:t>
      </w:r>
      <w:proofErr w:type="gramEnd"/>
      <w:r w:rsidR="005E1A4A" w:rsidRPr="0011510C">
        <w:rPr>
          <w:rFonts w:ascii="Arial" w:hAnsi="Arial" w:cs="Arial"/>
          <w:sz w:val="24"/>
          <w:szCs w:val="24"/>
        </w:rPr>
        <w:t xml:space="preserve"> given appropriate protection if there is an obligation to keep such files under audit documentation requirements. </w:t>
      </w:r>
    </w:p>
    <w:p w14:paraId="20552279" w14:textId="77777777" w:rsidR="005E1A4A" w:rsidRPr="0011510C" w:rsidRDefault="005E1A4A" w:rsidP="00E80EFB">
      <w:pPr>
        <w:pStyle w:val="ListParagraph"/>
        <w:spacing w:before="240" w:after="240" w:line="240" w:lineRule="auto"/>
        <w:ind w:left="2160" w:hanging="360"/>
        <w:rPr>
          <w:rFonts w:ascii="Arial" w:hAnsi="Arial" w:cs="Arial"/>
          <w:sz w:val="24"/>
          <w:szCs w:val="24"/>
        </w:rPr>
      </w:pPr>
    </w:p>
    <w:p w14:paraId="7D184250" w14:textId="3D16DC81" w:rsidR="005E1A4A" w:rsidRPr="0011510C" w:rsidRDefault="00B476DE" w:rsidP="00503FE6">
      <w:pPr>
        <w:pStyle w:val="ListParagraph"/>
        <w:numPr>
          <w:ilvl w:val="2"/>
          <w:numId w:val="65"/>
        </w:numPr>
        <w:spacing w:before="240" w:after="240" w:line="240" w:lineRule="auto"/>
        <w:ind w:left="2160" w:hanging="360"/>
        <w:rPr>
          <w:rFonts w:ascii="Arial" w:hAnsi="Arial" w:cs="Arial"/>
          <w:sz w:val="24"/>
          <w:szCs w:val="24"/>
        </w:rPr>
      </w:pPr>
      <w:r w:rsidRPr="0011510C">
        <w:rPr>
          <w:rFonts w:ascii="Arial" w:hAnsi="Arial" w:cs="Arial"/>
          <w:sz w:val="24"/>
          <w:szCs w:val="24"/>
        </w:rPr>
        <w:t>Information Owners</w:t>
      </w:r>
      <w:r>
        <w:rPr>
          <w:rFonts w:ascii="Arial" w:hAnsi="Arial" w:cs="Arial"/>
          <w:sz w:val="24"/>
          <w:szCs w:val="24"/>
        </w:rPr>
        <w:t xml:space="preserve">, or their </w:t>
      </w:r>
      <w:proofErr w:type="gramStart"/>
      <w:r>
        <w:rPr>
          <w:rFonts w:ascii="Arial" w:hAnsi="Arial" w:cs="Arial"/>
          <w:sz w:val="24"/>
          <w:szCs w:val="24"/>
        </w:rPr>
        <w:t>designees</w:t>
      </w:r>
      <w:proofErr w:type="gramEnd"/>
      <w:r>
        <w:rPr>
          <w:rFonts w:ascii="Arial" w:hAnsi="Arial" w:cs="Arial"/>
          <w:sz w:val="24"/>
          <w:szCs w:val="24"/>
        </w:rPr>
        <w:t xml:space="preserve">, and Custodians </w:t>
      </w:r>
      <w:r w:rsidR="005E1A4A" w:rsidRPr="0011510C">
        <w:rPr>
          <w:rFonts w:ascii="Arial" w:hAnsi="Arial" w:cs="Arial"/>
          <w:sz w:val="24"/>
          <w:szCs w:val="24"/>
        </w:rPr>
        <w:t xml:space="preserve">should identify and agree upon requirements for special or additional processing. </w:t>
      </w:r>
    </w:p>
    <w:p w14:paraId="26B4E668" w14:textId="77777777" w:rsidR="005E1A4A" w:rsidRPr="0011510C" w:rsidRDefault="005E1A4A" w:rsidP="00E80EFB">
      <w:pPr>
        <w:pStyle w:val="ListParagraph"/>
        <w:spacing w:before="240" w:after="240" w:line="240" w:lineRule="auto"/>
        <w:ind w:left="2160" w:hanging="360"/>
        <w:rPr>
          <w:rFonts w:ascii="Arial" w:hAnsi="Arial" w:cs="Arial"/>
          <w:sz w:val="24"/>
          <w:szCs w:val="24"/>
        </w:rPr>
      </w:pPr>
    </w:p>
    <w:p w14:paraId="04F7FAA1" w14:textId="36A6CD1A" w:rsidR="005E1A4A" w:rsidRPr="0011510C" w:rsidRDefault="00B476DE" w:rsidP="00503FE6">
      <w:pPr>
        <w:pStyle w:val="ListParagraph"/>
        <w:numPr>
          <w:ilvl w:val="2"/>
          <w:numId w:val="65"/>
        </w:numPr>
        <w:spacing w:before="240" w:after="240" w:line="240" w:lineRule="auto"/>
        <w:ind w:left="2160" w:hanging="360"/>
        <w:rPr>
          <w:rFonts w:ascii="Arial" w:hAnsi="Arial" w:cs="Arial"/>
          <w:sz w:val="24"/>
          <w:szCs w:val="24"/>
        </w:rPr>
      </w:pPr>
      <w:r w:rsidRPr="0011510C">
        <w:rPr>
          <w:rFonts w:ascii="Arial" w:hAnsi="Arial" w:cs="Arial"/>
          <w:sz w:val="24"/>
          <w:szCs w:val="24"/>
        </w:rPr>
        <w:t>Information Owners</w:t>
      </w:r>
      <w:r>
        <w:rPr>
          <w:rFonts w:ascii="Arial" w:hAnsi="Arial" w:cs="Arial"/>
          <w:sz w:val="24"/>
          <w:szCs w:val="24"/>
        </w:rPr>
        <w:t xml:space="preserve">, or their designees, and Custodians </w:t>
      </w:r>
      <w:r w:rsidR="005E1A4A" w:rsidRPr="0011510C">
        <w:rPr>
          <w:rFonts w:ascii="Arial" w:hAnsi="Arial" w:cs="Arial"/>
          <w:sz w:val="24"/>
          <w:szCs w:val="24"/>
        </w:rPr>
        <w:t xml:space="preserve">should run audit tests that could affect system availability outside business hours. </w:t>
      </w:r>
    </w:p>
    <w:p w14:paraId="3856939B" w14:textId="77777777" w:rsidR="005E1A4A" w:rsidRPr="0011510C" w:rsidRDefault="005E1A4A" w:rsidP="00E80EFB">
      <w:pPr>
        <w:pStyle w:val="ListParagraph"/>
        <w:spacing w:before="240" w:after="240" w:line="240" w:lineRule="auto"/>
        <w:ind w:left="2160" w:hanging="360"/>
        <w:rPr>
          <w:rFonts w:ascii="Arial" w:hAnsi="Arial" w:cs="Arial"/>
          <w:sz w:val="24"/>
          <w:szCs w:val="24"/>
        </w:rPr>
      </w:pPr>
    </w:p>
    <w:p w14:paraId="6C698616" w14:textId="69DD87F8" w:rsidR="005E1A4A" w:rsidRPr="0011510C" w:rsidRDefault="00B476DE" w:rsidP="00503FE6">
      <w:pPr>
        <w:pStyle w:val="ListParagraph"/>
        <w:numPr>
          <w:ilvl w:val="2"/>
          <w:numId w:val="65"/>
        </w:numPr>
        <w:spacing w:before="240" w:after="240" w:line="240" w:lineRule="auto"/>
        <w:ind w:left="2160" w:hanging="360"/>
        <w:rPr>
          <w:rFonts w:ascii="Arial" w:hAnsi="Arial" w:cs="Arial"/>
          <w:sz w:val="24"/>
          <w:szCs w:val="24"/>
        </w:rPr>
      </w:pPr>
      <w:r w:rsidRPr="0011510C">
        <w:rPr>
          <w:rFonts w:ascii="Arial" w:hAnsi="Arial" w:cs="Arial"/>
          <w:sz w:val="24"/>
          <w:szCs w:val="24"/>
        </w:rPr>
        <w:t>Information Owners</w:t>
      </w:r>
      <w:r>
        <w:rPr>
          <w:rFonts w:ascii="Arial" w:hAnsi="Arial" w:cs="Arial"/>
          <w:sz w:val="24"/>
          <w:szCs w:val="24"/>
        </w:rPr>
        <w:t xml:space="preserve">, or their </w:t>
      </w:r>
      <w:proofErr w:type="gramStart"/>
      <w:r>
        <w:rPr>
          <w:rFonts w:ascii="Arial" w:hAnsi="Arial" w:cs="Arial"/>
          <w:sz w:val="24"/>
          <w:szCs w:val="24"/>
        </w:rPr>
        <w:t>designees</w:t>
      </w:r>
      <w:proofErr w:type="gramEnd"/>
      <w:r>
        <w:rPr>
          <w:rFonts w:ascii="Arial" w:hAnsi="Arial" w:cs="Arial"/>
          <w:sz w:val="24"/>
          <w:szCs w:val="24"/>
        </w:rPr>
        <w:t xml:space="preserve">, and Custodians </w:t>
      </w:r>
      <w:r w:rsidR="005E1A4A" w:rsidRPr="0011510C">
        <w:rPr>
          <w:rFonts w:ascii="Arial" w:hAnsi="Arial" w:cs="Arial"/>
          <w:sz w:val="24"/>
          <w:szCs w:val="24"/>
        </w:rPr>
        <w:t>should monitor and log all access, where appropriate, to produce a reference trail.</w:t>
      </w:r>
    </w:p>
    <w:p w14:paraId="2749DF99" w14:textId="77777777" w:rsidR="005E1A4A" w:rsidRPr="0011510C" w:rsidRDefault="005E1A4A" w:rsidP="0011510C">
      <w:pPr>
        <w:pStyle w:val="Heading1"/>
        <w:spacing w:after="240" w:line="240" w:lineRule="auto"/>
        <w:rPr>
          <w:rFonts w:ascii="Arial" w:hAnsi="Arial" w:cs="Arial"/>
          <w:color w:val="auto"/>
          <w:sz w:val="28"/>
          <w:szCs w:val="28"/>
        </w:rPr>
      </w:pPr>
      <w:bookmarkStart w:id="302" w:name="_Toc152168569"/>
      <w:r w:rsidRPr="0011510C">
        <w:rPr>
          <w:rFonts w:ascii="Arial" w:hAnsi="Arial" w:cs="Arial"/>
          <w:color w:val="auto"/>
          <w:sz w:val="28"/>
          <w:szCs w:val="28"/>
        </w:rPr>
        <w:t>Cyber Security and Privacy Incident Response</w:t>
      </w:r>
      <w:bookmarkEnd w:id="302"/>
    </w:p>
    <w:p w14:paraId="064A10F3" w14:textId="07A63670" w:rsidR="005E1A4A" w:rsidRPr="00E80EFB" w:rsidRDefault="005E1A4A" w:rsidP="00503FE6">
      <w:pPr>
        <w:pStyle w:val="ListParagraph"/>
        <w:widowControl w:val="0"/>
        <w:numPr>
          <w:ilvl w:val="0"/>
          <w:numId w:val="66"/>
        </w:numPr>
        <w:tabs>
          <w:tab w:val="left" w:pos="2531"/>
          <w:tab w:val="left" w:pos="3600"/>
        </w:tabs>
        <w:autoSpaceDE w:val="0"/>
        <w:autoSpaceDN w:val="0"/>
        <w:spacing w:before="240" w:after="240" w:line="240" w:lineRule="auto"/>
        <w:ind w:left="1080"/>
        <w:rPr>
          <w:rFonts w:ascii="Arial" w:hAnsi="Arial" w:cs="Arial"/>
          <w:sz w:val="24"/>
          <w:szCs w:val="24"/>
        </w:rPr>
      </w:pPr>
      <w:r w:rsidRPr="00E80EFB">
        <w:rPr>
          <w:rFonts w:ascii="Arial" w:hAnsi="Arial" w:cs="Arial"/>
          <w:sz w:val="24"/>
          <w:szCs w:val="24"/>
        </w:rPr>
        <w:t>All members of the UNT System community must comply with the Information Security Program to ensure the confidentiality, integrity, and availability of all UNT System information and information resources and must immediately report security incidents and suspected security incidents to the CISO or their delegate.</w:t>
      </w:r>
    </w:p>
    <w:p w14:paraId="6278F698" w14:textId="77777777" w:rsidR="005E1A4A" w:rsidRPr="0011510C" w:rsidRDefault="005E1A4A" w:rsidP="0011510C">
      <w:pPr>
        <w:pStyle w:val="ListParagraph"/>
        <w:widowControl w:val="0"/>
        <w:tabs>
          <w:tab w:val="left" w:pos="2531"/>
          <w:tab w:val="left" w:pos="3600"/>
        </w:tabs>
        <w:autoSpaceDE w:val="0"/>
        <w:autoSpaceDN w:val="0"/>
        <w:spacing w:before="240" w:after="240" w:line="240" w:lineRule="auto"/>
        <w:ind w:left="1080"/>
        <w:rPr>
          <w:rFonts w:ascii="Arial" w:hAnsi="Arial" w:cs="Arial"/>
          <w:sz w:val="24"/>
          <w:szCs w:val="24"/>
        </w:rPr>
      </w:pPr>
    </w:p>
    <w:p w14:paraId="55990786" w14:textId="77777777" w:rsidR="005E1A4A" w:rsidRPr="0011510C" w:rsidRDefault="005E1A4A" w:rsidP="00503FE6">
      <w:pPr>
        <w:pStyle w:val="ListParagraph"/>
        <w:widowControl w:val="0"/>
        <w:numPr>
          <w:ilvl w:val="0"/>
          <w:numId w:val="66"/>
        </w:numPr>
        <w:tabs>
          <w:tab w:val="left" w:pos="2531"/>
          <w:tab w:val="left" w:pos="3600"/>
        </w:tabs>
        <w:autoSpaceDE w:val="0"/>
        <w:autoSpaceDN w:val="0"/>
        <w:spacing w:before="240" w:after="240" w:line="240" w:lineRule="auto"/>
        <w:ind w:left="1080"/>
        <w:rPr>
          <w:rFonts w:ascii="Arial" w:hAnsi="Arial" w:cs="Arial"/>
          <w:sz w:val="24"/>
          <w:szCs w:val="24"/>
        </w:rPr>
      </w:pPr>
      <w:r w:rsidRPr="0011510C">
        <w:rPr>
          <w:rFonts w:ascii="Arial" w:hAnsi="Arial" w:cs="Arial"/>
          <w:sz w:val="24"/>
          <w:szCs w:val="24"/>
        </w:rPr>
        <w:t xml:space="preserve">The CISO or their delegate must establish an incident response plan that complies with the requirements of 1 TAC 202 and the DIR Catalog and must annually test the effectiveness of the plan. </w:t>
      </w:r>
    </w:p>
    <w:p w14:paraId="6AC28581" w14:textId="77777777" w:rsidR="005E1A4A" w:rsidRPr="0011510C" w:rsidRDefault="005E1A4A" w:rsidP="0011510C">
      <w:pPr>
        <w:pStyle w:val="ListParagraph"/>
        <w:widowControl w:val="0"/>
        <w:tabs>
          <w:tab w:val="left" w:pos="2531"/>
          <w:tab w:val="left" w:pos="3600"/>
        </w:tabs>
        <w:autoSpaceDE w:val="0"/>
        <w:autoSpaceDN w:val="0"/>
        <w:spacing w:before="240" w:after="240" w:line="240" w:lineRule="auto"/>
        <w:ind w:left="1170"/>
        <w:rPr>
          <w:rFonts w:ascii="Arial" w:hAnsi="Arial" w:cs="Arial"/>
          <w:sz w:val="24"/>
          <w:szCs w:val="24"/>
        </w:rPr>
      </w:pPr>
    </w:p>
    <w:p w14:paraId="4388A04C" w14:textId="77777777" w:rsidR="005E1A4A" w:rsidRPr="0011510C" w:rsidRDefault="005E1A4A" w:rsidP="00503FE6">
      <w:pPr>
        <w:pStyle w:val="ListParagraph"/>
        <w:numPr>
          <w:ilvl w:val="0"/>
          <w:numId w:val="66"/>
        </w:numPr>
        <w:spacing w:before="240" w:after="240" w:line="240" w:lineRule="auto"/>
        <w:ind w:left="1080"/>
        <w:rPr>
          <w:rFonts w:ascii="Arial" w:hAnsi="Arial" w:cs="Arial"/>
          <w:sz w:val="24"/>
          <w:szCs w:val="24"/>
        </w:rPr>
      </w:pPr>
      <w:bookmarkStart w:id="303" w:name="16.3._Management_of_Information_Security"/>
      <w:bookmarkStart w:id="304" w:name="_bookmark92"/>
      <w:bookmarkEnd w:id="303"/>
      <w:bookmarkEnd w:id="304"/>
      <w:r w:rsidRPr="0011510C">
        <w:rPr>
          <w:rFonts w:ascii="Arial" w:hAnsi="Arial" w:cs="Arial"/>
          <w:sz w:val="24"/>
          <w:szCs w:val="24"/>
        </w:rPr>
        <w:t>Management</w:t>
      </w:r>
      <w:r w:rsidRPr="0011510C">
        <w:rPr>
          <w:rFonts w:ascii="Arial" w:hAnsi="Arial" w:cs="Arial"/>
          <w:spacing w:val="-5"/>
          <w:sz w:val="24"/>
          <w:szCs w:val="24"/>
        </w:rPr>
        <w:t xml:space="preserve"> </w:t>
      </w:r>
      <w:r w:rsidRPr="0011510C">
        <w:rPr>
          <w:rFonts w:ascii="Arial" w:hAnsi="Arial" w:cs="Arial"/>
          <w:sz w:val="24"/>
          <w:szCs w:val="24"/>
        </w:rPr>
        <w:t>of</w:t>
      </w:r>
      <w:r w:rsidRPr="0011510C">
        <w:rPr>
          <w:rFonts w:ascii="Arial" w:hAnsi="Arial" w:cs="Arial"/>
          <w:spacing w:val="-3"/>
          <w:sz w:val="24"/>
          <w:szCs w:val="24"/>
        </w:rPr>
        <w:t xml:space="preserve"> </w:t>
      </w:r>
      <w:r w:rsidRPr="0011510C">
        <w:rPr>
          <w:rFonts w:ascii="Arial" w:hAnsi="Arial" w:cs="Arial"/>
          <w:sz w:val="24"/>
          <w:szCs w:val="24"/>
        </w:rPr>
        <w:t>Information</w:t>
      </w:r>
      <w:r w:rsidRPr="0011510C">
        <w:rPr>
          <w:rFonts w:ascii="Arial" w:hAnsi="Arial" w:cs="Arial"/>
          <w:spacing w:val="-4"/>
          <w:sz w:val="24"/>
          <w:szCs w:val="24"/>
        </w:rPr>
        <w:t xml:space="preserve"> </w:t>
      </w:r>
      <w:r w:rsidRPr="0011510C">
        <w:rPr>
          <w:rFonts w:ascii="Arial" w:hAnsi="Arial" w:cs="Arial"/>
          <w:sz w:val="24"/>
          <w:szCs w:val="24"/>
        </w:rPr>
        <w:t>Security</w:t>
      </w:r>
      <w:r w:rsidRPr="0011510C">
        <w:rPr>
          <w:rFonts w:ascii="Arial" w:hAnsi="Arial" w:cs="Arial"/>
          <w:spacing w:val="-3"/>
          <w:sz w:val="24"/>
          <w:szCs w:val="24"/>
        </w:rPr>
        <w:t xml:space="preserve"> and Privacy </w:t>
      </w:r>
      <w:r w:rsidRPr="0011510C">
        <w:rPr>
          <w:rFonts w:ascii="Arial" w:hAnsi="Arial" w:cs="Arial"/>
          <w:sz w:val="24"/>
          <w:szCs w:val="24"/>
        </w:rPr>
        <w:t>Incidents</w:t>
      </w:r>
    </w:p>
    <w:p w14:paraId="6B7A55CE" w14:textId="77777777" w:rsidR="005E1A4A" w:rsidRPr="0011510C" w:rsidRDefault="005E1A4A" w:rsidP="0011510C">
      <w:pPr>
        <w:pStyle w:val="ListParagraph"/>
        <w:spacing w:before="240" w:after="240" w:line="240" w:lineRule="auto"/>
        <w:ind w:left="1080"/>
        <w:rPr>
          <w:rFonts w:ascii="Arial" w:hAnsi="Arial" w:cs="Arial"/>
          <w:sz w:val="24"/>
          <w:szCs w:val="24"/>
        </w:rPr>
      </w:pPr>
    </w:p>
    <w:p w14:paraId="4F3AA3A4" w14:textId="77777777" w:rsidR="005E1A4A" w:rsidRPr="0011510C" w:rsidRDefault="005E1A4A" w:rsidP="00503FE6">
      <w:pPr>
        <w:pStyle w:val="ListParagraph"/>
        <w:widowControl w:val="0"/>
        <w:numPr>
          <w:ilvl w:val="0"/>
          <w:numId w:val="67"/>
        </w:numPr>
        <w:autoSpaceDE w:val="0"/>
        <w:autoSpaceDN w:val="0"/>
        <w:spacing w:before="240" w:after="240" w:line="240" w:lineRule="auto"/>
        <w:ind w:left="2160"/>
        <w:contextualSpacing w:val="0"/>
        <w:rPr>
          <w:rFonts w:ascii="Arial" w:hAnsi="Arial" w:cs="Arial"/>
          <w:sz w:val="24"/>
          <w:szCs w:val="24"/>
        </w:rPr>
      </w:pPr>
      <w:bookmarkStart w:id="305" w:name="16.3.1._Security_incidents_must_be_repor"/>
      <w:bookmarkStart w:id="306" w:name="16.3.2._In_accordance_with_the_requireme"/>
      <w:bookmarkEnd w:id="305"/>
      <w:bookmarkEnd w:id="306"/>
      <w:r w:rsidRPr="0011510C">
        <w:rPr>
          <w:rFonts w:ascii="Arial" w:hAnsi="Arial" w:cs="Arial"/>
          <w:sz w:val="24"/>
          <w:szCs w:val="24"/>
        </w:rPr>
        <w:t>The CISO or their delegate will assess the incident, oversee incident response, assemble</w:t>
      </w:r>
      <w:r w:rsidRPr="0011510C">
        <w:rPr>
          <w:rFonts w:ascii="Arial" w:hAnsi="Arial" w:cs="Arial"/>
          <w:spacing w:val="40"/>
          <w:sz w:val="24"/>
          <w:szCs w:val="24"/>
        </w:rPr>
        <w:t xml:space="preserve"> </w:t>
      </w:r>
      <w:r w:rsidRPr="0011510C">
        <w:rPr>
          <w:rFonts w:ascii="Arial" w:hAnsi="Arial" w:cs="Arial"/>
          <w:sz w:val="24"/>
          <w:szCs w:val="24"/>
        </w:rPr>
        <w:t>incident</w:t>
      </w:r>
      <w:r w:rsidRPr="0011510C">
        <w:rPr>
          <w:rFonts w:ascii="Arial" w:hAnsi="Arial" w:cs="Arial"/>
          <w:spacing w:val="-2"/>
          <w:sz w:val="24"/>
          <w:szCs w:val="24"/>
        </w:rPr>
        <w:t xml:space="preserve"> </w:t>
      </w:r>
      <w:r w:rsidRPr="0011510C">
        <w:rPr>
          <w:rFonts w:ascii="Arial" w:hAnsi="Arial" w:cs="Arial"/>
          <w:sz w:val="24"/>
          <w:szCs w:val="24"/>
        </w:rPr>
        <w:t>response</w:t>
      </w:r>
      <w:r w:rsidRPr="0011510C">
        <w:rPr>
          <w:rFonts w:ascii="Arial" w:hAnsi="Arial" w:cs="Arial"/>
          <w:spacing w:val="-5"/>
          <w:sz w:val="24"/>
          <w:szCs w:val="24"/>
        </w:rPr>
        <w:t xml:space="preserve"> </w:t>
      </w:r>
      <w:r w:rsidRPr="0011510C">
        <w:rPr>
          <w:rFonts w:ascii="Arial" w:hAnsi="Arial" w:cs="Arial"/>
          <w:sz w:val="24"/>
          <w:szCs w:val="24"/>
        </w:rPr>
        <w:t>teams</w:t>
      </w:r>
      <w:r w:rsidRPr="0011510C">
        <w:rPr>
          <w:rFonts w:ascii="Arial" w:hAnsi="Arial" w:cs="Arial"/>
          <w:spacing w:val="-6"/>
          <w:sz w:val="24"/>
          <w:szCs w:val="24"/>
        </w:rPr>
        <w:t xml:space="preserve"> </w:t>
      </w:r>
      <w:r w:rsidRPr="0011510C">
        <w:rPr>
          <w:rFonts w:ascii="Arial" w:hAnsi="Arial" w:cs="Arial"/>
          <w:sz w:val="24"/>
          <w:szCs w:val="24"/>
        </w:rPr>
        <w:t>as</w:t>
      </w:r>
      <w:r w:rsidRPr="0011510C">
        <w:rPr>
          <w:rFonts w:ascii="Arial" w:hAnsi="Arial" w:cs="Arial"/>
          <w:spacing w:val="-4"/>
          <w:sz w:val="24"/>
          <w:szCs w:val="24"/>
        </w:rPr>
        <w:t xml:space="preserve"> </w:t>
      </w:r>
      <w:r w:rsidRPr="0011510C">
        <w:rPr>
          <w:rFonts w:ascii="Arial" w:hAnsi="Arial" w:cs="Arial"/>
          <w:sz w:val="24"/>
          <w:szCs w:val="24"/>
        </w:rPr>
        <w:t>necessary,</w:t>
      </w:r>
      <w:r w:rsidRPr="0011510C">
        <w:rPr>
          <w:rFonts w:ascii="Arial" w:hAnsi="Arial" w:cs="Arial"/>
          <w:spacing w:val="-3"/>
          <w:sz w:val="24"/>
          <w:szCs w:val="24"/>
        </w:rPr>
        <w:t xml:space="preserve"> </w:t>
      </w:r>
      <w:r w:rsidRPr="0011510C">
        <w:rPr>
          <w:rFonts w:ascii="Arial" w:hAnsi="Arial" w:cs="Arial"/>
          <w:sz w:val="24"/>
          <w:szCs w:val="24"/>
        </w:rPr>
        <w:t>and</w:t>
      </w:r>
      <w:r w:rsidRPr="0011510C">
        <w:rPr>
          <w:rFonts w:ascii="Arial" w:hAnsi="Arial" w:cs="Arial"/>
          <w:spacing w:val="-5"/>
          <w:sz w:val="24"/>
          <w:szCs w:val="24"/>
        </w:rPr>
        <w:t xml:space="preserve"> </w:t>
      </w:r>
      <w:r w:rsidRPr="0011510C">
        <w:rPr>
          <w:rFonts w:ascii="Arial" w:hAnsi="Arial" w:cs="Arial"/>
          <w:sz w:val="24"/>
          <w:szCs w:val="24"/>
        </w:rPr>
        <w:t>will</w:t>
      </w:r>
      <w:r w:rsidRPr="0011510C">
        <w:rPr>
          <w:rFonts w:ascii="Arial" w:hAnsi="Arial" w:cs="Arial"/>
          <w:spacing w:val="-6"/>
          <w:sz w:val="24"/>
          <w:szCs w:val="24"/>
        </w:rPr>
        <w:t xml:space="preserve"> </w:t>
      </w:r>
      <w:r w:rsidRPr="0011510C">
        <w:rPr>
          <w:rFonts w:ascii="Arial" w:hAnsi="Arial" w:cs="Arial"/>
          <w:sz w:val="24"/>
          <w:szCs w:val="24"/>
        </w:rPr>
        <w:t>coordinate</w:t>
      </w:r>
      <w:r w:rsidRPr="0011510C">
        <w:rPr>
          <w:rFonts w:ascii="Arial" w:hAnsi="Arial" w:cs="Arial"/>
          <w:spacing w:val="-5"/>
          <w:sz w:val="24"/>
          <w:szCs w:val="24"/>
        </w:rPr>
        <w:t xml:space="preserve"> </w:t>
      </w:r>
      <w:r w:rsidRPr="0011510C">
        <w:rPr>
          <w:rFonts w:ascii="Arial" w:hAnsi="Arial" w:cs="Arial"/>
          <w:sz w:val="24"/>
          <w:szCs w:val="24"/>
        </w:rPr>
        <w:t>incident</w:t>
      </w:r>
      <w:r w:rsidRPr="0011510C">
        <w:rPr>
          <w:rFonts w:ascii="Arial" w:hAnsi="Arial" w:cs="Arial"/>
          <w:spacing w:val="-2"/>
          <w:sz w:val="24"/>
          <w:szCs w:val="24"/>
        </w:rPr>
        <w:t xml:space="preserve"> </w:t>
      </w:r>
      <w:r w:rsidRPr="0011510C">
        <w:rPr>
          <w:rFonts w:ascii="Arial" w:hAnsi="Arial" w:cs="Arial"/>
          <w:sz w:val="24"/>
          <w:szCs w:val="24"/>
        </w:rPr>
        <w:t xml:space="preserve">handling, remediation, reporting, response, and the authorization of forensic analysis as necessary. </w:t>
      </w:r>
    </w:p>
    <w:p w14:paraId="17A4A252" w14:textId="77777777" w:rsidR="005E1A4A" w:rsidRPr="0011510C" w:rsidRDefault="005E1A4A" w:rsidP="00503FE6">
      <w:pPr>
        <w:pStyle w:val="ListParagraph"/>
        <w:widowControl w:val="0"/>
        <w:numPr>
          <w:ilvl w:val="0"/>
          <w:numId w:val="67"/>
        </w:numPr>
        <w:autoSpaceDE w:val="0"/>
        <w:autoSpaceDN w:val="0"/>
        <w:spacing w:before="240" w:after="240" w:line="240" w:lineRule="auto"/>
        <w:ind w:left="2160"/>
        <w:contextualSpacing w:val="0"/>
        <w:rPr>
          <w:rFonts w:ascii="Arial" w:hAnsi="Arial" w:cs="Arial"/>
          <w:sz w:val="24"/>
          <w:szCs w:val="24"/>
        </w:rPr>
      </w:pPr>
      <w:r w:rsidRPr="0011510C">
        <w:rPr>
          <w:rFonts w:ascii="Arial" w:hAnsi="Arial" w:cs="Arial"/>
          <w:sz w:val="24"/>
          <w:szCs w:val="24"/>
        </w:rPr>
        <w:t>Custodians, Information Owners, and Users must cooperate with incident investigations.</w:t>
      </w:r>
    </w:p>
    <w:p w14:paraId="21F3F22B" w14:textId="77777777" w:rsidR="005E1A4A" w:rsidRPr="0011510C" w:rsidRDefault="005E1A4A" w:rsidP="00503FE6">
      <w:pPr>
        <w:pStyle w:val="ListParagraph"/>
        <w:widowControl w:val="0"/>
        <w:numPr>
          <w:ilvl w:val="0"/>
          <w:numId w:val="67"/>
        </w:numPr>
        <w:autoSpaceDE w:val="0"/>
        <w:autoSpaceDN w:val="0"/>
        <w:spacing w:before="240" w:after="240" w:line="240" w:lineRule="auto"/>
        <w:ind w:left="2160"/>
        <w:contextualSpacing w:val="0"/>
        <w:rPr>
          <w:rFonts w:ascii="Arial" w:hAnsi="Arial" w:cs="Arial"/>
          <w:sz w:val="24"/>
          <w:szCs w:val="24"/>
        </w:rPr>
      </w:pPr>
      <w:bookmarkStart w:id="307" w:name="16.3.3._Supervisors_shall_provide_employ"/>
      <w:bookmarkEnd w:id="307"/>
      <w:r w:rsidRPr="0011510C">
        <w:rPr>
          <w:rFonts w:ascii="Arial" w:hAnsi="Arial" w:cs="Arial"/>
          <w:sz w:val="24"/>
          <w:szCs w:val="24"/>
        </w:rPr>
        <w:t>Supervisors</w:t>
      </w:r>
      <w:r w:rsidRPr="0011510C">
        <w:rPr>
          <w:rFonts w:ascii="Arial" w:hAnsi="Arial" w:cs="Arial"/>
          <w:spacing w:val="-6"/>
          <w:sz w:val="24"/>
          <w:szCs w:val="24"/>
        </w:rPr>
        <w:t xml:space="preserve"> </w:t>
      </w:r>
      <w:r w:rsidRPr="0011510C">
        <w:rPr>
          <w:rFonts w:ascii="Arial" w:hAnsi="Arial" w:cs="Arial"/>
          <w:sz w:val="24"/>
          <w:szCs w:val="24"/>
        </w:rPr>
        <w:t>shall</w:t>
      </w:r>
      <w:r w:rsidRPr="0011510C">
        <w:rPr>
          <w:rFonts w:ascii="Arial" w:hAnsi="Arial" w:cs="Arial"/>
          <w:spacing w:val="-6"/>
          <w:sz w:val="24"/>
          <w:szCs w:val="24"/>
        </w:rPr>
        <w:t xml:space="preserve"> </w:t>
      </w:r>
      <w:r w:rsidRPr="0011510C">
        <w:rPr>
          <w:rFonts w:ascii="Arial" w:hAnsi="Arial" w:cs="Arial"/>
          <w:sz w:val="24"/>
          <w:szCs w:val="24"/>
        </w:rPr>
        <w:t>provide</w:t>
      </w:r>
      <w:r w:rsidRPr="0011510C">
        <w:rPr>
          <w:rFonts w:ascii="Arial" w:hAnsi="Arial" w:cs="Arial"/>
          <w:spacing w:val="-5"/>
          <w:sz w:val="24"/>
          <w:szCs w:val="24"/>
        </w:rPr>
        <w:t xml:space="preserve"> </w:t>
      </w:r>
      <w:r w:rsidRPr="0011510C">
        <w:rPr>
          <w:rFonts w:ascii="Arial" w:hAnsi="Arial" w:cs="Arial"/>
          <w:sz w:val="24"/>
          <w:szCs w:val="24"/>
        </w:rPr>
        <w:t>employees with</w:t>
      </w:r>
      <w:r w:rsidRPr="0011510C">
        <w:rPr>
          <w:rFonts w:ascii="Arial" w:hAnsi="Arial" w:cs="Arial"/>
          <w:spacing w:val="-6"/>
          <w:sz w:val="24"/>
          <w:szCs w:val="24"/>
        </w:rPr>
        <w:t xml:space="preserve"> </w:t>
      </w:r>
      <w:r w:rsidRPr="0011510C">
        <w:rPr>
          <w:rFonts w:ascii="Arial" w:hAnsi="Arial" w:cs="Arial"/>
          <w:sz w:val="24"/>
          <w:szCs w:val="24"/>
        </w:rPr>
        <w:t>training</w:t>
      </w:r>
      <w:r w:rsidRPr="0011510C">
        <w:rPr>
          <w:rFonts w:ascii="Arial" w:hAnsi="Arial" w:cs="Arial"/>
          <w:spacing w:val="-6"/>
          <w:sz w:val="24"/>
          <w:szCs w:val="24"/>
        </w:rPr>
        <w:t xml:space="preserve"> </w:t>
      </w:r>
      <w:r w:rsidRPr="0011510C">
        <w:rPr>
          <w:rFonts w:ascii="Arial" w:hAnsi="Arial" w:cs="Arial"/>
          <w:sz w:val="24"/>
          <w:szCs w:val="24"/>
        </w:rPr>
        <w:t>for</w:t>
      </w:r>
      <w:r w:rsidRPr="0011510C">
        <w:rPr>
          <w:rFonts w:ascii="Arial" w:hAnsi="Arial" w:cs="Arial"/>
          <w:spacing w:val="-6"/>
          <w:sz w:val="24"/>
          <w:szCs w:val="24"/>
        </w:rPr>
        <w:t xml:space="preserve"> </w:t>
      </w:r>
      <w:r w:rsidRPr="0011510C">
        <w:rPr>
          <w:rFonts w:ascii="Arial" w:hAnsi="Arial" w:cs="Arial"/>
          <w:sz w:val="24"/>
          <w:szCs w:val="24"/>
        </w:rPr>
        <w:t>handling</w:t>
      </w:r>
      <w:r w:rsidRPr="0011510C">
        <w:rPr>
          <w:rFonts w:ascii="Arial" w:hAnsi="Arial" w:cs="Arial"/>
          <w:spacing w:val="-4"/>
          <w:sz w:val="24"/>
          <w:szCs w:val="24"/>
        </w:rPr>
        <w:t xml:space="preserve"> </w:t>
      </w:r>
      <w:r w:rsidRPr="0011510C">
        <w:rPr>
          <w:rFonts w:ascii="Arial" w:hAnsi="Arial" w:cs="Arial"/>
          <w:sz w:val="24"/>
          <w:szCs w:val="24"/>
        </w:rPr>
        <w:t>sensitive</w:t>
      </w:r>
      <w:r w:rsidRPr="0011510C">
        <w:rPr>
          <w:rFonts w:ascii="Arial" w:hAnsi="Arial" w:cs="Arial"/>
          <w:spacing w:val="-5"/>
          <w:sz w:val="24"/>
          <w:szCs w:val="24"/>
        </w:rPr>
        <w:t xml:space="preserve"> </w:t>
      </w:r>
      <w:r w:rsidRPr="0011510C">
        <w:rPr>
          <w:rFonts w:ascii="Arial" w:hAnsi="Arial" w:cs="Arial"/>
          <w:sz w:val="24"/>
          <w:szCs w:val="24"/>
        </w:rPr>
        <w:t>data</w:t>
      </w:r>
      <w:r w:rsidRPr="0011510C">
        <w:rPr>
          <w:rFonts w:ascii="Arial" w:hAnsi="Arial" w:cs="Arial"/>
          <w:spacing w:val="-3"/>
          <w:sz w:val="24"/>
          <w:szCs w:val="24"/>
        </w:rPr>
        <w:t xml:space="preserve"> </w:t>
      </w:r>
      <w:r w:rsidRPr="0011510C">
        <w:rPr>
          <w:rFonts w:ascii="Arial" w:hAnsi="Arial" w:cs="Arial"/>
          <w:sz w:val="24"/>
          <w:szCs w:val="24"/>
        </w:rPr>
        <w:t>and responding to incidents as appropriate for the employee's role.</w:t>
      </w:r>
    </w:p>
    <w:p w14:paraId="269E0EF3" w14:textId="77777777" w:rsidR="005E1A4A" w:rsidRPr="0011510C" w:rsidRDefault="005E1A4A" w:rsidP="00503FE6">
      <w:pPr>
        <w:pStyle w:val="ListParagraph"/>
        <w:widowControl w:val="0"/>
        <w:numPr>
          <w:ilvl w:val="0"/>
          <w:numId w:val="67"/>
        </w:numPr>
        <w:autoSpaceDE w:val="0"/>
        <w:autoSpaceDN w:val="0"/>
        <w:spacing w:before="240" w:after="240" w:line="240" w:lineRule="auto"/>
        <w:ind w:left="2160"/>
        <w:contextualSpacing w:val="0"/>
        <w:rPr>
          <w:rFonts w:ascii="Arial" w:hAnsi="Arial" w:cs="Arial"/>
          <w:sz w:val="24"/>
          <w:szCs w:val="24"/>
        </w:rPr>
      </w:pPr>
      <w:bookmarkStart w:id="308" w:name="16.3.4._An_incident_response_resource_re"/>
      <w:bookmarkEnd w:id="308"/>
      <w:r w:rsidRPr="0011510C">
        <w:rPr>
          <w:rFonts w:ascii="Arial" w:hAnsi="Arial" w:cs="Arial"/>
          <w:sz w:val="24"/>
          <w:szCs w:val="24"/>
        </w:rPr>
        <w:t>The CISO or their delegate shall assist and advise information system Users in the handling and reporting of security incidents.</w:t>
      </w:r>
    </w:p>
    <w:p w14:paraId="18B04404" w14:textId="77777777" w:rsidR="005E1A4A" w:rsidRPr="0011510C" w:rsidRDefault="005E1A4A" w:rsidP="00503FE6">
      <w:pPr>
        <w:pStyle w:val="ListParagraph"/>
        <w:widowControl w:val="0"/>
        <w:numPr>
          <w:ilvl w:val="0"/>
          <w:numId w:val="67"/>
        </w:numPr>
        <w:autoSpaceDE w:val="0"/>
        <w:autoSpaceDN w:val="0"/>
        <w:spacing w:before="240" w:after="240" w:line="240" w:lineRule="auto"/>
        <w:ind w:left="2160"/>
        <w:contextualSpacing w:val="0"/>
        <w:rPr>
          <w:rFonts w:ascii="Arial" w:hAnsi="Arial" w:cs="Arial"/>
          <w:sz w:val="24"/>
          <w:szCs w:val="24"/>
        </w:rPr>
      </w:pPr>
      <w:bookmarkStart w:id="309" w:name="16.3.5._The_Information_Security_Officer"/>
      <w:bookmarkEnd w:id="309"/>
      <w:r w:rsidRPr="0011510C">
        <w:rPr>
          <w:rFonts w:ascii="Arial" w:hAnsi="Arial" w:cs="Arial"/>
          <w:sz w:val="24"/>
          <w:szCs w:val="24"/>
        </w:rPr>
        <w:t>The</w:t>
      </w:r>
      <w:r w:rsidRPr="0011510C">
        <w:rPr>
          <w:rFonts w:ascii="Arial" w:hAnsi="Arial" w:cs="Arial"/>
          <w:spacing w:val="-4"/>
          <w:sz w:val="24"/>
          <w:szCs w:val="24"/>
        </w:rPr>
        <w:t xml:space="preserve"> CISO or their delegate </w:t>
      </w:r>
      <w:r w:rsidRPr="0011510C">
        <w:rPr>
          <w:rFonts w:ascii="Arial" w:hAnsi="Arial" w:cs="Arial"/>
          <w:sz w:val="24"/>
          <w:szCs w:val="24"/>
        </w:rPr>
        <w:t>shall</w:t>
      </w:r>
      <w:r w:rsidRPr="0011510C">
        <w:rPr>
          <w:rFonts w:ascii="Arial" w:hAnsi="Arial" w:cs="Arial"/>
          <w:spacing w:val="-4"/>
          <w:sz w:val="24"/>
          <w:szCs w:val="24"/>
        </w:rPr>
        <w:t xml:space="preserve"> </w:t>
      </w:r>
      <w:r w:rsidRPr="0011510C">
        <w:rPr>
          <w:rFonts w:ascii="Arial" w:hAnsi="Arial" w:cs="Arial"/>
          <w:sz w:val="24"/>
          <w:szCs w:val="24"/>
        </w:rPr>
        <w:t>employ</w:t>
      </w:r>
      <w:r w:rsidRPr="0011510C">
        <w:rPr>
          <w:rFonts w:ascii="Arial" w:hAnsi="Arial" w:cs="Arial"/>
          <w:spacing w:val="-5"/>
          <w:sz w:val="24"/>
          <w:szCs w:val="24"/>
        </w:rPr>
        <w:t xml:space="preserve"> </w:t>
      </w:r>
      <w:r w:rsidRPr="0011510C">
        <w:rPr>
          <w:rFonts w:ascii="Arial" w:hAnsi="Arial" w:cs="Arial"/>
          <w:sz w:val="24"/>
          <w:szCs w:val="24"/>
        </w:rPr>
        <w:t>automated mechanisms to increase the availability of incident response-related information and support.</w:t>
      </w:r>
    </w:p>
    <w:p w14:paraId="3D2E08B9" w14:textId="77777777" w:rsidR="005E1A4A" w:rsidRPr="0011510C" w:rsidRDefault="005E1A4A" w:rsidP="00503FE6">
      <w:pPr>
        <w:pStyle w:val="ListParagraph"/>
        <w:widowControl w:val="0"/>
        <w:numPr>
          <w:ilvl w:val="0"/>
          <w:numId w:val="67"/>
        </w:numPr>
        <w:autoSpaceDE w:val="0"/>
        <w:autoSpaceDN w:val="0"/>
        <w:spacing w:before="240" w:after="240" w:line="240" w:lineRule="auto"/>
        <w:ind w:left="2160"/>
        <w:contextualSpacing w:val="0"/>
        <w:rPr>
          <w:rFonts w:ascii="Arial" w:hAnsi="Arial" w:cs="Arial"/>
          <w:sz w:val="24"/>
          <w:szCs w:val="24"/>
        </w:rPr>
      </w:pPr>
      <w:bookmarkStart w:id="310" w:name="16.3.6._As_required_by_1_TAC_§_202.73_th"/>
      <w:bookmarkEnd w:id="310"/>
      <w:r w:rsidRPr="0011510C">
        <w:rPr>
          <w:rFonts w:ascii="Arial" w:hAnsi="Arial" w:cs="Arial"/>
          <w:sz w:val="24"/>
          <w:szCs w:val="24"/>
        </w:rPr>
        <w:t>As</w:t>
      </w:r>
      <w:r w:rsidRPr="0011510C">
        <w:rPr>
          <w:rFonts w:ascii="Arial" w:hAnsi="Arial" w:cs="Arial"/>
          <w:spacing w:val="-4"/>
          <w:sz w:val="24"/>
          <w:szCs w:val="24"/>
        </w:rPr>
        <w:t xml:space="preserve"> </w:t>
      </w:r>
      <w:r w:rsidRPr="0011510C">
        <w:rPr>
          <w:rFonts w:ascii="Arial" w:hAnsi="Arial" w:cs="Arial"/>
          <w:sz w:val="24"/>
          <w:szCs w:val="24"/>
        </w:rPr>
        <w:t>required</w:t>
      </w:r>
      <w:r w:rsidRPr="0011510C">
        <w:rPr>
          <w:rFonts w:ascii="Arial" w:hAnsi="Arial" w:cs="Arial"/>
          <w:spacing w:val="-2"/>
          <w:sz w:val="24"/>
          <w:szCs w:val="24"/>
        </w:rPr>
        <w:t xml:space="preserve"> </w:t>
      </w:r>
      <w:r w:rsidRPr="0011510C">
        <w:rPr>
          <w:rFonts w:ascii="Arial" w:hAnsi="Arial" w:cs="Arial"/>
          <w:sz w:val="24"/>
          <w:szCs w:val="24"/>
        </w:rPr>
        <w:t>by</w:t>
      </w:r>
      <w:r w:rsidRPr="0011510C">
        <w:rPr>
          <w:rFonts w:ascii="Arial" w:hAnsi="Arial" w:cs="Arial"/>
          <w:spacing w:val="-6"/>
          <w:sz w:val="24"/>
          <w:szCs w:val="24"/>
        </w:rPr>
        <w:t xml:space="preserve"> </w:t>
      </w:r>
      <w:r w:rsidRPr="0011510C">
        <w:rPr>
          <w:rFonts w:ascii="Arial" w:hAnsi="Arial" w:cs="Arial"/>
          <w:sz w:val="24"/>
          <w:szCs w:val="24"/>
        </w:rPr>
        <w:t>1</w:t>
      </w:r>
      <w:r w:rsidRPr="0011510C">
        <w:rPr>
          <w:rFonts w:ascii="Arial" w:hAnsi="Arial" w:cs="Arial"/>
          <w:spacing w:val="-4"/>
          <w:sz w:val="24"/>
          <w:szCs w:val="24"/>
        </w:rPr>
        <w:t xml:space="preserve"> </w:t>
      </w:r>
      <w:r w:rsidRPr="0011510C">
        <w:rPr>
          <w:rFonts w:ascii="Arial" w:hAnsi="Arial" w:cs="Arial"/>
          <w:sz w:val="24"/>
          <w:szCs w:val="24"/>
        </w:rPr>
        <w:t>TAC</w:t>
      </w:r>
      <w:r w:rsidRPr="0011510C">
        <w:rPr>
          <w:rFonts w:ascii="Arial" w:hAnsi="Arial" w:cs="Arial"/>
          <w:spacing w:val="-4"/>
          <w:sz w:val="24"/>
          <w:szCs w:val="24"/>
        </w:rPr>
        <w:t xml:space="preserve"> </w:t>
      </w:r>
      <w:r w:rsidRPr="0011510C">
        <w:rPr>
          <w:rFonts w:ascii="Arial" w:hAnsi="Arial" w:cs="Arial"/>
          <w:sz w:val="24"/>
          <w:szCs w:val="24"/>
        </w:rPr>
        <w:t>§</w:t>
      </w:r>
      <w:r w:rsidRPr="0011510C">
        <w:rPr>
          <w:rFonts w:ascii="Arial" w:hAnsi="Arial" w:cs="Arial"/>
          <w:spacing w:val="-4"/>
          <w:sz w:val="24"/>
          <w:szCs w:val="24"/>
        </w:rPr>
        <w:t xml:space="preserve"> </w:t>
      </w:r>
      <w:r w:rsidRPr="0011510C">
        <w:rPr>
          <w:rFonts w:ascii="Arial" w:hAnsi="Arial" w:cs="Arial"/>
          <w:sz w:val="24"/>
          <w:szCs w:val="24"/>
        </w:rPr>
        <w:t>202.73</w:t>
      </w:r>
      <w:r w:rsidRPr="0011510C">
        <w:rPr>
          <w:rFonts w:ascii="Arial" w:hAnsi="Arial" w:cs="Arial"/>
          <w:spacing w:val="-5"/>
          <w:sz w:val="24"/>
          <w:szCs w:val="24"/>
        </w:rPr>
        <w:t xml:space="preserve"> </w:t>
      </w:r>
      <w:r w:rsidRPr="0011510C">
        <w:rPr>
          <w:rFonts w:ascii="Arial" w:hAnsi="Arial" w:cs="Arial"/>
          <w:sz w:val="24"/>
          <w:szCs w:val="24"/>
        </w:rPr>
        <w:t>the</w:t>
      </w:r>
      <w:r w:rsidRPr="0011510C">
        <w:rPr>
          <w:rFonts w:ascii="Arial" w:hAnsi="Arial" w:cs="Arial"/>
          <w:spacing w:val="-3"/>
          <w:sz w:val="24"/>
          <w:szCs w:val="24"/>
        </w:rPr>
        <w:t xml:space="preserve"> </w:t>
      </w:r>
      <w:r w:rsidRPr="0011510C">
        <w:rPr>
          <w:rFonts w:ascii="Arial" w:hAnsi="Arial" w:cs="Arial"/>
          <w:sz w:val="24"/>
          <w:szCs w:val="24"/>
        </w:rPr>
        <w:t>Information</w:t>
      </w:r>
      <w:r w:rsidRPr="0011510C">
        <w:rPr>
          <w:rFonts w:ascii="Arial" w:hAnsi="Arial" w:cs="Arial"/>
          <w:spacing w:val="-2"/>
          <w:sz w:val="24"/>
          <w:szCs w:val="24"/>
        </w:rPr>
        <w:t xml:space="preserve"> </w:t>
      </w:r>
      <w:r w:rsidRPr="0011510C">
        <w:rPr>
          <w:rFonts w:ascii="Arial" w:hAnsi="Arial" w:cs="Arial"/>
          <w:sz w:val="24"/>
          <w:szCs w:val="24"/>
        </w:rPr>
        <w:t>Security</w:t>
      </w:r>
      <w:r w:rsidRPr="0011510C">
        <w:rPr>
          <w:rFonts w:ascii="Arial" w:hAnsi="Arial" w:cs="Arial"/>
          <w:spacing w:val="-4"/>
          <w:sz w:val="24"/>
          <w:szCs w:val="24"/>
        </w:rPr>
        <w:t xml:space="preserve"> </w:t>
      </w:r>
      <w:r w:rsidRPr="0011510C">
        <w:rPr>
          <w:rFonts w:ascii="Arial" w:hAnsi="Arial" w:cs="Arial"/>
          <w:sz w:val="24"/>
          <w:szCs w:val="24"/>
        </w:rPr>
        <w:t>Officer</w:t>
      </w:r>
      <w:r w:rsidRPr="0011510C">
        <w:rPr>
          <w:rFonts w:ascii="Arial" w:hAnsi="Arial" w:cs="Arial"/>
          <w:spacing w:val="-3"/>
          <w:sz w:val="24"/>
          <w:szCs w:val="24"/>
        </w:rPr>
        <w:t xml:space="preserve"> </w:t>
      </w:r>
      <w:r w:rsidRPr="0011510C">
        <w:rPr>
          <w:rFonts w:ascii="Arial" w:hAnsi="Arial" w:cs="Arial"/>
          <w:sz w:val="24"/>
          <w:szCs w:val="24"/>
        </w:rPr>
        <w:t>must</w:t>
      </w:r>
      <w:r w:rsidRPr="0011510C">
        <w:rPr>
          <w:rFonts w:ascii="Arial" w:hAnsi="Arial" w:cs="Arial"/>
          <w:spacing w:val="-4"/>
          <w:sz w:val="24"/>
          <w:szCs w:val="24"/>
        </w:rPr>
        <w:t xml:space="preserve"> </w:t>
      </w:r>
      <w:r w:rsidRPr="0011510C">
        <w:rPr>
          <w:rFonts w:ascii="Arial" w:hAnsi="Arial" w:cs="Arial"/>
          <w:sz w:val="24"/>
          <w:szCs w:val="24"/>
        </w:rPr>
        <w:t>report information security incidents to the Texas Department of Information Resources.</w:t>
      </w:r>
      <w:r w:rsidRPr="0011510C">
        <w:rPr>
          <w:rFonts w:ascii="Arial" w:hAnsi="Arial" w:cs="Arial"/>
          <w:spacing w:val="40"/>
          <w:sz w:val="24"/>
          <w:szCs w:val="24"/>
        </w:rPr>
        <w:t xml:space="preserve"> </w:t>
      </w:r>
      <w:r w:rsidRPr="0011510C">
        <w:rPr>
          <w:rFonts w:ascii="Arial" w:hAnsi="Arial" w:cs="Arial"/>
          <w:sz w:val="24"/>
          <w:szCs w:val="24"/>
        </w:rPr>
        <w:t>Incidents that propagate to other state systems, result in criminal violations, involve unauthorized disclosure or modification of Confidential Information, or result in the compromise, destruction or alteration of information resources must be reported within 48 hours. Summary reports of security incidents must be submitted monthly.</w:t>
      </w:r>
    </w:p>
    <w:p w14:paraId="2A116EAF" w14:textId="77777777" w:rsidR="005E1A4A" w:rsidRPr="0011510C" w:rsidRDefault="005E1A4A" w:rsidP="00503FE6">
      <w:pPr>
        <w:pStyle w:val="ListParagraph"/>
        <w:widowControl w:val="0"/>
        <w:numPr>
          <w:ilvl w:val="0"/>
          <w:numId w:val="67"/>
        </w:numPr>
        <w:autoSpaceDE w:val="0"/>
        <w:autoSpaceDN w:val="0"/>
        <w:spacing w:before="240" w:after="240" w:line="240" w:lineRule="auto"/>
        <w:ind w:left="2160"/>
        <w:contextualSpacing w:val="0"/>
        <w:rPr>
          <w:rFonts w:ascii="Arial" w:hAnsi="Arial" w:cs="Arial"/>
          <w:sz w:val="24"/>
          <w:szCs w:val="24"/>
        </w:rPr>
      </w:pPr>
      <w:r w:rsidRPr="0011510C">
        <w:rPr>
          <w:rFonts w:ascii="Arial" w:hAnsi="Arial" w:cs="Arial"/>
          <w:sz w:val="24"/>
          <w:szCs w:val="24"/>
        </w:rPr>
        <w:lastRenderedPageBreak/>
        <w:t>All</w:t>
      </w:r>
      <w:r w:rsidRPr="0011510C">
        <w:rPr>
          <w:rFonts w:ascii="Arial" w:hAnsi="Arial" w:cs="Arial"/>
          <w:spacing w:val="-3"/>
          <w:sz w:val="24"/>
          <w:szCs w:val="24"/>
        </w:rPr>
        <w:t xml:space="preserve"> </w:t>
      </w:r>
      <w:r w:rsidRPr="0011510C">
        <w:rPr>
          <w:rFonts w:ascii="Arial" w:hAnsi="Arial" w:cs="Arial"/>
          <w:sz w:val="24"/>
          <w:szCs w:val="24"/>
        </w:rPr>
        <w:t>personnel</w:t>
      </w:r>
      <w:r w:rsidRPr="0011510C">
        <w:rPr>
          <w:rFonts w:ascii="Arial" w:hAnsi="Arial" w:cs="Arial"/>
          <w:spacing w:val="-3"/>
          <w:sz w:val="24"/>
          <w:szCs w:val="24"/>
        </w:rPr>
        <w:t xml:space="preserve"> </w:t>
      </w:r>
      <w:r w:rsidRPr="0011510C">
        <w:rPr>
          <w:rFonts w:ascii="Arial" w:hAnsi="Arial" w:cs="Arial"/>
          <w:sz w:val="24"/>
          <w:szCs w:val="24"/>
        </w:rPr>
        <w:t>involved</w:t>
      </w:r>
      <w:r w:rsidRPr="0011510C">
        <w:rPr>
          <w:rFonts w:ascii="Arial" w:hAnsi="Arial" w:cs="Arial"/>
          <w:spacing w:val="-5"/>
          <w:sz w:val="24"/>
          <w:szCs w:val="24"/>
        </w:rPr>
        <w:t xml:space="preserve"> </w:t>
      </w:r>
      <w:r w:rsidRPr="0011510C">
        <w:rPr>
          <w:rFonts w:ascii="Arial" w:hAnsi="Arial" w:cs="Arial"/>
          <w:sz w:val="24"/>
          <w:szCs w:val="24"/>
        </w:rPr>
        <w:t>in</w:t>
      </w:r>
      <w:r w:rsidRPr="0011510C">
        <w:rPr>
          <w:rFonts w:ascii="Arial" w:hAnsi="Arial" w:cs="Arial"/>
          <w:spacing w:val="-7"/>
          <w:sz w:val="24"/>
          <w:szCs w:val="24"/>
        </w:rPr>
        <w:t xml:space="preserve"> </w:t>
      </w:r>
      <w:r w:rsidRPr="0011510C">
        <w:rPr>
          <w:rFonts w:ascii="Arial" w:hAnsi="Arial" w:cs="Arial"/>
          <w:sz w:val="24"/>
          <w:szCs w:val="24"/>
        </w:rPr>
        <w:t>incident</w:t>
      </w:r>
      <w:r w:rsidRPr="0011510C">
        <w:rPr>
          <w:rFonts w:ascii="Arial" w:hAnsi="Arial" w:cs="Arial"/>
          <w:spacing w:val="-5"/>
          <w:sz w:val="24"/>
          <w:szCs w:val="24"/>
        </w:rPr>
        <w:t xml:space="preserve"> </w:t>
      </w:r>
      <w:r w:rsidRPr="0011510C">
        <w:rPr>
          <w:rFonts w:ascii="Arial" w:hAnsi="Arial" w:cs="Arial"/>
          <w:sz w:val="24"/>
          <w:szCs w:val="24"/>
        </w:rPr>
        <w:t>handling</w:t>
      </w:r>
      <w:r w:rsidRPr="0011510C">
        <w:rPr>
          <w:rFonts w:ascii="Arial" w:hAnsi="Arial" w:cs="Arial"/>
          <w:spacing w:val="-6"/>
          <w:sz w:val="24"/>
          <w:szCs w:val="24"/>
        </w:rPr>
        <w:t xml:space="preserve"> </w:t>
      </w:r>
      <w:r w:rsidRPr="0011510C">
        <w:rPr>
          <w:rFonts w:ascii="Arial" w:hAnsi="Arial" w:cs="Arial"/>
          <w:sz w:val="24"/>
          <w:szCs w:val="24"/>
        </w:rPr>
        <w:t>must</w:t>
      </w:r>
      <w:r w:rsidRPr="0011510C">
        <w:rPr>
          <w:rFonts w:ascii="Arial" w:hAnsi="Arial" w:cs="Arial"/>
          <w:spacing w:val="-5"/>
          <w:sz w:val="24"/>
          <w:szCs w:val="24"/>
        </w:rPr>
        <w:t xml:space="preserve"> </w:t>
      </w:r>
      <w:r w:rsidRPr="0011510C">
        <w:rPr>
          <w:rFonts w:ascii="Arial" w:hAnsi="Arial" w:cs="Arial"/>
          <w:sz w:val="24"/>
          <w:szCs w:val="24"/>
        </w:rPr>
        <w:t>maintain</w:t>
      </w:r>
      <w:r w:rsidRPr="0011510C">
        <w:rPr>
          <w:rFonts w:ascii="Arial" w:hAnsi="Arial" w:cs="Arial"/>
          <w:spacing w:val="-2"/>
          <w:sz w:val="24"/>
          <w:szCs w:val="24"/>
        </w:rPr>
        <w:t xml:space="preserve"> </w:t>
      </w:r>
      <w:r w:rsidRPr="0011510C">
        <w:rPr>
          <w:rFonts w:ascii="Arial" w:hAnsi="Arial" w:cs="Arial"/>
          <w:sz w:val="24"/>
          <w:szCs w:val="24"/>
        </w:rPr>
        <w:t>confidentiality</w:t>
      </w:r>
      <w:r w:rsidRPr="0011510C">
        <w:rPr>
          <w:rFonts w:ascii="Arial" w:hAnsi="Arial" w:cs="Arial"/>
          <w:spacing w:val="-7"/>
          <w:sz w:val="24"/>
          <w:szCs w:val="24"/>
        </w:rPr>
        <w:t xml:space="preserve"> </w:t>
      </w:r>
      <w:r w:rsidRPr="0011510C">
        <w:rPr>
          <w:rFonts w:ascii="Arial" w:hAnsi="Arial" w:cs="Arial"/>
          <w:sz w:val="24"/>
          <w:szCs w:val="24"/>
        </w:rPr>
        <w:t>of security and privacy incidents and associated activities during all phases of incident handling.</w:t>
      </w:r>
    </w:p>
    <w:p w14:paraId="79D0025E" w14:textId="77777777" w:rsidR="005E1A4A" w:rsidRPr="00DE1A84" w:rsidRDefault="005E1A4A" w:rsidP="0011510C">
      <w:pPr>
        <w:pStyle w:val="Heading1"/>
        <w:spacing w:after="240" w:line="240" w:lineRule="auto"/>
        <w:rPr>
          <w:rFonts w:ascii="Arial" w:hAnsi="Arial" w:cs="Arial"/>
          <w:color w:val="auto"/>
          <w:sz w:val="28"/>
          <w:szCs w:val="28"/>
        </w:rPr>
      </w:pPr>
      <w:bookmarkStart w:id="311" w:name="_Toc152168570"/>
      <w:r w:rsidRPr="00DE1A84">
        <w:rPr>
          <w:rFonts w:ascii="Arial" w:hAnsi="Arial" w:cs="Arial"/>
          <w:color w:val="auto"/>
          <w:sz w:val="28"/>
          <w:szCs w:val="28"/>
        </w:rPr>
        <w:t>Acknowledgment of Security Responsibilities</w:t>
      </w:r>
      <w:bookmarkEnd w:id="311"/>
    </w:p>
    <w:p w14:paraId="3BF7C556" w14:textId="77777777" w:rsidR="005E1A4A" w:rsidRPr="0011510C" w:rsidRDefault="005E1A4A" w:rsidP="00583A6E">
      <w:pPr>
        <w:spacing w:before="240" w:after="240" w:line="240" w:lineRule="auto"/>
        <w:ind w:left="1080"/>
        <w:rPr>
          <w:rFonts w:ascii="Arial" w:hAnsi="Arial" w:cs="Arial"/>
          <w:sz w:val="24"/>
          <w:szCs w:val="24"/>
        </w:rPr>
      </w:pPr>
      <w:r w:rsidRPr="0011510C">
        <w:rPr>
          <w:rFonts w:ascii="Arial" w:hAnsi="Arial" w:cs="Arial"/>
          <w:sz w:val="24"/>
          <w:szCs w:val="24"/>
        </w:rPr>
        <w:t>All</w:t>
      </w:r>
      <w:r w:rsidRPr="0011510C">
        <w:rPr>
          <w:rFonts w:ascii="Arial" w:hAnsi="Arial" w:cs="Arial"/>
          <w:spacing w:val="-3"/>
          <w:sz w:val="24"/>
          <w:szCs w:val="24"/>
        </w:rPr>
        <w:t xml:space="preserve"> </w:t>
      </w:r>
      <w:r w:rsidRPr="0011510C">
        <w:rPr>
          <w:rFonts w:ascii="Arial" w:hAnsi="Arial" w:cs="Arial"/>
          <w:sz w:val="24"/>
          <w:szCs w:val="24"/>
        </w:rPr>
        <w:t>Users</w:t>
      </w:r>
      <w:r w:rsidRPr="0011510C">
        <w:rPr>
          <w:rFonts w:ascii="Arial" w:hAnsi="Arial" w:cs="Arial"/>
          <w:spacing w:val="-5"/>
          <w:sz w:val="24"/>
          <w:szCs w:val="24"/>
        </w:rPr>
        <w:t xml:space="preserve"> </w:t>
      </w:r>
      <w:r w:rsidRPr="0011510C">
        <w:rPr>
          <w:rFonts w:ascii="Arial" w:hAnsi="Arial" w:cs="Arial"/>
          <w:sz w:val="24"/>
          <w:szCs w:val="24"/>
        </w:rPr>
        <w:t>of</w:t>
      </w:r>
      <w:r w:rsidRPr="0011510C">
        <w:rPr>
          <w:rFonts w:ascii="Arial" w:hAnsi="Arial" w:cs="Arial"/>
          <w:spacing w:val="-5"/>
          <w:sz w:val="24"/>
          <w:szCs w:val="24"/>
        </w:rPr>
        <w:t xml:space="preserve"> </w:t>
      </w:r>
      <w:r w:rsidRPr="0011510C">
        <w:rPr>
          <w:rFonts w:ascii="Arial" w:hAnsi="Arial" w:cs="Arial"/>
          <w:sz w:val="24"/>
          <w:szCs w:val="24"/>
        </w:rPr>
        <w:t>information</w:t>
      </w:r>
      <w:r w:rsidRPr="0011510C">
        <w:rPr>
          <w:rFonts w:ascii="Arial" w:hAnsi="Arial" w:cs="Arial"/>
          <w:spacing w:val="-5"/>
          <w:sz w:val="24"/>
          <w:szCs w:val="24"/>
        </w:rPr>
        <w:t xml:space="preserve"> </w:t>
      </w:r>
      <w:r w:rsidRPr="0011510C">
        <w:rPr>
          <w:rFonts w:ascii="Arial" w:hAnsi="Arial" w:cs="Arial"/>
          <w:sz w:val="24"/>
          <w:szCs w:val="24"/>
        </w:rPr>
        <w:t>and</w:t>
      </w:r>
      <w:r w:rsidRPr="0011510C">
        <w:rPr>
          <w:rFonts w:ascii="Arial" w:hAnsi="Arial" w:cs="Arial"/>
          <w:spacing w:val="-2"/>
          <w:sz w:val="24"/>
          <w:szCs w:val="24"/>
        </w:rPr>
        <w:t xml:space="preserve"> </w:t>
      </w:r>
      <w:r w:rsidRPr="0011510C">
        <w:rPr>
          <w:rFonts w:ascii="Arial" w:hAnsi="Arial" w:cs="Arial"/>
          <w:sz w:val="24"/>
          <w:szCs w:val="24"/>
        </w:rPr>
        <w:t>information</w:t>
      </w:r>
      <w:r w:rsidRPr="0011510C">
        <w:rPr>
          <w:rFonts w:ascii="Arial" w:hAnsi="Arial" w:cs="Arial"/>
          <w:spacing w:val="-5"/>
          <w:sz w:val="24"/>
          <w:szCs w:val="24"/>
        </w:rPr>
        <w:t xml:space="preserve"> </w:t>
      </w:r>
      <w:r w:rsidRPr="0011510C">
        <w:rPr>
          <w:rFonts w:ascii="Arial" w:hAnsi="Arial" w:cs="Arial"/>
          <w:sz w:val="24"/>
          <w:szCs w:val="24"/>
        </w:rPr>
        <w:t>resources</w:t>
      </w:r>
      <w:r w:rsidRPr="0011510C">
        <w:rPr>
          <w:rFonts w:ascii="Arial" w:hAnsi="Arial" w:cs="Arial"/>
          <w:spacing w:val="-4"/>
          <w:sz w:val="24"/>
          <w:szCs w:val="24"/>
        </w:rPr>
        <w:t xml:space="preserve"> </w:t>
      </w:r>
      <w:r w:rsidRPr="0011510C">
        <w:rPr>
          <w:rFonts w:ascii="Arial" w:hAnsi="Arial" w:cs="Arial"/>
          <w:sz w:val="24"/>
          <w:szCs w:val="24"/>
        </w:rPr>
        <w:t>of</w:t>
      </w:r>
      <w:r w:rsidRPr="0011510C">
        <w:rPr>
          <w:rFonts w:ascii="Arial" w:hAnsi="Arial" w:cs="Arial"/>
          <w:spacing w:val="-5"/>
          <w:sz w:val="24"/>
          <w:szCs w:val="24"/>
        </w:rPr>
        <w:t xml:space="preserve"> </w:t>
      </w:r>
      <w:r w:rsidRPr="0011510C">
        <w:rPr>
          <w:rFonts w:ascii="Arial" w:hAnsi="Arial" w:cs="Arial"/>
          <w:sz w:val="24"/>
          <w:szCs w:val="24"/>
        </w:rPr>
        <w:t>the</w:t>
      </w:r>
      <w:r w:rsidRPr="0011510C">
        <w:rPr>
          <w:rFonts w:ascii="Arial" w:hAnsi="Arial" w:cs="Arial"/>
          <w:spacing w:val="-3"/>
          <w:sz w:val="24"/>
          <w:szCs w:val="24"/>
        </w:rPr>
        <w:t xml:space="preserve"> </w:t>
      </w:r>
      <w:r w:rsidRPr="0011510C">
        <w:rPr>
          <w:rFonts w:ascii="Arial" w:hAnsi="Arial" w:cs="Arial"/>
          <w:sz w:val="24"/>
          <w:szCs w:val="24"/>
        </w:rPr>
        <w:t>System</w:t>
      </w:r>
      <w:r w:rsidRPr="0011510C">
        <w:rPr>
          <w:rFonts w:ascii="Arial" w:hAnsi="Arial" w:cs="Arial"/>
          <w:spacing w:val="-3"/>
          <w:sz w:val="24"/>
          <w:szCs w:val="24"/>
        </w:rPr>
        <w:t xml:space="preserve"> </w:t>
      </w:r>
      <w:r w:rsidRPr="0011510C">
        <w:rPr>
          <w:rFonts w:ascii="Arial" w:hAnsi="Arial" w:cs="Arial"/>
          <w:sz w:val="24"/>
          <w:szCs w:val="24"/>
        </w:rPr>
        <w:t>Administration</w:t>
      </w:r>
      <w:r w:rsidRPr="0011510C">
        <w:rPr>
          <w:rFonts w:ascii="Arial" w:hAnsi="Arial" w:cs="Arial"/>
          <w:spacing w:val="-2"/>
          <w:sz w:val="24"/>
          <w:szCs w:val="24"/>
        </w:rPr>
        <w:t xml:space="preserve"> </w:t>
      </w:r>
      <w:r w:rsidRPr="0011510C">
        <w:rPr>
          <w:rFonts w:ascii="Arial" w:hAnsi="Arial" w:cs="Arial"/>
          <w:sz w:val="24"/>
          <w:szCs w:val="24"/>
        </w:rPr>
        <w:t>and Institutions, including faculty, staff, students, guests, contractors, consultants, and all third parties shall acknowledge and abide by the security controls governed by relevant legislative, statutory, regulatory, and contractual requirements.</w:t>
      </w:r>
    </w:p>
    <w:p w14:paraId="2B5A5161" w14:textId="77777777" w:rsidR="005E1A4A" w:rsidRPr="0011510C" w:rsidRDefault="005E1A4A" w:rsidP="0011510C">
      <w:pPr>
        <w:pStyle w:val="Heading1"/>
        <w:spacing w:after="240" w:line="240" w:lineRule="auto"/>
        <w:rPr>
          <w:rFonts w:ascii="Arial" w:hAnsi="Arial" w:cs="Arial"/>
          <w:color w:val="auto"/>
          <w:sz w:val="28"/>
          <w:szCs w:val="28"/>
        </w:rPr>
      </w:pPr>
      <w:bookmarkStart w:id="312" w:name="_Toc152168571"/>
      <w:r w:rsidRPr="0011510C">
        <w:rPr>
          <w:rFonts w:ascii="Arial" w:hAnsi="Arial" w:cs="Arial"/>
          <w:color w:val="auto"/>
          <w:sz w:val="28"/>
          <w:szCs w:val="28"/>
        </w:rPr>
        <w:t>Sanctions</w:t>
      </w:r>
      <w:bookmarkEnd w:id="312"/>
    </w:p>
    <w:p w14:paraId="42F0C79C" w14:textId="77777777" w:rsidR="005E1A4A" w:rsidRPr="00583A6E" w:rsidRDefault="005E1A4A" w:rsidP="00583A6E">
      <w:pPr>
        <w:pStyle w:val="ListParagraph"/>
        <w:widowControl w:val="0"/>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Penalties for violating the requirements of this Handbook include but are not limited to disciplinary</w:t>
      </w:r>
      <w:r w:rsidRPr="0011510C">
        <w:rPr>
          <w:rFonts w:ascii="Arial" w:hAnsi="Arial" w:cs="Arial"/>
          <w:spacing w:val="-6"/>
          <w:sz w:val="24"/>
          <w:szCs w:val="24"/>
        </w:rPr>
        <w:t xml:space="preserve"> </w:t>
      </w:r>
      <w:r w:rsidRPr="0011510C">
        <w:rPr>
          <w:rFonts w:ascii="Arial" w:hAnsi="Arial" w:cs="Arial"/>
          <w:sz w:val="24"/>
          <w:szCs w:val="24"/>
        </w:rPr>
        <w:t>action,</w:t>
      </w:r>
      <w:r w:rsidRPr="0011510C">
        <w:rPr>
          <w:rFonts w:ascii="Arial" w:hAnsi="Arial" w:cs="Arial"/>
          <w:spacing w:val="-2"/>
          <w:sz w:val="24"/>
          <w:szCs w:val="24"/>
        </w:rPr>
        <w:t xml:space="preserve"> </w:t>
      </w:r>
      <w:r w:rsidRPr="0011510C">
        <w:rPr>
          <w:rFonts w:ascii="Arial" w:hAnsi="Arial" w:cs="Arial"/>
          <w:sz w:val="24"/>
          <w:szCs w:val="24"/>
        </w:rPr>
        <w:t>loss</w:t>
      </w:r>
      <w:r w:rsidRPr="0011510C">
        <w:rPr>
          <w:rFonts w:ascii="Arial" w:hAnsi="Arial" w:cs="Arial"/>
          <w:spacing w:val="-5"/>
          <w:sz w:val="24"/>
          <w:szCs w:val="24"/>
        </w:rPr>
        <w:t xml:space="preserve"> </w:t>
      </w:r>
      <w:r w:rsidRPr="0011510C">
        <w:rPr>
          <w:rFonts w:ascii="Arial" w:hAnsi="Arial" w:cs="Arial"/>
          <w:sz w:val="24"/>
          <w:szCs w:val="24"/>
        </w:rPr>
        <w:t>of</w:t>
      </w:r>
      <w:r w:rsidRPr="0011510C">
        <w:rPr>
          <w:rFonts w:ascii="Arial" w:hAnsi="Arial" w:cs="Arial"/>
          <w:spacing w:val="-1"/>
          <w:sz w:val="24"/>
          <w:szCs w:val="24"/>
        </w:rPr>
        <w:t xml:space="preserve"> </w:t>
      </w:r>
      <w:r w:rsidRPr="0011510C">
        <w:rPr>
          <w:rFonts w:ascii="Arial" w:hAnsi="Arial" w:cs="Arial"/>
          <w:sz w:val="24"/>
          <w:szCs w:val="24"/>
        </w:rPr>
        <w:t>access</w:t>
      </w:r>
      <w:r w:rsidRPr="0011510C">
        <w:rPr>
          <w:rFonts w:ascii="Arial" w:hAnsi="Arial" w:cs="Arial"/>
          <w:spacing w:val="-3"/>
          <w:sz w:val="24"/>
          <w:szCs w:val="24"/>
        </w:rPr>
        <w:t xml:space="preserve"> </w:t>
      </w:r>
      <w:r w:rsidRPr="0011510C">
        <w:rPr>
          <w:rFonts w:ascii="Arial" w:hAnsi="Arial" w:cs="Arial"/>
          <w:sz w:val="24"/>
          <w:szCs w:val="24"/>
        </w:rPr>
        <w:t>and</w:t>
      </w:r>
      <w:r w:rsidRPr="0011510C">
        <w:rPr>
          <w:rFonts w:ascii="Arial" w:hAnsi="Arial" w:cs="Arial"/>
          <w:spacing w:val="-4"/>
          <w:sz w:val="24"/>
          <w:szCs w:val="24"/>
        </w:rPr>
        <w:t xml:space="preserve"> </w:t>
      </w:r>
      <w:r w:rsidRPr="00583A6E">
        <w:rPr>
          <w:rFonts w:ascii="Arial" w:hAnsi="Arial" w:cs="Arial"/>
          <w:sz w:val="24"/>
          <w:szCs w:val="24"/>
        </w:rPr>
        <w:t>usage,</w:t>
      </w:r>
      <w:r w:rsidRPr="00583A6E">
        <w:rPr>
          <w:rFonts w:ascii="Arial" w:hAnsi="Arial" w:cs="Arial"/>
          <w:spacing w:val="-5"/>
          <w:sz w:val="24"/>
          <w:szCs w:val="24"/>
        </w:rPr>
        <w:t xml:space="preserve"> </w:t>
      </w:r>
      <w:r w:rsidRPr="00583A6E">
        <w:rPr>
          <w:rFonts w:ascii="Arial" w:hAnsi="Arial" w:cs="Arial"/>
          <w:sz w:val="24"/>
          <w:szCs w:val="24"/>
        </w:rPr>
        <w:t>termination,</w:t>
      </w:r>
      <w:r w:rsidRPr="00583A6E">
        <w:rPr>
          <w:rFonts w:ascii="Arial" w:hAnsi="Arial" w:cs="Arial"/>
          <w:spacing w:val="-5"/>
          <w:sz w:val="24"/>
          <w:szCs w:val="24"/>
        </w:rPr>
        <w:t xml:space="preserve"> </w:t>
      </w:r>
      <w:r w:rsidRPr="00583A6E">
        <w:rPr>
          <w:rFonts w:ascii="Arial" w:hAnsi="Arial" w:cs="Arial"/>
          <w:sz w:val="24"/>
          <w:szCs w:val="24"/>
        </w:rPr>
        <w:t>prosecution,</w:t>
      </w:r>
      <w:r w:rsidRPr="00583A6E">
        <w:rPr>
          <w:rFonts w:ascii="Arial" w:hAnsi="Arial" w:cs="Arial"/>
          <w:spacing w:val="-2"/>
          <w:sz w:val="24"/>
          <w:szCs w:val="24"/>
        </w:rPr>
        <w:t xml:space="preserve"> </w:t>
      </w:r>
      <w:r w:rsidRPr="00583A6E">
        <w:rPr>
          <w:rFonts w:ascii="Arial" w:hAnsi="Arial" w:cs="Arial"/>
          <w:sz w:val="24"/>
          <w:szCs w:val="24"/>
        </w:rPr>
        <w:t>and/or</w:t>
      </w:r>
      <w:r w:rsidRPr="00583A6E">
        <w:rPr>
          <w:rFonts w:ascii="Arial" w:hAnsi="Arial" w:cs="Arial"/>
          <w:spacing w:val="-2"/>
          <w:sz w:val="24"/>
          <w:szCs w:val="24"/>
        </w:rPr>
        <w:t xml:space="preserve"> </w:t>
      </w:r>
      <w:r w:rsidRPr="00583A6E">
        <w:rPr>
          <w:rFonts w:ascii="Arial" w:hAnsi="Arial" w:cs="Arial"/>
          <w:sz w:val="24"/>
          <w:szCs w:val="24"/>
        </w:rPr>
        <w:t>civil</w:t>
      </w:r>
      <w:r w:rsidRPr="00583A6E">
        <w:rPr>
          <w:rFonts w:ascii="Arial" w:hAnsi="Arial" w:cs="Arial"/>
          <w:spacing w:val="-2"/>
          <w:sz w:val="24"/>
          <w:szCs w:val="24"/>
        </w:rPr>
        <w:t xml:space="preserve"> </w:t>
      </w:r>
      <w:r w:rsidRPr="00583A6E">
        <w:rPr>
          <w:rFonts w:ascii="Arial" w:hAnsi="Arial" w:cs="Arial"/>
          <w:sz w:val="24"/>
          <w:szCs w:val="24"/>
        </w:rPr>
        <w:t>action,</w:t>
      </w:r>
      <w:r w:rsidRPr="00583A6E">
        <w:rPr>
          <w:rFonts w:ascii="Arial" w:hAnsi="Arial" w:cs="Arial"/>
          <w:spacing w:val="-5"/>
          <w:sz w:val="24"/>
          <w:szCs w:val="24"/>
        </w:rPr>
        <w:t xml:space="preserve"> </w:t>
      </w:r>
      <w:r w:rsidRPr="00583A6E">
        <w:rPr>
          <w:rFonts w:ascii="Arial" w:hAnsi="Arial" w:cs="Arial"/>
          <w:sz w:val="24"/>
          <w:szCs w:val="24"/>
        </w:rPr>
        <w:t>as determined by the System Administration and Institutions.</w:t>
      </w:r>
    </w:p>
    <w:p w14:paraId="2A268F8E" w14:textId="77777777" w:rsidR="005E1A4A" w:rsidRPr="00DE1A84" w:rsidRDefault="005E1A4A" w:rsidP="00583A6E">
      <w:pPr>
        <w:pStyle w:val="Heading1"/>
        <w:rPr>
          <w:rFonts w:ascii="Arial" w:hAnsi="Arial" w:cs="Arial"/>
          <w:color w:val="auto"/>
          <w:sz w:val="28"/>
          <w:szCs w:val="28"/>
        </w:rPr>
      </w:pPr>
      <w:bookmarkStart w:id="313" w:name="_Toc152168572"/>
      <w:r w:rsidRPr="00DE1A84">
        <w:rPr>
          <w:rFonts w:ascii="Arial" w:hAnsi="Arial" w:cs="Arial"/>
          <w:color w:val="auto"/>
          <w:sz w:val="28"/>
          <w:szCs w:val="28"/>
        </w:rPr>
        <w:t>Authority over the Information Security Program</w:t>
      </w:r>
      <w:bookmarkEnd w:id="313"/>
      <w:r w:rsidRPr="00DE1A84">
        <w:rPr>
          <w:rFonts w:ascii="Arial" w:hAnsi="Arial" w:cs="Arial"/>
          <w:color w:val="auto"/>
          <w:sz w:val="28"/>
          <w:szCs w:val="28"/>
        </w:rPr>
        <w:t xml:space="preserve"> </w:t>
      </w:r>
    </w:p>
    <w:p w14:paraId="245DF2EF" w14:textId="77777777" w:rsidR="005E1A4A" w:rsidRPr="0011510C" w:rsidRDefault="005E1A4A" w:rsidP="00583A6E">
      <w:pPr>
        <w:pStyle w:val="ListParagraph"/>
        <w:widowControl w:val="0"/>
        <w:autoSpaceDE w:val="0"/>
        <w:autoSpaceDN w:val="0"/>
        <w:spacing w:before="240" w:after="240" w:line="240" w:lineRule="auto"/>
        <w:ind w:left="1080"/>
        <w:rPr>
          <w:rFonts w:ascii="Arial" w:hAnsi="Arial" w:cs="Arial"/>
          <w:sz w:val="24"/>
          <w:szCs w:val="24"/>
        </w:rPr>
      </w:pPr>
      <w:r w:rsidRPr="0011510C">
        <w:rPr>
          <w:rFonts w:ascii="Arial" w:hAnsi="Arial" w:cs="Arial"/>
          <w:sz w:val="24"/>
          <w:szCs w:val="24"/>
        </w:rPr>
        <w:t>The CISO has all authority to modify and enforce the UNT System Information Security Program, including but not limited to suspension of access, enforcement of security controls, and removal of resources from UNTS networks unilaterally or in consultation with UNTS officials.</w:t>
      </w:r>
    </w:p>
    <w:p w14:paraId="433D8514" w14:textId="77777777" w:rsidR="005E1A4A" w:rsidRPr="0011510C" w:rsidRDefault="005E1A4A" w:rsidP="00583A6E">
      <w:pPr>
        <w:pStyle w:val="ListParagraph"/>
        <w:widowControl w:val="0"/>
        <w:autoSpaceDE w:val="0"/>
        <w:autoSpaceDN w:val="0"/>
        <w:spacing w:before="240" w:after="240" w:line="240" w:lineRule="auto"/>
        <w:ind w:left="1080"/>
        <w:rPr>
          <w:rFonts w:ascii="Arial" w:hAnsi="Arial" w:cs="Arial"/>
          <w:sz w:val="24"/>
          <w:szCs w:val="24"/>
        </w:rPr>
      </w:pPr>
    </w:p>
    <w:p w14:paraId="2A272A55" w14:textId="77777777" w:rsidR="005E1A4A" w:rsidRPr="0011510C" w:rsidRDefault="005E1A4A" w:rsidP="00583A6E">
      <w:pPr>
        <w:pStyle w:val="ListParagraph"/>
        <w:widowControl w:val="0"/>
        <w:autoSpaceDE w:val="0"/>
        <w:autoSpaceDN w:val="0"/>
        <w:spacing w:before="240" w:after="240" w:line="240" w:lineRule="auto"/>
        <w:ind w:left="1080"/>
        <w:contextualSpacing w:val="0"/>
        <w:rPr>
          <w:rFonts w:ascii="Arial" w:hAnsi="Arial" w:cs="Arial"/>
          <w:sz w:val="24"/>
          <w:szCs w:val="24"/>
        </w:rPr>
      </w:pPr>
      <w:r w:rsidRPr="0011510C">
        <w:rPr>
          <w:rFonts w:ascii="Arial" w:hAnsi="Arial" w:cs="Arial"/>
          <w:sz w:val="24"/>
          <w:szCs w:val="24"/>
        </w:rPr>
        <w:t xml:space="preserve">The CISO has the sole discretion to make changes to the Information Security Program at any time and without advance notice.   </w:t>
      </w:r>
    </w:p>
    <w:p w14:paraId="18DBCC47" w14:textId="15975B73" w:rsidR="0045385E" w:rsidRPr="0011510C" w:rsidRDefault="0045385E">
      <w:pPr>
        <w:rPr>
          <w:rFonts w:ascii="Arial" w:hAnsi="Arial" w:cs="Arial"/>
          <w:sz w:val="24"/>
          <w:szCs w:val="24"/>
        </w:rPr>
      </w:pPr>
      <w:r w:rsidRPr="0011510C">
        <w:rPr>
          <w:rFonts w:ascii="Arial" w:hAnsi="Arial" w:cs="Arial"/>
          <w:sz w:val="24"/>
          <w:szCs w:val="24"/>
        </w:rPr>
        <w:br w:type="page"/>
      </w:r>
    </w:p>
    <w:p w14:paraId="3B725660" w14:textId="77777777" w:rsidR="00B978F9" w:rsidRPr="0011510C" w:rsidRDefault="00B978F9" w:rsidP="00EE10E9">
      <w:pPr>
        <w:pStyle w:val="Heading1"/>
        <w:jc w:val="center"/>
        <w:rPr>
          <w:rFonts w:ascii="Arial" w:hAnsi="Arial" w:cs="Arial"/>
          <w:color w:val="auto"/>
          <w:sz w:val="24"/>
          <w:szCs w:val="24"/>
        </w:rPr>
      </w:pPr>
      <w:bookmarkStart w:id="314" w:name="_Toc152168573"/>
      <w:r w:rsidRPr="0011510C">
        <w:rPr>
          <w:rFonts w:ascii="Arial" w:hAnsi="Arial" w:cs="Arial"/>
          <w:color w:val="auto"/>
          <w:sz w:val="28"/>
          <w:szCs w:val="28"/>
        </w:rPr>
        <w:lastRenderedPageBreak/>
        <w:t>Appendix A: Glossary</w:t>
      </w:r>
      <w:bookmarkEnd w:id="314"/>
    </w:p>
    <w:p w14:paraId="2C68673C"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Access.</w:t>
      </w:r>
      <w:r w:rsidRPr="0011510C">
        <w:rPr>
          <w:rFonts w:ascii="Arial" w:hAnsi="Arial" w:cs="Arial"/>
          <w:spacing w:val="-4"/>
          <w:sz w:val="24"/>
          <w:szCs w:val="24"/>
        </w:rPr>
        <w:t xml:space="preserve"> </w:t>
      </w:r>
      <w:r w:rsidRPr="0011510C">
        <w:rPr>
          <w:rFonts w:ascii="Arial" w:hAnsi="Arial" w:cs="Arial"/>
          <w:sz w:val="24"/>
          <w:szCs w:val="24"/>
        </w:rPr>
        <w:t>The</w:t>
      </w:r>
      <w:r w:rsidRPr="0011510C">
        <w:rPr>
          <w:rFonts w:ascii="Arial" w:hAnsi="Arial" w:cs="Arial"/>
          <w:spacing w:val="-5"/>
          <w:sz w:val="24"/>
          <w:szCs w:val="24"/>
        </w:rPr>
        <w:t xml:space="preserve"> </w:t>
      </w:r>
      <w:r w:rsidRPr="0011510C">
        <w:rPr>
          <w:rFonts w:ascii="Arial" w:hAnsi="Arial" w:cs="Arial"/>
          <w:sz w:val="24"/>
          <w:szCs w:val="24"/>
        </w:rPr>
        <w:t>physical</w:t>
      </w:r>
      <w:r w:rsidRPr="0011510C">
        <w:rPr>
          <w:rFonts w:ascii="Arial" w:hAnsi="Arial" w:cs="Arial"/>
          <w:spacing w:val="-3"/>
          <w:sz w:val="24"/>
          <w:szCs w:val="24"/>
        </w:rPr>
        <w:t xml:space="preserve"> </w:t>
      </w:r>
      <w:r w:rsidRPr="0011510C">
        <w:rPr>
          <w:rFonts w:ascii="Arial" w:hAnsi="Arial" w:cs="Arial"/>
          <w:sz w:val="24"/>
          <w:szCs w:val="24"/>
        </w:rPr>
        <w:t>or</w:t>
      </w:r>
      <w:r w:rsidRPr="0011510C">
        <w:rPr>
          <w:rFonts w:ascii="Arial" w:hAnsi="Arial" w:cs="Arial"/>
          <w:spacing w:val="-6"/>
          <w:sz w:val="24"/>
          <w:szCs w:val="24"/>
        </w:rPr>
        <w:t xml:space="preserve"> </w:t>
      </w:r>
      <w:r w:rsidRPr="0011510C">
        <w:rPr>
          <w:rFonts w:ascii="Arial" w:hAnsi="Arial" w:cs="Arial"/>
          <w:sz w:val="24"/>
          <w:szCs w:val="24"/>
        </w:rPr>
        <w:t>logical</w:t>
      </w:r>
      <w:r w:rsidRPr="0011510C">
        <w:rPr>
          <w:rFonts w:ascii="Arial" w:hAnsi="Arial" w:cs="Arial"/>
          <w:spacing w:val="-3"/>
          <w:sz w:val="24"/>
          <w:szCs w:val="24"/>
        </w:rPr>
        <w:t xml:space="preserve"> </w:t>
      </w:r>
      <w:r w:rsidRPr="0011510C">
        <w:rPr>
          <w:rFonts w:ascii="Arial" w:hAnsi="Arial" w:cs="Arial"/>
          <w:sz w:val="24"/>
          <w:szCs w:val="24"/>
        </w:rPr>
        <w:t>capability</w:t>
      </w:r>
      <w:r w:rsidRPr="0011510C">
        <w:rPr>
          <w:rFonts w:ascii="Arial" w:hAnsi="Arial" w:cs="Arial"/>
          <w:spacing w:val="-7"/>
          <w:sz w:val="24"/>
          <w:szCs w:val="24"/>
        </w:rPr>
        <w:t xml:space="preserve"> </w:t>
      </w:r>
      <w:r w:rsidRPr="0011510C">
        <w:rPr>
          <w:rFonts w:ascii="Arial" w:hAnsi="Arial" w:cs="Arial"/>
          <w:sz w:val="24"/>
          <w:szCs w:val="24"/>
        </w:rPr>
        <w:t>to</w:t>
      </w:r>
      <w:r w:rsidRPr="0011510C">
        <w:rPr>
          <w:rFonts w:ascii="Arial" w:hAnsi="Arial" w:cs="Arial"/>
          <w:spacing w:val="-3"/>
          <w:sz w:val="24"/>
          <w:szCs w:val="24"/>
        </w:rPr>
        <w:t xml:space="preserve"> </w:t>
      </w:r>
      <w:r w:rsidRPr="0011510C">
        <w:rPr>
          <w:rFonts w:ascii="Arial" w:hAnsi="Arial" w:cs="Arial"/>
          <w:sz w:val="24"/>
          <w:szCs w:val="24"/>
        </w:rPr>
        <w:t>interact</w:t>
      </w:r>
      <w:r w:rsidRPr="0011510C">
        <w:rPr>
          <w:rFonts w:ascii="Arial" w:hAnsi="Arial" w:cs="Arial"/>
          <w:spacing w:val="-2"/>
          <w:sz w:val="24"/>
          <w:szCs w:val="24"/>
        </w:rPr>
        <w:t xml:space="preserve"> </w:t>
      </w:r>
      <w:r w:rsidRPr="0011510C">
        <w:rPr>
          <w:rFonts w:ascii="Arial" w:hAnsi="Arial" w:cs="Arial"/>
          <w:sz w:val="24"/>
          <w:szCs w:val="24"/>
        </w:rPr>
        <w:t>with,</w:t>
      </w:r>
      <w:r w:rsidRPr="0011510C">
        <w:rPr>
          <w:rFonts w:ascii="Arial" w:hAnsi="Arial" w:cs="Arial"/>
          <w:spacing w:val="-6"/>
          <w:sz w:val="24"/>
          <w:szCs w:val="24"/>
        </w:rPr>
        <w:t xml:space="preserve"> </w:t>
      </w:r>
      <w:r w:rsidRPr="0011510C">
        <w:rPr>
          <w:rFonts w:ascii="Arial" w:hAnsi="Arial" w:cs="Arial"/>
          <w:sz w:val="24"/>
          <w:szCs w:val="24"/>
        </w:rPr>
        <w:t>or</w:t>
      </w:r>
      <w:r w:rsidRPr="0011510C">
        <w:rPr>
          <w:rFonts w:ascii="Arial" w:hAnsi="Arial" w:cs="Arial"/>
          <w:spacing w:val="-6"/>
          <w:sz w:val="24"/>
          <w:szCs w:val="24"/>
        </w:rPr>
        <w:t xml:space="preserve"> </w:t>
      </w:r>
      <w:r w:rsidRPr="0011510C">
        <w:rPr>
          <w:rFonts w:ascii="Arial" w:hAnsi="Arial" w:cs="Arial"/>
          <w:sz w:val="24"/>
          <w:szCs w:val="24"/>
        </w:rPr>
        <w:t>otherwise</w:t>
      </w:r>
      <w:r w:rsidRPr="0011510C">
        <w:rPr>
          <w:rFonts w:ascii="Arial" w:hAnsi="Arial" w:cs="Arial"/>
          <w:spacing w:val="-3"/>
          <w:sz w:val="24"/>
          <w:szCs w:val="24"/>
        </w:rPr>
        <w:t xml:space="preserve"> </w:t>
      </w:r>
      <w:r w:rsidRPr="0011510C">
        <w:rPr>
          <w:rFonts w:ascii="Arial" w:hAnsi="Arial" w:cs="Arial"/>
          <w:sz w:val="24"/>
          <w:szCs w:val="24"/>
        </w:rPr>
        <w:t>make use of, information and information resources.</w:t>
      </w:r>
    </w:p>
    <w:p w14:paraId="3C4D31C7"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787B75FB"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Asset.</w:t>
      </w:r>
      <w:r w:rsidRPr="0011510C">
        <w:rPr>
          <w:rFonts w:ascii="Arial" w:hAnsi="Arial" w:cs="Arial"/>
          <w:spacing w:val="-3"/>
          <w:sz w:val="24"/>
          <w:szCs w:val="24"/>
        </w:rPr>
        <w:t xml:space="preserve"> </w:t>
      </w:r>
      <w:r w:rsidRPr="0011510C">
        <w:rPr>
          <w:rFonts w:ascii="Arial" w:hAnsi="Arial" w:cs="Arial"/>
          <w:sz w:val="24"/>
          <w:szCs w:val="24"/>
        </w:rPr>
        <w:t>Anything</w:t>
      </w:r>
      <w:r w:rsidRPr="0011510C">
        <w:rPr>
          <w:rFonts w:ascii="Arial" w:hAnsi="Arial" w:cs="Arial"/>
          <w:spacing w:val="-2"/>
          <w:sz w:val="24"/>
          <w:szCs w:val="24"/>
        </w:rPr>
        <w:t xml:space="preserve"> </w:t>
      </w:r>
      <w:r w:rsidRPr="0011510C">
        <w:rPr>
          <w:rFonts w:ascii="Arial" w:hAnsi="Arial" w:cs="Arial"/>
          <w:sz w:val="24"/>
          <w:szCs w:val="24"/>
        </w:rPr>
        <w:t>of value</w:t>
      </w:r>
      <w:r w:rsidRPr="0011510C">
        <w:rPr>
          <w:rFonts w:ascii="Arial" w:hAnsi="Arial" w:cs="Arial"/>
          <w:spacing w:val="-3"/>
          <w:sz w:val="24"/>
          <w:szCs w:val="24"/>
        </w:rPr>
        <w:t xml:space="preserve"> </w:t>
      </w:r>
      <w:r w:rsidRPr="0011510C">
        <w:rPr>
          <w:rFonts w:ascii="Arial" w:hAnsi="Arial" w:cs="Arial"/>
          <w:sz w:val="24"/>
          <w:szCs w:val="24"/>
        </w:rPr>
        <w:t>to</w:t>
      </w:r>
      <w:r w:rsidRPr="0011510C">
        <w:rPr>
          <w:rFonts w:ascii="Arial" w:hAnsi="Arial" w:cs="Arial"/>
          <w:spacing w:val="-2"/>
          <w:sz w:val="24"/>
          <w:szCs w:val="24"/>
        </w:rPr>
        <w:t xml:space="preserve"> </w:t>
      </w:r>
      <w:r w:rsidRPr="0011510C">
        <w:rPr>
          <w:rFonts w:ascii="Arial" w:hAnsi="Arial" w:cs="Arial"/>
          <w:sz w:val="24"/>
          <w:szCs w:val="24"/>
        </w:rPr>
        <w:t>an organization,</w:t>
      </w:r>
      <w:r w:rsidRPr="0011510C">
        <w:rPr>
          <w:rFonts w:ascii="Arial" w:hAnsi="Arial" w:cs="Arial"/>
          <w:spacing w:val="-1"/>
          <w:sz w:val="24"/>
          <w:szCs w:val="24"/>
        </w:rPr>
        <w:t xml:space="preserve"> </w:t>
      </w:r>
      <w:r w:rsidRPr="0011510C">
        <w:rPr>
          <w:rFonts w:ascii="Arial" w:hAnsi="Arial" w:cs="Arial"/>
          <w:sz w:val="24"/>
          <w:szCs w:val="24"/>
        </w:rPr>
        <w:t>including</w:t>
      </w:r>
      <w:r w:rsidRPr="0011510C">
        <w:rPr>
          <w:rFonts w:ascii="Arial" w:hAnsi="Arial" w:cs="Arial"/>
          <w:spacing w:val="-2"/>
          <w:sz w:val="24"/>
          <w:szCs w:val="24"/>
        </w:rPr>
        <w:t xml:space="preserve"> information.</w:t>
      </w:r>
    </w:p>
    <w:p w14:paraId="336A2475" w14:textId="77777777" w:rsidR="00B978F9" w:rsidRPr="0011510C" w:rsidRDefault="00B978F9" w:rsidP="00B978F9">
      <w:pPr>
        <w:pStyle w:val="ListParagraph"/>
        <w:ind w:left="1170" w:hanging="540"/>
        <w:rPr>
          <w:rFonts w:ascii="Arial" w:hAnsi="Arial" w:cs="Arial"/>
          <w:sz w:val="24"/>
          <w:szCs w:val="24"/>
        </w:rPr>
      </w:pPr>
    </w:p>
    <w:p w14:paraId="0A05632A"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Breach</w:t>
      </w:r>
      <w:r w:rsidRPr="0011510C">
        <w:rPr>
          <w:rFonts w:ascii="Arial" w:hAnsi="Arial" w:cs="Arial"/>
          <w:sz w:val="24"/>
          <w:szCs w:val="24"/>
        </w:rPr>
        <w:t>.</w:t>
      </w:r>
      <w:r w:rsidRPr="0011510C">
        <w:rPr>
          <w:rFonts w:ascii="Arial" w:hAnsi="Arial" w:cs="Arial"/>
          <w:spacing w:val="-4"/>
          <w:sz w:val="24"/>
          <w:szCs w:val="24"/>
        </w:rPr>
        <w:t xml:space="preserve"> </w:t>
      </w:r>
      <w:r w:rsidRPr="0011510C">
        <w:rPr>
          <w:rFonts w:ascii="Arial" w:hAnsi="Arial" w:cs="Arial"/>
          <w:sz w:val="24"/>
          <w:szCs w:val="24"/>
        </w:rPr>
        <w:t>An</w:t>
      </w:r>
      <w:r w:rsidRPr="0011510C">
        <w:rPr>
          <w:rFonts w:ascii="Arial" w:hAnsi="Arial" w:cs="Arial"/>
          <w:spacing w:val="-2"/>
          <w:sz w:val="24"/>
          <w:szCs w:val="24"/>
        </w:rPr>
        <w:t xml:space="preserve"> </w:t>
      </w:r>
      <w:r w:rsidRPr="0011510C">
        <w:rPr>
          <w:rFonts w:ascii="Arial" w:hAnsi="Arial" w:cs="Arial"/>
          <w:sz w:val="24"/>
          <w:szCs w:val="24"/>
        </w:rPr>
        <w:t>incident</w:t>
      </w:r>
      <w:r w:rsidRPr="0011510C">
        <w:rPr>
          <w:rFonts w:ascii="Arial" w:hAnsi="Arial" w:cs="Arial"/>
          <w:spacing w:val="-5"/>
          <w:sz w:val="24"/>
          <w:szCs w:val="24"/>
        </w:rPr>
        <w:t xml:space="preserve"> </w:t>
      </w:r>
      <w:r w:rsidRPr="0011510C">
        <w:rPr>
          <w:rFonts w:ascii="Arial" w:hAnsi="Arial" w:cs="Arial"/>
          <w:sz w:val="24"/>
          <w:szCs w:val="24"/>
        </w:rPr>
        <w:t>that</w:t>
      </w:r>
      <w:r w:rsidRPr="0011510C">
        <w:rPr>
          <w:rFonts w:ascii="Arial" w:hAnsi="Arial" w:cs="Arial"/>
          <w:spacing w:val="-7"/>
          <w:sz w:val="24"/>
          <w:szCs w:val="24"/>
        </w:rPr>
        <w:t xml:space="preserve"> </w:t>
      </w:r>
      <w:r w:rsidRPr="0011510C">
        <w:rPr>
          <w:rFonts w:ascii="Arial" w:hAnsi="Arial" w:cs="Arial"/>
          <w:sz w:val="24"/>
          <w:szCs w:val="24"/>
        </w:rPr>
        <w:t>results</w:t>
      </w:r>
      <w:r w:rsidRPr="0011510C">
        <w:rPr>
          <w:rFonts w:ascii="Arial" w:hAnsi="Arial" w:cs="Arial"/>
          <w:spacing w:val="-6"/>
          <w:sz w:val="24"/>
          <w:szCs w:val="24"/>
        </w:rPr>
        <w:t xml:space="preserve"> </w:t>
      </w:r>
      <w:r w:rsidRPr="0011510C">
        <w:rPr>
          <w:rFonts w:ascii="Arial" w:hAnsi="Arial" w:cs="Arial"/>
          <w:sz w:val="24"/>
          <w:szCs w:val="24"/>
        </w:rPr>
        <w:t>in</w:t>
      </w:r>
      <w:r w:rsidRPr="0011510C">
        <w:rPr>
          <w:rFonts w:ascii="Arial" w:hAnsi="Arial" w:cs="Arial"/>
          <w:spacing w:val="-5"/>
          <w:sz w:val="24"/>
          <w:szCs w:val="24"/>
        </w:rPr>
        <w:t xml:space="preserve"> </w:t>
      </w:r>
      <w:r w:rsidRPr="0011510C">
        <w:rPr>
          <w:rFonts w:ascii="Arial" w:hAnsi="Arial" w:cs="Arial"/>
          <w:sz w:val="24"/>
          <w:szCs w:val="24"/>
        </w:rPr>
        <w:t>the</w:t>
      </w:r>
      <w:r w:rsidRPr="0011510C">
        <w:rPr>
          <w:rFonts w:ascii="Arial" w:hAnsi="Arial" w:cs="Arial"/>
          <w:spacing w:val="-3"/>
          <w:sz w:val="24"/>
          <w:szCs w:val="24"/>
        </w:rPr>
        <w:t xml:space="preserve"> </w:t>
      </w:r>
      <w:r w:rsidRPr="0011510C">
        <w:rPr>
          <w:rFonts w:ascii="Arial" w:hAnsi="Arial" w:cs="Arial"/>
          <w:sz w:val="24"/>
          <w:szCs w:val="24"/>
        </w:rPr>
        <w:t>compromise</w:t>
      </w:r>
      <w:r w:rsidRPr="0011510C">
        <w:rPr>
          <w:rFonts w:ascii="Arial" w:hAnsi="Arial" w:cs="Arial"/>
          <w:spacing w:val="-3"/>
          <w:sz w:val="24"/>
          <w:szCs w:val="24"/>
        </w:rPr>
        <w:t xml:space="preserve"> </w:t>
      </w:r>
      <w:r w:rsidRPr="0011510C">
        <w:rPr>
          <w:rFonts w:ascii="Arial" w:hAnsi="Arial" w:cs="Arial"/>
          <w:sz w:val="24"/>
          <w:szCs w:val="24"/>
        </w:rPr>
        <w:t>of</w:t>
      </w:r>
      <w:r w:rsidRPr="0011510C">
        <w:rPr>
          <w:rFonts w:ascii="Arial" w:hAnsi="Arial" w:cs="Arial"/>
          <w:spacing w:val="-5"/>
          <w:sz w:val="24"/>
          <w:szCs w:val="24"/>
        </w:rPr>
        <w:t xml:space="preserve"> </w:t>
      </w:r>
      <w:r w:rsidRPr="0011510C">
        <w:rPr>
          <w:rFonts w:ascii="Arial" w:hAnsi="Arial" w:cs="Arial"/>
          <w:sz w:val="24"/>
          <w:szCs w:val="24"/>
        </w:rPr>
        <w:t>confidentiality, integrity, or availability of information or information resources.</w:t>
      </w:r>
    </w:p>
    <w:p w14:paraId="0BBA00C0"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79BB8BF4"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 xml:space="preserve">Business Continuity Planning. </w:t>
      </w:r>
      <w:r w:rsidRPr="0011510C">
        <w:rPr>
          <w:rFonts w:ascii="Arial" w:hAnsi="Arial" w:cs="Arial"/>
          <w:sz w:val="24"/>
          <w:szCs w:val="24"/>
        </w:rPr>
        <w:t>The process of identifying High Impact information systems and business functions, analyzing the risks and probabilities</w:t>
      </w:r>
      <w:r w:rsidRPr="0011510C">
        <w:rPr>
          <w:rFonts w:ascii="Arial" w:hAnsi="Arial" w:cs="Arial"/>
          <w:spacing w:val="-4"/>
          <w:sz w:val="24"/>
          <w:szCs w:val="24"/>
        </w:rPr>
        <w:t xml:space="preserve"> </w:t>
      </w:r>
      <w:r w:rsidRPr="0011510C">
        <w:rPr>
          <w:rFonts w:ascii="Arial" w:hAnsi="Arial" w:cs="Arial"/>
          <w:sz w:val="24"/>
          <w:szCs w:val="24"/>
        </w:rPr>
        <w:t>of</w:t>
      </w:r>
      <w:r w:rsidRPr="0011510C">
        <w:rPr>
          <w:rFonts w:ascii="Arial" w:hAnsi="Arial" w:cs="Arial"/>
          <w:spacing w:val="-2"/>
          <w:sz w:val="24"/>
          <w:szCs w:val="24"/>
        </w:rPr>
        <w:t xml:space="preserve"> </w:t>
      </w:r>
      <w:r w:rsidRPr="0011510C">
        <w:rPr>
          <w:rFonts w:ascii="Arial" w:hAnsi="Arial" w:cs="Arial"/>
          <w:sz w:val="24"/>
          <w:szCs w:val="24"/>
        </w:rPr>
        <w:t>service</w:t>
      </w:r>
      <w:r w:rsidRPr="0011510C">
        <w:rPr>
          <w:rFonts w:ascii="Arial" w:hAnsi="Arial" w:cs="Arial"/>
          <w:spacing w:val="-5"/>
          <w:sz w:val="24"/>
          <w:szCs w:val="24"/>
        </w:rPr>
        <w:t xml:space="preserve"> </w:t>
      </w:r>
      <w:r w:rsidRPr="0011510C">
        <w:rPr>
          <w:rFonts w:ascii="Arial" w:hAnsi="Arial" w:cs="Arial"/>
          <w:sz w:val="24"/>
          <w:szCs w:val="24"/>
        </w:rPr>
        <w:t>disruptions</w:t>
      </w:r>
      <w:r w:rsidRPr="0011510C">
        <w:rPr>
          <w:rFonts w:ascii="Arial" w:hAnsi="Arial" w:cs="Arial"/>
          <w:spacing w:val="-6"/>
          <w:sz w:val="24"/>
          <w:szCs w:val="24"/>
        </w:rPr>
        <w:t xml:space="preserve"> </w:t>
      </w:r>
      <w:r w:rsidRPr="0011510C">
        <w:rPr>
          <w:rFonts w:ascii="Arial" w:hAnsi="Arial" w:cs="Arial"/>
          <w:sz w:val="24"/>
          <w:szCs w:val="24"/>
        </w:rPr>
        <w:t>and</w:t>
      </w:r>
      <w:r w:rsidRPr="0011510C">
        <w:rPr>
          <w:rFonts w:ascii="Arial" w:hAnsi="Arial" w:cs="Arial"/>
          <w:spacing w:val="-5"/>
          <w:sz w:val="24"/>
          <w:szCs w:val="24"/>
        </w:rPr>
        <w:t xml:space="preserve"> </w:t>
      </w:r>
      <w:r w:rsidRPr="0011510C">
        <w:rPr>
          <w:rFonts w:ascii="Arial" w:hAnsi="Arial" w:cs="Arial"/>
          <w:sz w:val="24"/>
          <w:szCs w:val="24"/>
        </w:rPr>
        <w:t>outages,</w:t>
      </w:r>
      <w:r w:rsidRPr="0011510C">
        <w:rPr>
          <w:rFonts w:ascii="Arial" w:hAnsi="Arial" w:cs="Arial"/>
          <w:spacing w:val="-6"/>
          <w:sz w:val="24"/>
          <w:szCs w:val="24"/>
        </w:rPr>
        <w:t xml:space="preserve"> </w:t>
      </w:r>
      <w:r w:rsidRPr="0011510C">
        <w:rPr>
          <w:rFonts w:ascii="Arial" w:hAnsi="Arial" w:cs="Arial"/>
          <w:sz w:val="24"/>
          <w:szCs w:val="24"/>
        </w:rPr>
        <w:t>and</w:t>
      </w:r>
      <w:r w:rsidRPr="0011510C">
        <w:rPr>
          <w:rFonts w:ascii="Arial" w:hAnsi="Arial" w:cs="Arial"/>
          <w:spacing w:val="-5"/>
          <w:sz w:val="24"/>
          <w:szCs w:val="24"/>
        </w:rPr>
        <w:t xml:space="preserve"> </w:t>
      </w:r>
      <w:r w:rsidRPr="0011510C">
        <w:rPr>
          <w:rFonts w:ascii="Arial" w:hAnsi="Arial" w:cs="Arial"/>
          <w:sz w:val="24"/>
          <w:szCs w:val="24"/>
        </w:rPr>
        <w:t>developing</w:t>
      </w:r>
      <w:r w:rsidRPr="0011510C">
        <w:rPr>
          <w:rFonts w:ascii="Arial" w:hAnsi="Arial" w:cs="Arial"/>
          <w:spacing w:val="-6"/>
          <w:sz w:val="24"/>
          <w:szCs w:val="24"/>
        </w:rPr>
        <w:t xml:space="preserve"> </w:t>
      </w:r>
      <w:r w:rsidRPr="0011510C">
        <w:rPr>
          <w:rFonts w:ascii="Arial" w:hAnsi="Arial" w:cs="Arial"/>
          <w:sz w:val="24"/>
          <w:szCs w:val="24"/>
        </w:rPr>
        <w:t xml:space="preserve">procedures to continue operations during outages and restore those systems and </w:t>
      </w:r>
      <w:r w:rsidRPr="0011510C">
        <w:rPr>
          <w:rFonts w:ascii="Arial" w:hAnsi="Arial" w:cs="Arial"/>
          <w:spacing w:val="-2"/>
          <w:sz w:val="24"/>
          <w:szCs w:val="24"/>
        </w:rPr>
        <w:t>functions.</w:t>
      </w:r>
    </w:p>
    <w:p w14:paraId="2AF5176A"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178FF615"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Confidential Information.</w:t>
      </w:r>
      <w:r w:rsidRPr="0011510C">
        <w:rPr>
          <w:rFonts w:ascii="Arial" w:hAnsi="Arial" w:cs="Arial"/>
          <w:sz w:val="24"/>
          <w:szCs w:val="24"/>
        </w:rPr>
        <w:t xml:space="preserve"> Information that requires protection from</w:t>
      </w:r>
      <w:r w:rsidRPr="0011510C">
        <w:rPr>
          <w:rFonts w:ascii="Arial" w:hAnsi="Arial" w:cs="Arial"/>
          <w:spacing w:val="-5"/>
          <w:sz w:val="24"/>
          <w:szCs w:val="24"/>
        </w:rPr>
        <w:t xml:space="preserve"> </w:t>
      </w:r>
      <w:r w:rsidRPr="0011510C">
        <w:rPr>
          <w:rFonts w:ascii="Arial" w:hAnsi="Arial" w:cs="Arial"/>
          <w:sz w:val="24"/>
          <w:szCs w:val="24"/>
        </w:rPr>
        <w:t>unauthorized</w:t>
      </w:r>
      <w:r w:rsidRPr="0011510C">
        <w:rPr>
          <w:rFonts w:ascii="Arial" w:hAnsi="Arial" w:cs="Arial"/>
          <w:spacing w:val="-4"/>
          <w:sz w:val="24"/>
          <w:szCs w:val="24"/>
        </w:rPr>
        <w:t xml:space="preserve"> </w:t>
      </w:r>
      <w:r w:rsidRPr="0011510C">
        <w:rPr>
          <w:rFonts w:ascii="Arial" w:hAnsi="Arial" w:cs="Arial"/>
          <w:sz w:val="24"/>
          <w:szCs w:val="24"/>
        </w:rPr>
        <w:t>disclosure</w:t>
      </w:r>
      <w:r w:rsidRPr="0011510C">
        <w:rPr>
          <w:rFonts w:ascii="Arial" w:hAnsi="Arial" w:cs="Arial"/>
          <w:spacing w:val="-2"/>
          <w:sz w:val="24"/>
          <w:szCs w:val="24"/>
        </w:rPr>
        <w:t xml:space="preserve"> </w:t>
      </w:r>
      <w:r w:rsidRPr="0011510C">
        <w:rPr>
          <w:rFonts w:ascii="Arial" w:hAnsi="Arial" w:cs="Arial"/>
          <w:sz w:val="24"/>
          <w:szCs w:val="24"/>
        </w:rPr>
        <w:t>or</w:t>
      </w:r>
      <w:r w:rsidRPr="0011510C">
        <w:rPr>
          <w:rFonts w:ascii="Arial" w:hAnsi="Arial" w:cs="Arial"/>
          <w:spacing w:val="-2"/>
          <w:sz w:val="24"/>
          <w:szCs w:val="24"/>
        </w:rPr>
        <w:t xml:space="preserve"> </w:t>
      </w:r>
      <w:r w:rsidRPr="0011510C">
        <w:rPr>
          <w:rFonts w:ascii="Arial" w:hAnsi="Arial" w:cs="Arial"/>
          <w:sz w:val="24"/>
          <w:szCs w:val="24"/>
        </w:rPr>
        <w:t>public</w:t>
      </w:r>
      <w:r w:rsidRPr="0011510C">
        <w:rPr>
          <w:rFonts w:ascii="Arial" w:hAnsi="Arial" w:cs="Arial"/>
          <w:spacing w:val="-6"/>
          <w:sz w:val="24"/>
          <w:szCs w:val="24"/>
        </w:rPr>
        <w:t xml:space="preserve"> </w:t>
      </w:r>
      <w:r w:rsidRPr="0011510C">
        <w:rPr>
          <w:rFonts w:ascii="Arial" w:hAnsi="Arial" w:cs="Arial"/>
          <w:sz w:val="24"/>
          <w:szCs w:val="24"/>
        </w:rPr>
        <w:t>release</w:t>
      </w:r>
      <w:r w:rsidRPr="0011510C">
        <w:rPr>
          <w:rFonts w:ascii="Arial" w:hAnsi="Arial" w:cs="Arial"/>
          <w:spacing w:val="-4"/>
          <w:sz w:val="24"/>
          <w:szCs w:val="24"/>
        </w:rPr>
        <w:t xml:space="preserve"> </w:t>
      </w:r>
      <w:r w:rsidRPr="0011510C">
        <w:rPr>
          <w:rFonts w:ascii="Arial" w:hAnsi="Arial" w:cs="Arial"/>
          <w:sz w:val="24"/>
          <w:szCs w:val="24"/>
        </w:rPr>
        <w:t>based</w:t>
      </w:r>
      <w:r w:rsidRPr="0011510C">
        <w:rPr>
          <w:rFonts w:ascii="Arial" w:hAnsi="Arial" w:cs="Arial"/>
          <w:spacing w:val="-1"/>
          <w:sz w:val="24"/>
          <w:szCs w:val="24"/>
        </w:rPr>
        <w:t xml:space="preserve"> </w:t>
      </w:r>
      <w:r w:rsidRPr="0011510C">
        <w:rPr>
          <w:rFonts w:ascii="Arial" w:hAnsi="Arial" w:cs="Arial"/>
          <w:sz w:val="24"/>
          <w:szCs w:val="24"/>
        </w:rPr>
        <w:t>on</w:t>
      </w:r>
      <w:r w:rsidRPr="0011510C">
        <w:rPr>
          <w:rFonts w:ascii="Arial" w:hAnsi="Arial" w:cs="Arial"/>
          <w:spacing w:val="-1"/>
          <w:sz w:val="24"/>
          <w:szCs w:val="24"/>
        </w:rPr>
        <w:t xml:space="preserve"> </w:t>
      </w:r>
      <w:r w:rsidRPr="0011510C">
        <w:rPr>
          <w:rFonts w:ascii="Arial" w:hAnsi="Arial" w:cs="Arial"/>
          <w:sz w:val="24"/>
          <w:szCs w:val="24"/>
        </w:rPr>
        <w:t>state</w:t>
      </w:r>
      <w:r w:rsidRPr="0011510C">
        <w:rPr>
          <w:rFonts w:ascii="Arial" w:hAnsi="Arial" w:cs="Arial"/>
          <w:spacing w:val="-4"/>
          <w:sz w:val="24"/>
          <w:szCs w:val="24"/>
        </w:rPr>
        <w:t xml:space="preserve"> </w:t>
      </w:r>
      <w:r w:rsidRPr="0011510C">
        <w:rPr>
          <w:rFonts w:ascii="Arial" w:hAnsi="Arial" w:cs="Arial"/>
          <w:sz w:val="24"/>
          <w:szCs w:val="24"/>
        </w:rPr>
        <w:t>or</w:t>
      </w:r>
      <w:r w:rsidRPr="0011510C">
        <w:rPr>
          <w:rFonts w:ascii="Arial" w:hAnsi="Arial" w:cs="Arial"/>
          <w:spacing w:val="-5"/>
          <w:sz w:val="24"/>
          <w:szCs w:val="24"/>
        </w:rPr>
        <w:t xml:space="preserve"> </w:t>
      </w:r>
      <w:r w:rsidRPr="0011510C">
        <w:rPr>
          <w:rFonts w:ascii="Arial" w:hAnsi="Arial" w:cs="Arial"/>
          <w:sz w:val="24"/>
          <w:szCs w:val="24"/>
        </w:rPr>
        <w:t>federal</w:t>
      </w:r>
      <w:r w:rsidRPr="0011510C">
        <w:rPr>
          <w:rFonts w:ascii="Arial" w:hAnsi="Arial" w:cs="Arial"/>
          <w:spacing w:val="-5"/>
          <w:sz w:val="24"/>
          <w:szCs w:val="24"/>
        </w:rPr>
        <w:t xml:space="preserve"> </w:t>
      </w:r>
      <w:r w:rsidRPr="0011510C">
        <w:rPr>
          <w:rFonts w:ascii="Arial" w:hAnsi="Arial" w:cs="Arial"/>
          <w:sz w:val="24"/>
          <w:szCs w:val="24"/>
        </w:rPr>
        <w:t>law (e.g., the Texas Public Information Act, and other constitutional, statutory, and judicial requirements), legal agreement, or information that requires a high degree of confidentiality, integrity, or availability.</w:t>
      </w:r>
    </w:p>
    <w:p w14:paraId="08E03C6E"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1D7AEF4D"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Change</w:t>
      </w:r>
      <w:r w:rsidRPr="0011510C">
        <w:rPr>
          <w:rFonts w:ascii="Arial" w:hAnsi="Arial" w:cs="Arial"/>
          <w:spacing w:val="-1"/>
          <w:sz w:val="24"/>
          <w:szCs w:val="24"/>
          <w:u w:val="single"/>
        </w:rPr>
        <w:t xml:space="preserve"> </w:t>
      </w:r>
      <w:r w:rsidRPr="0011510C">
        <w:rPr>
          <w:rFonts w:ascii="Arial" w:hAnsi="Arial" w:cs="Arial"/>
          <w:sz w:val="24"/>
          <w:szCs w:val="24"/>
          <w:u w:val="single"/>
        </w:rPr>
        <w:t>Management.</w:t>
      </w:r>
      <w:r w:rsidRPr="0011510C">
        <w:rPr>
          <w:rFonts w:ascii="Arial" w:hAnsi="Arial" w:cs="Arial"/>
          <w:spacing w:val="-1"/>
          <w:sz w:val="24"/>
          <w:szCs w:val="24"/>
        </w:rPr>
        <w:t xml:space="preserve"> </w:t>
      </w:r>
      <w:r w:rsidRPr="0011510C">
        <w:rPr>
          <w:rFonts w:ascii="Arial" w:hAnsi="Arial" w:cs="Arial"/>
          <w:sz w:val="24"/>
          <w:szCs w:val="24"/>
        </w:rPr>
        <w:t>The process</w:t>
      </w:r>
      <w:r w:rsidRPr="0011510C">
        <w:rPr>
          <w:rFonts w:ascii="Arial" w:hAnsi="Arial" w:cs="Arial"/>
          <w:spacing w:val="-2"/>
          <w:sz w:val="24"/>
          <w:szCs w:val="24"/>
        </w:rPr>
        <w:t xml:space="preserve"> </w:t>
      </w:r>
      <w:r w:rsidRPr="0011510C">
        <w:rPr>
          <w:rFonts w:ascii="Arial" w:hAnsi="Arial" w:cs="Arial"/>
          <w:sz w:val="24"/>
          <w:szCs w:val="24"/>
        </w:rPr>
        <w:t>responsible</w:t>
      </w:r>
      <w:r w:rsidRPr="0011510C">
        <w:rPr>
          <w:rFonts w:ascii="Arial" w:hAnsi="Arial" w:cs="Arial"/>
          <w:spacing w:val="-1"/>
          <w:sz w:val="24"/>
          <w:szCs w:val="24"/>
        </w:rPr>
        <w:t xml:space="preserve"> </w:t>
      </w:r>
      <w:r w:rsidRPr="0011510C">
        <w:rPr>
          <w:rFonts w:ascii="Arial" w:hAnsi="Arial" w:cs="Arial"/>
          <w:sz w:val="24"/>
          <w:szCs w:val="24"/>
        </w:rPr>
        <w:t>for</w:t>
      </w:r>
      <w:r w:rsidRPr="0011510C">
        <w:rPr>
          <w:rFonts w:ascii="Arial" w:hAnsi="Arial" w:cs="Arial"/>
          <w:spacing w:val="-2"/>
          <w:sz w:val="24"/>
          <w:szCs w:val="24"/>
        </w:rPr>
        <w:t xml:space="preserve"> </w:t>
      </w:r>
      <w:r w:rsidRPr="0011510C">
        <w:rPr>
          <w:rFonts w:ascii="Arial" w:hAnsi="Arial" w:cs="Arial"/>
          <w:sz w:val="24"/>
          <w:szCs w:val="24"/>
        </w:rPr>
        <w:t>controlling</w:t>
      </w:r>
      <w:r w:rsidRPr="0011510C">
        <w:rPr>
          <w:rFonts w:ascii="Arial" w:hAnsi="Arial" w:cs="Arial"/>
          <w:spacing w:val="-2"/>
          <w:sz w:val="24"/>
          <w:szCs w:val="24"/>
        </w:rPr>
        <w:t xml:space="preserve"> </w:t>
      </w:r>
      <w:r w:rsidRPr="0011510C">
        <w:rPr>
          <w:rFonts w:ascii="Arial" w:hAnsi="Arial" w:cs="Arial"/>
          <w:sz w:val="24"/>
          <w:szCs w:val="24"/>
        </w:rPr>
        <w:t>the life cycle of changes made to information resources that are implemented while maintaining</w:t>
      </w:r>
      <w:r w:rsidRPr="0011510C">
        <w:rPr>
          <w:rFonts w:ascii="Arial" w:hAnsi="Arial" w:cs="Arial"/>
          <w:spacing w:val="-6"/>
          <w:sz w:val="24"/>
          <w:szCs w:val="24"/>
        </w:rPr>
        <w:t xml:space="preserve"> </w:t>
      </w:r>
      <w:r w:rsidRPr="0011510C">
        <w:rPr>
          <w:rFonts w:ascii="Arial" w:hAnsi="Arial" w:cs="Arial"/>
          <w:sz w:val="24"/>
          <w:szCs w:val="24"/>
        </w:rPr>
        <w:t>the</w:t>
      </w:r>
      <w:r w:rsidRPr="0011510C">
        <w:rPr>
          <w:rFonts w:ascii="Arial" w:hAnsi="Arial" w:cs="Arial"/>
          <w:spacing w:val="-3"/>
          <w:sz w:val="24"/>
          <w:szCs w:val="24"/>
        </w:rPr>
        <w:t xml:space="preserve"> </w:t>
      </w:r>
      <w:r w:rsidRPr="0011510C">
        <w:rPr>
          <w:rFonts w:ascii="Arial" w:hAnsi="Arial" w:cs="Arial"/>
          <w:sz w:val="24"/>
          <w:szCs w:val="24"/>
        </w:rPr>
        <w:t>confidentiality,</w:t>
      </w:r>
      <w:r w:rsidRPr="0011510C">
        <w:rPr>
          <w:rFonts w:ascii="Arial" w:hAnsi="Arial" w:cs="Arial"/>
          <w:spacing w:val="-3"/>
          <w:sz w:val="24"/>
          <w:szCs w:val="24"/>
        </w:rPr>
        <w:t xml:space="preserve"> </w:t>
      </w:r>
      <w:r w:rsidRPr="0011510C">
        <w:rPr>
          <w:rFonts w:ascii="Arial" w:hAnsi="Arial" w:cs="Arial"/>
          <w:sz w:val="24"/>
          <w:szCs w:val="24"/>
        </w:rPr>
        <w:t>integrity,</w:t>
      </w:r>
      <w:r w:rsidRPr="0011510C">
        <w:rPr>
          <w:rFonts w:ascii="Arial" w:hAnsi="Arial" w:cs="Arial"/>
          <w:spacing w:val="-4"/>
          <w:sz w:val="24"/>
          <w:szCs w:val="24"/>
        </w:rPr>
        <w:t xml:space="preserve"> </w:t>
      </w:r>
      <w:r w:rsidRPr="0011510C">
        <w:rPr>
          <w:rFonts w:ascii="Arial" w:hAnsi="Arial" w:cs="Arial"/>
          <w:sz w:val="24"/>
          <w:szCs w:val="24"/>
        </w:rPr>
        <w:t>and</w:t>
      </w:r>
      <w:r w:rsidRPr="0011510C">
        <w:rPr>
          <w:rFonts w:ascii="Arial" w:hAnsi="Arial" w:cs="Arial"/>
          <w:spacing w:val="-5"/>
          <w:sz w:val="24"/>
          <w:szCs w:val="24"/>
        </w:rPr>
        <w:t xml:space="preserve"> </w:t>
      </w:r>
      <w:r w:rsidRPr="0011510C">
        <w:rPr>
          <w:rFonts w:ascii="Arial" w:hAnsi="Arial" w:cs="Arial"/>
          <w:sz w:val="24"/>
          <w:szCs w:val="24"/>
        </w:rPr>
        <w:t>availability</w:t>
      </w:r>
      <w:r w:rsidRPr="0011510C">
        <w:rPr>
          <w:rFonts w:ascii="Arial" w:hAnsi="Arial" w:cs="Arial"/>
          <w:spacing w:val="-7"/>
          <w:sz w:val="24"/>
          <w:szCs w:val="24"/>
        </w:rPr>
        <w:t xml:space="preserve"> </w:t>
      </w:r>
      <w:r w:rsidRPr="0011510C">
        <w:rPr>
          <w:rFonts w:ascii="Arial" w:hAnsi="Arial" w:cs="Arial"/>
          <w:sz w:val="24"/>
          <w:szCs w:val="24"/>
        </w:rPr>
        <w:t>of</w:t>
      </w:r>
      <w:r w:rsidRPr="0011510C">
        <w:rPr>
          <w:rFonts w:ascii="Arial" w:hAnsi="Arial" w:cs="Arial"/>
          <w:spacing w:val="-5"/>
          <w:sz w:val="24"/>
          <w:szCs w:val="24"/>
        </w:rPr>
        <w:t xml:space="preserve"> </w:t>
      </w:r>
      <w:r w:rsidRPr="0011510C">
        <w:rPr>
          <w:rFonts w:ascii="Arial" w:hAnsi="Arial" w:cs="Arial"/>
          <w:sz w:val="24"/>
          <w:szCs w:val="24"/>
        </w:rPr>
        <w:t>the</w:t>
      </w:r>
      <w:r w:rsidRPr="0011510C">
        <w:rPr>
          <w:rFonts w:ascii="Arial" w:hAnsi="Arial" w:cs="Arial"/>
          <w:spacing w:val="-3"/>
          <w:sz w:val="24"/>
          <w:szCs w:val="24"/>
        </w:rPr>
        <w:t xml:space="preserve"> </w:t>
      </w:r>
      <w:r w:rsidRPr="0011510C">
        <w:rPr>
          <w:rFonts w:ascii="Arial" w:hAnsi="Arial" w:cs="Arial"/>
          <w:sz w:val="24"/>
          <w:szCs w:val="24"/>
        </w:rPr>
        <w:t xml:space="preserve">information </w:t>
      </w:r>
      <w:r w:rsidRPr="0011510C">
        <w:rPr>
          <w:rFonts w:ascii="Arial" w:hAnsi="Arial" w:cs="Arial"/>
          <w:spacing w:val="-2"/>
          <w:sz w:val="24"/>
          <w:szCs w:val="24"/>
        </w:rPr>
        <w:t>resource.</w:t>
      </w:r>
    </w:p>
    <w:p w14:paraId="103B1E50"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4706A586"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Cloud Computing Service</w:t>
      </w:r>
      <w:r w:rsidRPr="0011510C">
        <w:rPr>
          <w:rFonts w:ascii="Arial" w:hAnsi="Arial" w:cs="Arial"/>
          <w:sz w:val="24"/>
          <w:szCs w:val="24"/>
        </w:rPr>
        <w:t>. A model for enabling ubiquitous, convenient, on-demand network access to a shared pool of configurable computing resources (e.g., networks, servers, storage, applications, and services) that can</w:t>
      </w:r>
      <w:r w:rsidRPr="0011510C">
        <w:rPr>
          <w:rFonts w:ascii="Arial" w:hAnsi="Arial" w:cs="Arial"/>
          <w:spacing w:val="-3"/>
          <w:sz w:val="24"/>
          <w:szCs w:val="24"/>
        </w:rPr>
        <w:t xml:space="preserve"> </w:t>
      </w:r>
      <w:r w:rsidRPr="0011510C">
        <w:rPr>
          <w:rFonts w:ascii="Arial" w:hAnsi="Arial" w:cs="Arial"/>
          <w:sz w:val="24"/>
          <w:szCs w:val="24"/>
        </w:rPr>
        <w:t>be</w:t>
      </w:r>
      <w:r w:rsidRPr="0011510C">
        <w:rPr>
          <w:rFonts w:ascii="Arial" w:hAnsi="Arial" w:cs="Arial"/>
          <w:spacing w:val="-5"/>
          <w:sz w:val="24"/>
          <w:szCs w:val="24"/>
        </w:rPr>
        <w:t xml:space="preserve"> </w:t>
      </w:r>
      <w:r w:rsidRPr="0011510C">
        <w:rPr>
          <w:rFonts w:ascii="Arial" w:hAnsi="Arial" w:cs="Arial"/>
          <w:sz w:val="24"/>
          <w:szCs w:val="24"/>
        </w:rPr>
        <w:t>rapidly</w:t>
      </w:r>
      <w:r w:rsidRPr="0011510C">
        <w:rPr>
          <w:rFonts w:ascii="Arial" w:hAnsi="Arial" w:cs="Arial"/>
          <w:spacing w:val="-7"/>
          <w:sz w:val="24"/>
          <w:szCs w:val="24"/>
        </w:rPr>
        <w:t xml:space="preserve"> </w:t>
      </w:r>
      <w:r w:rsidRPr="0011510C">
        <w:rPr>
          <w:rFonts w:ascii="Arial" w:hAnsi="Arial" w:cs="Arial"/>
          <w:sz w:val="24"/>
          <w:szCs w:val="24"/>
        </w:rPr>
        <w:t>provisioned</w:t>
      </w:r>
      <w:r w:rsidRPr="0011510C">
        <w:rPr>
          <w:rFonts w:ascii="Arial" w:hAnsi="Arial" w:cs="Arial"/>
          <w:spacing w:val="-3"/>
          <w:sz w:val="24"/>
          <w:szCs w:val="24"/>
        </w:rPr>
        <w:t xml:space="preserve"> </w:t>
      </w:r>
      <w:r w:rsidRPr="0011510C">
        <w:rPr>
          <w:rFonts w:ascii="Arial" w:hAnsi="Arial" w:cs="Arial"/>
          <w:sz w:val="24"/>
          <w:szCs w:val="24"/>
        </w:rPr>
        <w:t>and</w:t>
      </w:r>
      <w:r w:rsidRPr="0011510C">
        <w:rPr>
          <w:rFonts w:ascii="Arial" w:hAnsi="Arial" w:cs="Arial"/>
          <w:spacing w:val="-3"/>
          <w:sz w:val="24"/>
          <w:szCs w:val="24"/>
        </w:rPr>
        <w:t xml:space="preserve"> </w:t>
      </w:r>
      <w:r w:rsidRPr="0011510C">
        <w:rPr>
          <w:rFonts w:ascii="Arial" w:hAnsi="Arial" w:cs="Arial"/>
          <w:sz w:val="24"/>
          <w:szCs w:val="24"/>
        </w:rPr>
        <w:t>released</w:t>
      </w:r>
      <w:r w:rsidRPr="0011510C">
        <w:rPr>
          <w:rFonts w:ascii="Arial" w:hAnsi="Arial" w:cs="Arial"/>
          <w:spacing w:val="-3"/>
          <w:sz w:val="24"/>
          <w:szCs w:val="24"/>
        </w:rPr>
        <w:t xml:space="preserve"> </w:t>
      </w:r>
      <w:r w:rsidRPr="0011510C">
        <w:rPr>
          <w:rFonts w:ascii="Arial" w:hAnsi="Arial" w:cs="Arial"/>
          <w:sz w:val="24"/>
          <w:szCs w:val="24"/>
        </w:rPr>
        <w:t>with</w:t>
      </w:r>
      <w:r w:rsidRPr="0011510C">
        <w:rPr>
          <w:rFonts w:ascii="Arial" w:hAnsi="Arial" w:cs="Arial"/>
          <w:spacing w:val="-5"/>
          <w:sz w:val="24"/>
          <w:szCs w:val="24"/>
        </w:rPr>
        <w:t xml:space="preserve"> </w:t>
      </w:r>
      <w:r w:rsidRPr="0011510C">
        <w:rPr>
          <w:rFonts w:ascii="Arial" w:hAnsi="Arial" w:cs="Arial"/>
          <w:sz w:val="24"/>
          <w:szCs w:val="24"/>
        </w:rPr>
        <w:t>minimal</w:t>
      </w:r>
      <w:r w:rsidRPr="0011510C">
        <w:rPr>
          <w:rFonts w:ascii="Arial" w:hAnsi="Arial" w:cs="Arial"/>
          <w:spacing w:val="-3"/>
          <w:sz w:val="24"/>
          <w:szCs w:val="24"/>
        </w:rPr>
        <w:t xml:space="preserve"> </w:t>
      </w:r>
      <w:r w:rsidRPr="0011510C">
        <w:rPr>
          <w:rFonts w:ascii="Arial" w:hAnsi="Arial" w:cs="Arial"/>
          <w:sz w:val="24"/>
          <w:szCs w:val="24"/>
        </w:rPr>
        <w:t>management</w:t>
      </w:r>
      <w:r w:rsidRPr="0011510C">
        <w:rPr>
          <w:rFonts w:ascii="Arial" w:hAnsi="Arial" w:cs="Arial"/>
          <w:spacing w:val="-5"/>
          <w:sz w:val="24"/>
          <w:szCs w:val="24"/>
        </w:rPr>
        <w:t xml:space="preserve"> </w:t>
      </w:r>
      <w:r w:rsidRPr="0011510C">
        <w:rPr>
          <w:rFonts w:ascii="Arial" w:hAnsi="Arial" w:cs="Arial"/>
          <w:sz w:val="24"/>
          <w:szCs w:val="24"/>
        </w:rPr>
        <w:t>effort</w:t>
      </w:r>
      <w:r w:rsidRPr="0011510C">
        <w:rPr>
          <w:rFonts w:ascii="Arial" w:hAnsi="Arial" w:cs="Arial"/>
          <w:spacing w:val="-7"/>
          <w:sz w:val="24"/>
          <w:szCs w:val="24"/>
        </w:rPr>
        <w:t xml:space="preserve"> </w:t>
      </w:r>
      <w:r w:rsidRPr="0011510C">
        <w:rPr>
          <w:rFonts w:ascii="Arial" w:hAnsi="Arial" w:cs="Arial"/>
          <w:sz w:val="24"/>
          <w:szCs w:val="24"/>
        </w:rPr>
        <w:t>or service provider interaction. Characteristics of cloud computing include on-demand self-service, broad network access, resource pooling, rapid elasticity, and measured services.</w:t>
      </w:r>
      <w:r w:rsidRPr="0011510C">
        <w:rPr>
          <w:rFonts w:ascii="Arial" w:hAnsi="Arial" w:cs="Arial"/>
          <w:spacing w:val="40"/>
          <w:sz w:val="24"/>
          <w:szCs w:val="24"/>
        </w:rPr>
        <w:t xml:space="preserve"> </w:t>
      </w:r>
      <w:r w:rsidRPr="0011510C">
        <w:rPr>
          <w:rFonts w:ascii="Arial" w:hAnsi="Arial" w:cs="Arial"/>
          <w:sz w:val="24"/>
          <w:szCs w:val="24"/>
        </w:rPr>
        <w:t>Service models that represent cloud computing</w:t>
      </w:r>
      <w:r w:rsidRPr="0011510C">
        <w:rPr>
          <w:rFonts w:ascii="Arial" w:hAnsi="Arial" w:cs="Arial"/>
          <w:spacing w:val="-4"/>
          <w:sz w:val="24"/>
          <w:szCs w:val="24"/>
        </w:rPr>
        <w:t xml:space="preserve"> </w:t>
      </w:r>
      <w:r w:rsidRPr="0011510C">
        <w:rPr>
          <w:rFonts w:ascii="Arial" w:hAnsi="Arial" w:cs="Arial"/>
          <w:sz w:val="24"/>
          <w:szCs w:val="24"/>
        </w:rPr>
        <w:t>include</w:t>
      </w:r>
      <w:r w:rsidRPr="0011510C">
        <w:rPr>
          <w:rFonts w:ascii="Arial" w:hAnsi="Arial" w:cs="Arial"/>
          <w:spacing w:val="-3"/>
          <w:sz w:val="24"/>
          <w:szCs w:val="24"/>
        </w:rPr>
        <w:t xml:space="preserve"> </w:t>
      </w:r>
      <w:r w:rsidRPr="0011510C">
        <w:rPr>
          <w:rFonts w:ascii="Arial" w:hAnsi="Arial" w:cs="Arial"/>
          <w:sz w:val="24"/>
          <w:szCs w:val="24"/>
        </w:rPr>
        <w:t>Software</w:t>
      </w:r>
      <w:r w:rsidRPr="0011510C">
        <w:rPr>
          <w:rFonts w:ascii="Arial" w:hAnsi="Arial" w:cs="Arial"/>
          <w:spacing w:val="-3"/>
          <w:sz w:val="24"/>
          <w:szCs w:val="24"/>
        </w:rPr>
        <w:t xml:space="preserve"> </w:t>
      </w:r>
      <w:r w:rsidRPr="0011510C">
        <w:rPr>
          <w:rFonts w:ascii="Arial" w:hAnsi="Arial" w:cs="Arial"/>
          <w:sz w:val="24"/>
          <w:szCs w:val="24"/>
        </w:rPr>
        <w:t>as</w:t>
      </w:r>
      <w:r w:rsidRPr="0011510C">
        <w:rPr>
          <w:rFonts w:ascii="Arial" w:hAnsi="Arial" w:cs="Arial"/>
          <w:spacing w:val="-4"/>
          <w:sz w:val="24"/>
          <w:szCs w:val="24"/>
        </w:rPr>
        <w:t xml:space="preserve"> </w:t>
      </w:r>
      <w:r w:rsidRPr="0011510C">
        <w:rPr>
          <w:rFonts w:ascii="Arial" w:hAnsi="Arial" w:cs="Arial"/>
          <w:sz w:val="24"/>
          <w:szCs w:val="24"/>
        </w:rPr>
        <w:t>a</w:t>
      </w:r>
      <w:r w:rsidRPr="0011510C">
        <w:rPr>
          <w:rFonts w:ascii="Arial" w:hAnsi="Arial" w:cs="Arial"/>
          <w:spacing w:val="-6"/>
          <w:sz w:val="24"/>
          <w:szCs w:val="24"/>
        </w:rPr>
        <w:t xml:space="preserve"> </w:t>
      </w:r>
      <w:r w:rsidRPr="0011510C">
        <w:rPr>
          <w:rFonts w:ascii="Arial" w:hAnsi="Arial" w:cs="Arial"/>
          <w:sz w:val="24"/>
          <w:szCs w:val="24"/>
        </w:rPr>
        <w:t>Service</w:t>
      </w:r>
      <w:r w:rsidRPr="0011510C">
        <w:rPr>
          <w:rFonts w:ascii="Arial" w:hAnsi="Arial" w:cs="Arial"/>
          <w:spacing w:val="-3"/>
          <w:sz w:val="24"/>
          <w:szCs w:val="24"/>
        </w:rPr>
        <w:t xml:space="preserve"> </w:t>
      </w:r>
      <w:r w:rsidRPr="0011510C">
        <w:rPr>
          <w:rFonts w:ascii="Arial" w:hAnsi="Arial" w:cs="Arial"/>
          <w:sz w:val="24"/>
          <w:szCs w:val="24"/>
        </w:rPr>
        <w:t>(SaaS),</w:t>
      </w:r>
      <w:r w:rsidRPr="0011510C">
        <w:rPr>
          <w:rFonts w:ascii="Arial" w:hAnsi="Arial" w:cs="Arial"/>
          <w:spacing w:val="-6"/>
          <w:sz w:val="24"/>
          <w:szCs w:val="24"/>
        </w:rPr>
        <w:t xml:space="preserve"> </w:t>
      </w:r>
      <w:r w:rsidRPr="0011510C">
        <w:rPr>
          <w:rFonts w:ascii="Arial" w:hAnsi="Arial" w:cs="Arial"/>
          <w:sz w:val="24"/>
          <w:szCs w:val="24"/>
        </w:rPr>
        <w:t>Platform</w:t>
      </w:r>
      <w:r w:rsidRPr="0011510C">
        <w:rPr>
          <w:rFonts w:ascii="Arial" w:hAnsi="Arial" w:cs="Arial"/>
          <w:spacing w:val="-3"/>
          <w:sz w:val="24"/>
          <w:szCs w:val="24"/>
        </w:rPr>
        <w:t xml:space="preserve"> </w:t>
      </w:r>
      <w:r w:rsidRPr="0011510C">
        <w:rPr>
          <w:rFonts w:ascii="Arial" w:hAnsi="Arial" w:cs="Arial"/>
          <w:sz w:val="24"/>
          <w:szCs w:val="24"/>
        </w:rPr>
        <w:t>as</w:t>
      </w:r>
      <w:r w:rsidRPr="0011510C">
        <w:rPr>
          <w:rFonts w:ascii="Arial" w:hAnsi="Arial" w:cs="Arial"/>
          <w:spacing w:val="-4"/>
          <w:sz w:val="24"/>
          <w:szCs w:val="24"/>
        </w:rPr>
        <w:t xml:space="preserve"> </w:t>
      </w:r>
      <w:r w:rsidRPr="0011510C">
        <w:rPr>
          <w:rFonts w:ascii="Arial" w:hAnsi="Arial" w:cs="Arial"/>
          <w:sz w:val="24"/>
          <w:szCs w:val="24"/>
        </w:rPr>
        <w:t>a</w:t>
      </w:r>
      <w:r w:rsidRPr="0011510C">
        <w:rPr>
          <w:rFonts w:ascii="Arial" w:hAnsi="Arial" w:cs="Arial"/>
          <w:spacing w:val="-6"/>
          <w:sz w:val="24"/>
          <w:szCs w:val="24"/>
        </w:rPr>
        <w:t xml:space="preserve"> </w:t>
      </w:r>
      <w:r w:rsidRPr="0011510C">
        <w:rPr>
          <w:rFonts w:ascii="Arial" w:hAnsi="Arial" w:cs="Arial"/>
          <w:sz w:val="24"/>
          <w:szCs w:val="24"/>
        </w:rPr>
        <w:t>Service</w:t>
      </w:r>
      <w:r w:rsidRPr="0011510C">
        <w:rPr>
          <w:rFonts w:ascii="Arial" w:hAnsi="Arial" w:cs="Arial"/>
          <w:spacing w:val="-3"/>
          <w:sz w:val="24"/>
          <w:szCs w:val="24"/>
        </w:rPr>
        <w:t xml:space="preserve"> </w:t>
      </w:r>
      <w:r w:rsidRPr="0011510C">
        <w:rPr>
          <w:rFonts w:ascii="Arial" w:hAnsi="Arial" w:cs="Arial"/>
          <w:sz w:val="24"/>
          <w:szCs w:val="24"/>
        </w:rPr>
        <w:t>(PaaS), and Infrastructure as a Service (IaaS).</w:t>
      </w:r>
      <w:r w:rsidRPr="0011510C">
        <w:rPr>
          <w:rFonts w:ascii="Arial" w:hAnsi="Arial" w:cs="Arial"/>
          <w:spacing w:val="40"/>
          <w:sz w:val="24"/>
          <w:szCs w:val="24"/>
        </w:rPr>
        <w:t xml:space="preserve"> </w:t>
      </w:r>
      <w:r w:rsidRPr="0011510C">
        <w:rPr>
          <w:rFonts w:ascii="Arial" w:hAnsi="Arial" w:cs="Arial"/>
          <w:sz w:val="24"/>
          <w:szCs w:val="24"/>
        </w:rPr>
        <w:t>Cloud computing services can be deployed in a</w:t>
      </w:r>
      <w:r w:rsidRPr="0011510C">
        <w:rPr>
          <w:rFonts w:ascii="Arial" w:hAnsi="Arial" w:cs="Arial"/>
          <w:spacing w:val="-3"/>
          <w:sz w:val="24"/>
          <w:szCs w:val="24"/>
        </w:rPr>
        <w:t xml:space="preserve"> </w:t>
      </w:r>
      <w:r w:rsidRPr="0011510C">
        <w:rPr>
          <w:rFonts w:ascii="Arial" w:hAnsi="Arial" w:cs="Arial"/>
          <w:sz w:val="24"/>
          <w:szCs w:val="24"/>
        </w:rPr>
        <w:t>private cloud, community</w:t>
      </w:r>
      <w:r w:rsidRPr="0011510C">
        <w:rPr>
          <w:rFonts w:ascii="Arial" w:hAnsi="Arial" w:cs="Arial"/>
          <w:spacing w:val="-1"/>
          <w:sz w:val="24"/>
          <w:szCs w:val="24"/>
        </w:rPr>
        <w:t xml:space="preserve"> </w:t>
      </w:r>
      <w:r w:rsidRPr="0011510C">
        <w:rPr>
          <w:rFonts w:ascii="Arial" w:hAnsi="Arial" w:cs="Arial"/>
          <w:sz w:val="24"/>
          <w:szCs w:val="24"/>
        </w:rPr>
        <w:t>cloud,</w:t>
      </w:r>
      <w:r w:rsidRPr="0011510C">
        <w:rPr>
          <w:rFonts w:ascii="Arial" w:hAnsi="Arial" w:cs="Arial"/>
          <w:spacing w:val="-3"/>
          <w:sz w:val="24"/>
          <w:szCs w:val="24"/>
        </w:rPr>
        <w:t xml:space="preserve"> </w:t>
      </w:r>
      <w:r w:rsidRPr="0011510C">
        <w:rPr>
          <w:rFonts w:ascii="Arial" w:hAnsi="Arial" w:cs="Arial"/>
          <w:sz w:val="24"/>
          <w:szCs w:val="24"/>
        </w:rPr>
        <w:t>public</w:t>
      </w:r>
      <w:r w:rsidRPr="0011510C">
        <w:rPr>
          <w:rFonts w:ascii="Arial" w:hAnsi="Arial" w:cs="Arial"/>
          <w:spacing w:val="-1"/>
          <w:sz w:val="24"/>
          <w:szCs w:val="24"/>
        </w:rPr>
        <w:t xml:space="preserve"> </w:t>
      </w:r>
      <w:r w:rsidRPr="0011510C">
        <w:rPr>
          <w:rFonts w:ascii="Arial" w:hAnsi="Arial" w:cs="Arial"/>
          <w:sz w:val="24"/>
          <w:szCs w:val="24"/>
        </w:rPr>
        <w:t>cloud, or</w:t>
      </w:r>
      <w:r w:rsidRPr="0011510C">
        <w:rPr>
          <w:rFonts w:ascii="Arial" w:hAnsi="Arial" w:cs="Arial"/>
          <w:spacing w:val="-3"/>
          <w:sz w:val="24"/>
          <w:szCs w:val="24"/>
        </w:rPr>
        <w:t xml:space="preserve"> </w:t>
      </w:r>
      <w:r w:rsidRPr="0011510C">
        <w:rPr>
          <w:rFonts w:ascii="Arial" w:hAnsi="Arial" w:cs="Arial"/>
          <w:sz w:val="24"/>
          <w:szCs w:val="24"/>
        </w:rPr>
        <w:t>hybrid cloud.</w:t>
      </w:r>
    </w:p>
    <w:p w14:paraId="6508E3F0"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211D5B5C"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Configuration</w:t>
      </w:r>
      <w:r w:rsidRPr="0011510C">
        <w:rPr>
          <w:rFonts w:ascii="Arial" w:hAnsi="Arial" w:cs="Arial"/>
          <w:spacing w:val="-5"/>
          <w:sz w:val="24"/>
          <w:szCs w:val="24"/>
          <w:u w:val="single"/>
        </w:rPr>
        <w:t xml:space="preserve"> </w:t>
      </w:r>
      <w:r w:rsidRPr="0011510C">
        <w:rPr>
          <w:rFonts w:ascii="Arial" w:hAnsi="Arial" w:cs="Arial"/>
          <w:sz w:val="24"/>
          <w:szCs w:val="24"/>
          <w:u w:val="single"/>
        </w:rPr>
        <w:t>Management.</w:t>
      </w:r>
      <w:r w:rsidRPr="0011510C">
        <w:rPr>
          <w:rFonts w:ascii="Arial" w:hAnsi="Arial" w:cs="Arial"/>
          <w:spacing w:val="-5"/>
          <w:sz w:val="24"/>
          <w:szCs w:val="24"/>
        </w:rPr>
        <w:t xml:space="preserve"> </w:t>
      </w:r>
      <w:r w:rsidRPr="0011510C">
        <w:rPr>
          <w:rFonts w:ascii="Arial" w:hAnsi="Arial" w:cs="Arial"/>
          <w:sz w:val="24"/>
          <w:szCs w:val="24"/>
        </w:rPr>
        <w:t>A</w:t>
      </w:r>
      <w:r w:rsidRPr="0011510C">
        <w:rPr>
          <w:rFonts w:ascii="Arial" w:hAnsi="Arial" w:cs="Arial"/>
          <w:spacing w:val="-6"/>
          <w:sz w:val="24"/>
          <w:szCs w:val="24"/>
        </w:rPr>
        <w:t xml:space="preserve"> </w:t>
      </w:r>
      <w:r w:rsidRPr="0011510C">
        <w:rPr>
          <w:rFonts w:ascii="Arial" w:hAnsi="Arial" w:cs="Arial"/>
          <w:sz w:val="24"/>
          <w:szCs w:val="24"/>
        </w:rPr>
        <w:t>collection</w:t>
      </w:r>
      <w:r w:rsidRPr="0011510C">
        <w:rPr>
          <w:rFonts w:ascii="Arial" w:hAnsi="Arial" w:cs="Arial"/>
          <w:spacing w:val="-5"/>
          <w:sz w:val="24"/>
          <w:szCs w:val="24"/>
        </w:rPr>
        <w:t xml:space="preserve"> </w:t>
      </w:r>
      <w:r w:rsidRPr="0011510C">
        <w:rPr>
          <w:rFonts w:ascii="Arial" w:hAnsi="Arial" w:cs="Arial"/>
          <w:sz w:val="24"/>
          <w:szCs w:val="24"/>
        </w:rPr>
        <w:t>of</w:t>
      </w:r>
      <w:r w:rsidRPr="0011510C">
        <w:rPr>
          <w:rFonts w:ascii="Arial" w:hAnsi="Arial" w:cs="Arial"/>
          <w:spacing w:val="-5"/>
          <w:sz w:val="24"/>
          <w:szCs w:val="24"/>
        </w:rPr>
        <w:t xml:space="preserve"> </w:t>
      </w:r>
      <w:r w:rsidRPr="0011510C">
        <w:rPr>
          <w:rFonts w:ascii="Arial" w:hAnsi="Arial" w:cs="Arial"/>
          <w:sz w:val="24"/>
          <w:szCs w:val="24"/>
        </w:rPr>
        <w:t>activities</w:t>
      </w:r>
      <w:r w:rsidRPr="0011510C">
        <w:rPr>
          <w:rFonts w:ascii="Arial" w:hAnsi="Arial" w:cs="Arial"/>
          <w:spacing w:val="-6"/>
          <w:sz w:val="24"/>
          <w:szCs w:val="24"/>
        </w:rPr>
        <w:t xml:space="preserve"> </w:t>
      </w:r>
      <w:r w:rsidRPr="0011510C">
        <w:rPr>
          <w:rFonts w:ascii="Arial" w:hAnsi="Arial" w:cs="Arial"/>
          <w:sz w:val="24"/>
          <w:szCs w:val="24"/>
        </w:rPr>
        <w:t>focused</w:t>
      </w:r>
      <w:r w:rsidRPr="0011510C">
        <w:rPr>
          <w:rFonts w:ascii="Arial" w:hAnsi="Arial" w:cs="Arial"/>
          <w:spacing w:val="-3"/>
          <w:sz w:val="24"/>
          <w:szCs w:val="24"/>
        </w:rPr>
        <w:t xml:space="preserve"> </w:t>
      </w:r>
      <w:r w:rsidRPr="0011510C">
        <w:rPr>
          <w:rFonts w:ascii="Arial" w:hAnsi="Arial" w:cs="Arial"/>
          <w:sz w:val="24"/>
          <w:szCs w:val="24"/>
        </w:rPr>
        <w:t>on</w:t>
      </w:r>
      <w:r w:rsidRPr="0011510C">
        <w:rPr>
          <w:rFonts w:ascii="Arial" w:hAnsi="Arial" w:cs="Arial"/>
          <w:spacing w:val="-3"/>
          <w:sz w:val="24"/>
          <w:szCs w:val="24"/>
        </w:rPr>
        <w:t xml:space="preserve"> </w:t>
      </w:r>
      <w:r w:rsidRPr="0011510C">
        <w:rPr>
          <w:rFonts w:ascii="Arial" w:hAnsi="Arial" w:cs="Arial"/>
          <w:sz w:val="24"/>
          <w:szCs w:val="24"/>
        </w:rPr>
        <w:t>establishing and maintaining the integrity of information technology products and information systems, through control of processes for initializing, changing, and monitoring the configurations of those products and systems throughout the system development life cycle.</w:t>
      </w:r>
    </w:p>
    <w:p w14:paraId="7E46A4D8"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772EFD28"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Custodian.</w:t>
      </w:r>
      <w:r w:rsidRPr="0011510C">
        <w:rPr>
          <w:rFonts w:ascii="Arial" w:hAnsi="Arial" w:cs="Arial"/>
          <w:spacing w:val="-1"/>
          <w:sz w:val="24"/>
          <w:szCs w:val="24"/>
        </w:rPr>
        <w:t xml:space="preserve"> </w:t>
      </w:r>
      <w:r w:rsidRPr="0011510C">
        <w:rPr>
          <w:rFonts w:ascii="Arial" w:hAnsi="Arial" w:cs="Arial"/>
          <w:sz w:val="24"/>
          <w:szCs w:val="24"/>
        </w:rPr>
        <w:t>A</w:t>
      </w:r>
      <w:r w:rsidRPr="0011510C">
        <w:rPr>
          <w:rFonts w:ascii="Arial" w:hAnsi="Arial" w:cs="Arial"/>
          <w:spacing w:val="-2"/>
          <w:sz w:val="24"/>
          <w:szCs w:val="24"/>
        </w:rPr>
        <w:t xml:space="preserve"> </w:t>
      </w:r>
      <w:r w:rsidRPr="0011510C">
        <w:rPr>
          <w:rFonts w:ascii="Arial" w:hAnsi="Arial" w:cs="Arial"/>
          <w:sz w:val="24"/>
          <w:szCs w:val="24"/>
        </w:rPr>
        <w:t>person responsible</w:t>
      </w:r>
      <w:r w:rsidRPr="0011510C">
        <w:rPr>
          <w:rFonts w:ascii="Arial" w:hAnsi="Arial" w:cs="Arial"/>
          <w:spacing w:val="-1"/>
          <w:sz w:val="24"/>
          <w:szCs w:val="24"/>
        </w:rPr>
        <w:t xml:space="preserve"> </w:t>
      </w:r>
      <w:r w:rsidRPr="0011510C">
        <w:rPr>
          <w:rFonts w:ascii="Arial" w:hAnsi="Arial" w:cs="Arial"/>
          <w:sz w:val="24"/>
          <w:szCs w:val="24"/>
        </w:rPr>
        <w:t>for implementing</w:t>
      </w:r>
      <w:r w:rsidRPr="0011510C">
        <w:rPr>
          <w:rFonts w:ascii="Arial" w:hAnsi="Arial" w:cs="Arial"/>
          <w:spacing w:val="-2"/>
          <w:sz w:val="24"/>
          <w:szCs w:val="24"/>
        </w:rPr>
        <w:t xml:space="preserve"> </w:t>
      </w:r>
      <w:r w:rsidRPr="0011510C">
        <w:rPr>
          <w:rFonts w:ascii="Arial" w:hAnsi="Arial" w:cs="Arial"/>
          <w:sz w:val="24"/>
          <w:szCs w:val="24"/>
        </w:rPr>
        <w:t>the Information owner-defined controls and access to information and information resources. Custodians are responsible for the operation of an information resource. Individuals</w:t>
      </w:r>
      <w:r w:rsidRPr="0011510C">
        <w:rPr>
          <w:rFonts w:ascii="Arial" w:hAnsi="Arial" w:cs="Arial"/>
          <w:spacing w:val="-4"/>
          <w:sz w:val="24"/>
          <w:szCs w:val="24"/>
        </w:rPr>
        <w:t xml:space="preserve"> </w:t>
      </w:r>
      <w:r w:rsidRPr="0011510C">
        <w:rPr>
          <w:rFonts w:ascii="Arial" w:hAnsi="Arial" w:cs="Arial"/>
          <w:sz w:val="24"/>
          <w:szCs w:val="24"/>
        </w:rPr>
        <w:t>who</w:t>
      </w:r>
      <w:r w:rsidRPr="0011510C">
        <w:rPr>
          <w:rFonts w:ascii="Arial" w:hAnsi="Arial" w:cs="Arial"/>
          <w:spacing w:val="-5"/>
          <w:sz w:val="24"/>
          <w:szCs w:val="24"/>
        </w:rPr>
        <w:t xml:space="preserve"> </w:t>
      </w:r>
      <w:r w:rsidRPr="0011510C">
        <w:rPr>
          <w:rFonts w:ascii="Arial" w:hAnsi="Arial" w:cs="Arial"/>
          <w:sz w:val="24"/>
          <w:szCs w:val="24"/>
        </w:rPr>
        <w:t>obtain,</w:t>
      </w:r>
      <w:r w:rsidRPr="0011510C">
        <w:rPr>
          <w:rFonts w:ascii="Arial" w:hAnsi="Arial" w:cs="Arial"/>
          <w:spacing w:val="-6"/>
          <w:sz w:val="24"/>
          <w:szCs w:val="24"/>
        </w:rPr>
        <w:t xml:space="preserve"> </w:t>
      </w:r>
      <w:r w:rsidRPr="0011510C">
        <w:rPr>
          <w:rFonts w:ascii="Arial" w:hAnsi="Arial" w:cs="Arial"/>
          <w:sz w:val="24"/>
          <w:szCs w:val="24"/>
        </w:rPr>
        <w:lastRenderedPageBreak/>
        <w:t>access,</w:t>
      </w:r>
      <w:r w:rsidRPr="0011510C">
        <w:rPr>
          <w:rFonts w:ascii="Arial" w:hAnsi="Arial" w:cs="Arial"/>
          <w:spacing w:val="-3"/>
          <w:sz w:val="24"/>
          <w:szCs w:val="24"/>
        </w:rPr>
        <w:t xml:space="preserve"> </w:t>
      </w:r>
      <w:r w:rsidRPr="0011510C">
        <w:rPr>
          <w:rFonts w:ascii="Arial" w:hAnsi="Arial" w:cs="Arial"/>
          <w:sz w:val="24"/>
          <w:szCs w:val="24"/>
        </w:rPr>
        <w:t>or</w:t>
      </w:r>
      <w:r w:rsidRPr="0011510C">
        <w:rPr>
          <w:rFonts w:ascii="Arial" w:hAnsi="Arial" w:cs="Arial"/>
          <w:spacing w:val="-3"/>
          <w:sz w:val="24"/>
          <w:szCs w:val="24"/>
        </w:rPr>
        <w:t xml:space="preserve"> </w:t>
      </w:r>
      <w:r w:rsidRPr="0011510C">
        <w:rPr>
          <w:rFonts w:ascii="Arial" w:hAnsi="Arial" w:cs="Arial"/>
          <w:sz w:val="24"/>
          <w:szCs w:val="24"/>
        </w:rPr>
        <w:t>use</w:t>
      </w:r>
      <w:r w:rsidRPr="0011510C">
        <w:rPr>
          <w:rFonts w:ascii="Arial" w:hAnsi="Arial" w:cs="Arial"/>
          <w:spacing w:val="-5"/>
          <w:sz w:val="24"/>
          <w:szCs w:val="24"/>
        </w:rPr>
        <w:t xml:space="preserve"> </w:t>
      </w:r>
      <w:r w:rsidRPr="0011510C">
        <w:rPr>
          <w:rFonts w:ascii="Arial" w:hAnsi="Arial" w:cs="Arial"/>
          <w:sz w:val="24"/>
          <w:szCs w:val="24"/>
        </w:rPr>
        <w:t>information</w:t>
      </w:r>
      <w:r w:rsidRPr="0011510C">
        <w:rPr>
          <w:rFonts w:ascii="Arial" w:hAnsi="Arial" w:cs="Arial"/>
          <w:spacing w:val="-5"/>
          <w:sz w:val="24"/>
          <w:szCs w:val="24"/>
        </w:rPr>
        <w:t xml:space="preserve"> </w:t>
      </w:r>
      <w:r w:rsidRPr="0011510C">
        <w:rPr>
          <w:rFonts w:ascii="Arial" w:hAnsi="Arial" w:cs="Arial"/>
          <w:sz w:val="24"/>
          <w:szCs w:val="24"/>
        </w:rPr>
        <w:t>provided</w:t>
      </w:r>
      <w:r w:rsidRPr="0011510C">
        <w:rPr>
          <w:rFonts w:ascii="Arial" w:hAnsi="Arial" w:cs="Arial"/>
          <w:spacing w:val="-5"/>
          <w:sz w:val="24"/>
          <w:szCs w:val="24"/>
        </w:rPr>
        <w:t xml:space="preserve"> </w:t>
      </w:r>
      <w:r w:rsidRPr="0011510C">
        <w:rPr>
          <w:rFonts w:ascii="Arial" w:hAnsi="Arial" w:cs="Arial"/>
          <w:sz w:val="24"/>
          <w:szCs w:val="24"/>
        </w:rPr>
        <w:t>by</w:t>
      </w:r>
      <w:r w:rsidRPr="0011510C">
        <w:rPr>
          <w:rFonts w:ascii="Arial" w:hAnsi="Arial" w:cs="Arial"/>
          <w:spacing w:val="-4"/>
          <w:sz w:val="24"/>
          <w:szCs w:val="24"/>
        </w:rPr>
        <w:t xml:space="preserve"> </w:t>
      </w:r>
      <w:r w:rsidRPr="0011510C">
        <w:rPr>
          <w:rFonts w:ascii="Arial" w:hAnsi="Arial" w:cs="Arial"/>
          <w:sz w:val="24"/>
          <w:szCs w:val="24"/>
        </w:rPr>
        <w:t>Information Owners</w:t>
      </w:r>
      <w:r w:rsidRPr="0011510C">
        <w:rPr>
          <w:rFonts w:ascii="Arial" w:hAnsi="Arial" w:cs="Arial"/>
          <w:spacing w:val="-4"/>
          <w:sz w:val="24"/>
          <w:szCs w:val="24"/>
        </w:rPr>
        <w:t xml:space="preserve"> </w:t>
      </w:r>
      <w:r w:rsidRPr="0011510C">
        <w:rPr>
          <w:rFonts w:ascii="Arial" w:hAnsi="Arial" w:cs="Arial"/>
          <w:sz w:val="24"/>
          <w:szCs w:val="24"/>
        </w:rPr>
        <w:t>for</w:t>
      </w:r>
      <w:r w:rsidRPr="0011510C">
        <w:rPr>
          <w:rFonts w:ascii="Arial" w:hAnsi="Arial" w:cs="Arial"/>
          <w:spacing w:val="-4"/>
          <w:sz w:val="24"/>
          <w:szCs w:val="24"/>
        </w:rPr>
        <w:t xml:space="preserve"> </w:t>
      </w:r>
      <w:r w:rsidRPr="0011510C">
        <w:rPr>
          <w:rFonts w:ascii="Arial" w:hAnsi="Arial" w:cs="Arial"/>
          <w:sz w:val="24"/>
          <w:szCs w:val="24"/>
        </w:rPr>
        <w:t>performing</w:t>
      </w:r>
      <w:r w:rsidRPr="0011510C">
        <w:rPr>
          <w:rFonts w:ascii="Arial" w:hAnsi="Arial" w:cs="Arial"/>
          <w:spacing w:val="-4"/>
          <w:sz w:val="24"/>
          <w:szCs w:val="24"/>
        </w:rPr>
        <w:t xml:space="preserve"> </w:t>
      </w:r>
      <w:r w:rsidRPr="0011510C">
        <w:rPr>
          <w:rFonts w:ascii="Arial" w:hAnsi="Arial" w:cs="Arial"/>
          <w:sz w:val="24"/>
          <w:szCs w:val="24"/>
        </w:rPr>
        <w:t>tasks,</w:t>
      </w:r>
      <w:r w:rsidRPr="0011510C">
        <w:rPr>
          <w:rFonts w:ascii="Arial" w:hAnsi="Arial" w:cs="Arial"/>
          <w:spacing w:val="-1"/>
          <w:sz w:val="24"/>
          <w:szCs w:val="24"/>
        </w:rPr>
        <w:t xml:space="preserve"> </w:t>
      </w:r>
      <w:r w:rsidRPr="0011510C">
        <w:rPr>
          <w:rFonts w:ascii="Arial" w:hAnsi="Arial" w:cs="Arial"/>
          <w:sz w:val="24"/>
          <w:szCs w:val="24"/>
        </w:rPr>
        <w:t>also</w:t>
      </w:r>
      <w:r w:rsidRPr="0011510C">
        <w:rPr>
          <w:rFonts w:ascii="Arial" w:hAnsi="Arial" w:cs="Arial"/>
          <w:spacing w:val="-1"/>
          <w:sz w:val="24"/>
          <w:szCs w:val="24"/>
        </w:rPr>
        <w:t xml:space="preserve"> </w:t>
      </w:r>
      <w:r w:rsidRPr="0011510C">
        <w:rPr>
          <w:rFonts w:ascii="Arial" w:hAnsi="Arial" w:cs="Arial"/>
          <w:sz w:val="24"/>
          <w:szCs w:val="24"/>
        </w:rPr>
        <w:t>act as</w:t>
      </w:r>
      <w:r w:rsidRPr="0011510C">
        <w:rPr>
          <w:rFonts w:ascii="Arial" w:hAnsi="Arial" w:cs="Arial"/>
          <w:spacing w:val="-4"/>
          <w:sz w:val="24"/>
          <w:szCs w:val="24"/>
        </w:rPr>
        <w:t xml:space="preserve"> </w:t>
      </w:r>
      <w:r w:rsidRPr="0011510C">
        <w:rPr>
          <w:rFonts w:ascii="Arial" w:hAnsi="Arial" w:cs="Arial"/>
          <w:sz w:val="24"/>
          <w:szCs w:val="24"/>
        </w:rPr>
        <w:t>Custodians</w:t>
      </w:r>
      <w:r w:rsidRPr="0011510C">
        <w:rPr>
          <w:rFonts w:ascii="Arial" w:hAnsi="Arial" w:cs="Arial"/>
          <w:spacing w:val="-2"/>
          <w:sz w:val="24"/>
          <w:szCs w:val="24"/>
        </w:rPr>
        <w:t xml:space="preserve"> </w:t>
      </w:r>
      <w:r w:rsidRPr="0011510C">
        <w:rPr>
          <w:rFonts w:ascii="Arial" w:hAnsi="Arial" w:cs="Arial"/>
          <w:sz w:val="24"/>
          <w:szCs w:val="24"/>
        </w:rPr>
        <w:t>of</w:t>
      </w:r>
      <w:r w:rsidRPr="0011510C">
        <w:rPr>
          <w:rFonts w:ascii="Arial" w:hAnsi="Arial" w:cs="Arial"/>
          <w:spacing w:val="-3"/>
          <w:sz w:val="24"/>
          <w:szCs w:val="24"/>
        </w:rPr>
        <w:t xml:space="preserve"> </w:t>
      </w:r>
      <w:r w:rsidRPr="0011510C">
        <w:rPr>
          <w:rFonts w:ascii="Arial" w:hAnsi="Arial" w:cs="Arial"/>
          <w:sz w:val="24"/>
          <w:szCs w:val="24"/>
        </w:rPr>
        <w:t>the</w:t>
      </w:r>
      <w:r w:rsidRPr="0011510C">
        <w:rPr>
          <w:rFonts w:ascii="Arial" w:hAnsi="Arial" w:cs="Arial"/>
          <w:spacing w:val="-3"/>
          <w:sz w:val="24"/>
          <w:szCs w:val="24"/>
        </w:rPr>
        <w:t xml:space="preserve"> </w:t>
      </w:r>
      <w:r w:rsidRPr="0011510C">
        <w:rPr>
          <w:rFonts w:ascii="Arial" w:hAnsi="Arial" w:cs="Arial"/>
          <w:sz w:val="24"/>
          <w:szCs w:val="24"/>
        </w:rPr>
        <w:t>information</w:t>
      </w:r>
      <w:r w:rsidRPr="0011510C">
        <w:rPr>
          <w:rFonts w:ascii="Arial" w:hAnsi="Arial" w:cs="Arial"/>
          <w:spacing w:val="-3"/>
          <w:sz w:val="24"/>
          <w:szCs w:val="24"/>
        </w:rPr>
        <w:t xml:space="preserve"> </w:t>
      </w:r>
      <w:r w:rsidRPr="0011510C">
        <w:rPr>
          <w:rFonts w:ascii="Arial" w:hAnsi="Arial" w:cs="Arial"/>
          <w:sz w:val="24"/>
          <w:szCs w:val="24"/>
        </w:rPr>
        <w:t>and are responsible</w:t>
      </w:r>
      <w:r w:rsidRPr="0011510C">
        <w:rPr>
          <w:rFonts w:ascii="Arial" w:hAnsi="Arial" w:cs="Arial"/>
          <w:spacing w:val="-1"/>
          <w:sz w:val="24"/>
          <w:szCs w:val="24"/>
        </w:rPr>
        <w:t xml:space="preserve"> </w:t>
      </w:r>
      <w:r w:rsidRPr="0011510C">
        <w:rPr>
          <w:rFonts w:ascii="Arial" w:hAnsi="Arial" w:cs="Arial"/>
          <w:sz w:val="24"/>
          <w:szCs w:val="24"/>
        </w:rPr>
        <w:t>for</w:t>
      </w:r>
      <w:r w:rsidRPr="0011510C">
        <w:rPr>
          <w:rFonts w:ascii="Arial" w:hAnsi="Arial" w:cs="Arial"/>
          <w:spacing w:val="-2"/>
          <w:sz w:val="24"/>
          <w:szCs w:val="24"/>
        </w:rPr>
        <w:t xml:space="preserve"> </w:t>
      </w:r>
      <w:r w:rsidRPr="0011510C">
        <w:rPr>
          <w:rFonts w:ascii="Arial" w:hAnsi="Arial" w:cs="Arial"/>
          <w:sz w:val="24"/>
          <w:szCs w:val="24"/>
        </w:rPr>
        <w:t>maintaining the</w:t>
      </w:r>
      <w:r w:rsidRPr="0011510C">
        <w:rPr>
          <w:rFonts w:ascii="Arial" w:hAnsi="Arial" w:cs="Arial"/>
          <w:spacing w:val="-1"/>
          <w:sz w:val="24"/>
          <w:szCs w:val="24"/>
        </w:rPr>
        <w:t xml:space="preserve"> </w:t>
      </w:r>
      <w:r w:rsidRPr="0011510C">
        <w:rPr>
          <w:rFonts w:ascii="Arial" w:hAnsi="Arial" w:cs="Arial"/>
          <w:sz w:val="24"/>
          <w:szCs w:val="24"/>
        </w:rPr>
        <w:t>security</w:t>
      </w:r>
      <w:r w:rsidRPr="0011510C">
        <w:rPr>
          <w:rFonts w:ascii="Arial" w:hAnsi="Arial" w:cs="Arial"/>
          <w:spacing w:val="-3"/>
          <w:sz w:val="24"/>
          <w:szCs w:val="24"/>
        </w:rPr>
        <w:t xml:space="preserve"> </w:t>
      </w:r>
      <w:r w:rsidRPr="0011510C">
        <w:rPr>
          <w:rFonts w:ascii="Arial" w:hAnsi="Arial" w:cs="Arial"/>
          <w:sz w:val="24"/>
          <w:szCs w:val="24"/>
        </w:rPr>
        <w:t>of</w:t>
      </w:r>
      <w:r w:rsidRPr="0011510C">
        <w:rPr>
          <w:rFonts w:ascii="Arial" w:hAnsi="Arial" w:cs="Arial"/>
          <w:spacing w:val="-1"/>
          <w:sz w:val="24"/>
          <w:szCs w:val="24"/>
        </w:rPr>
        <w:t xml:space="preserve"> </w:t>
      </w:r>
      <w:r w:rsidRPr="0011510C">
        <w:rPr>
          <w:rFonts w:ascii="Arial" w:hAnsi="Arial" w:cs="Arial"/>
          <w:sz w:val="24"/>
          <w:szCs w:val="24"/>
        </w:rPr>
        <w:t>the information.</w:t>
      </w:r>
      <w:r w:rsidRPr="0011510C">
        <w:rPr>
          <w:rFonts w:ascii="Arial" w:hAnsi="Arial" w:cs="Arial"/>
          <w:spacing w:val="-3"/>
          <w:sz w:val="24"/>
          <w:szCs w:val="24"/>
        </w:rPr>
        <w:t xml:space="preserve"> </w:t>
      </w:r>
      <w:r w:rsidRPr="0011510C">
        <w:rPr>
          <w:rFonts w:ascii="Arial" w:hAnsi="Arial" w:cs="Arial"/>
          <w:sz w:val="24"/>
          <w:szCs w:val="24"/>
        </w:rPr>
        <w:t>Custodians may</w:t>
      </w:r>
      <w:r w:rsidRPr="0011510C">
        <w:rPr>
          <w:rFonts w:ascii="Arial" w:hAnsi="Arial" w:cs="Arial"/>
          <w:spacing w:val="-2"/>
          <w:sz w:val="24"/>
          <w:szCs w:val="24"/>
        </w:rPr>
        <w:t xml:space="preserve"> </w:t>
      </w:r>
      <w:r w:rsidRPr="0011510C">
        <w:rPr>
          <w:rFonts w:ascii="Arial" w:hAnsi="Arial" w:cs="Arial"/>
          <w:sz w:val="24"/>
          <w:szCs w:val="24"/>
        </w:rPr>
        <w:t>include</w:t>
      </w:r>
      <w:r w:rsidRPr="0011510C">
        <w:rPr>
          <w:rFonts w:ascii="Arial" w:hAnsi="Arial" w:cs="Arial"/>
          <w:spacing w:val="-1"/>
          <w:sz w:val="24"/>
          <w:szCs w:val="24"/>
        </w:rPr>
        <w:t xml:space="preserve"> </w:t>
      </w:r>
      <w:r w:rsidRPr="0011510C">
        <w:rPr>
          <w:rFonts w:ascii="Arial" w:hAnsi="Arial" w:cs="Arial"/>
          <w:sz w:val="24"/>
          <w:szCs w:val="24"/>
        </w:rPr>
        <w:t>employees,</w:t>
      </w:r>
      <w:r w:rsidRPr="0011510C">
        <w:rPr>
          <w:rFonts w:ascii="Arial" w:hAnsi="Arial" w:cs="Arial"/>
          <w:spacing w:val="-6"/>
          <w:sz w:val="24"/>
          <w:szCs w:val="24"/>
        </w:rPr>
        <w:t xml:space="preserve"> </w:t>
      </w:r>
      <w:r w:rsidRPr="0011510C">
        <w:rPr>
          <w:rFonts w:ascii="Arial" w:hAnsi="Arial" w:cs="Arial"/>
          <w:sz w:val="24"/>
          <w:szCs w:val="24"/>
        </w:rPr>
        <w:t>vendors,</w:t>
      </w:r>
      <w:r w:rsidRPr="0011510C">
        <w:rPr>
          <w:rFonts w:ascii="Arial" w:hAnsi="Arial" w:cs="Arial"/>
          <w:spacing w:val="-4"/>
          <w:sz w:val="24"/>
          <w:szCs w:val="24"/>
        </w:rPr>
        <w:t xml:space="preserve"> </w:t>
      </w:r>
      <w:r w:rsidRPr="0011510C">
        <w:rPr>
          <w:rFonts w:ascii="Arial" w:hAnsi="Arial" w:cs="Arial"/>
          <w:sz w:val="24"/>
          <w:szCs w:val="24"/>
        </w:rPr>
        <w:t>and any</w:t>
      </w:r>
      <w:r w:rsidRPr="0011510C">
        <w:rPr>
          <w:rFonts w:ascii="Arial" w:hAnsi="Arial" w:cs="Arial"/>
          <w:spacing w:val="-2"/>
          <w:sz w:val="24"/>
          <w:szCs w:val="24"/>
        </w:rPr>
        <w:t xml:space="preserve"> </w:t>
      </w:r>
      <w:r w:rsidRPr="0011510C">
        <w:rPr>
          <w:rFonts w:ascii="Arial" w:hAnsi="Arial" w:cs="Arial"/>
          <w:sz w:val="24"/>
          <w:szCs w:val="24"/>
        </w:rPr>
        <w:t>third</w:t>
      </w:r>
      <w:r w:rsidRPr="0011510C">
        <w:rPr>
          <w:rFonts w:ascii="Arial" w:hAnsi="Arial" w:cs="Arial"/>
          <w:spacing w:val="-3"/>
          <w:sz w:val="24"/>
          <w:szCs w:val="24"/>
        </w:rPr>
        <w:t xml:space="preserve"> </w:t>
      </w:r>
      <w:r w:rsidRPr="0011510C">
        <w:rPr>
          <w:rFonts w:ascii="Arial" w:hAnsi="Arial" w:cs="Arial"/>
          <w:sz w:val="24"/>
          <w:szCs w:val="24"/>
        </w:rPr>
        <w:t>party</w:t>
      </w:r>
      <w:r w:rsidRPr="0011510C">
        <w:rPr>
          <w:rFonts w:ascii="Arial" w:hAnsi="Arial" w:cs="Arial"/>
          <w:spacing w:val="-2"/>
          <w:sz w:val="24"/>
          <w:szCs w:val="24"/>
        </w:rPr>
        <w:t xml:space="preserve"> </w:t>
      </w:r>
      <w:r w:rsidRPr="0011510C">
        <w:rPr>
          <w:rFonts w:ascii="Arial" w:hAnsi="Arial" w:cs="Arial"/>
          <w:sz w:val="24"/>
          <w:szCs w:val="24"/>
        </w:rPr>
        <w:t>acting</w:t>
      </w:r>
      <w:r w:rsidRPr="0011510C">
        <w:rPr>
          <w:rFonts w:ascii="Arial" w:hAnsi="Arial" w:cs="Arial"/>
          <w:spacing w:val="-2"/>
          <w:sz w:val="24"/>
          <w:szCs w:val="24"/>
        </w:rPr>
        <w:t xml:space="preserve"> </w:t>
      </w:r>
      <w:r w:rsidRPr="0011510C">
        <w:rPr>
          <w:rFonts w:ascii="Arial" w:hAnsi="Arial" w:cs="Arial"/>
          <w:sz w:val="24"/>
          <w:szCs w:val="24"/>
        </w:rPr>
        <w:t>as</w:t>
      </w:r>
      <w:r w:rsidRPr="0011510C">
        <w:rPr>
          <w:rFonts w:ascii="Arial" w:hAnsi="Arial" w:cs="Arial"/>
          <w:spacing w:val="-2"/>
          <w:sz w:val="24"/>
          <w:szCs w:val="24"/>
        </w:rPr>
        <w:t xml:space="preserve"> </w:t>
      </w:r>
      <w:r w:rsidRPr="0011510C">
        <w:rPr>
          <w:rFonts w:ascii="Arial" w:hAnsi="Arial" w:cs="Arial"/>
          <w:sz w:val="24"/>
          <w:szCs w:val="24"/>
        </w:rPr>
        <w:t>an agent of, or otherwise on behalf of, the System Administration and Institutions.</w:t>
      </w:r>
    </w:p>
    <w:p w14:paraId="60B2F020"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4BB2DA8F"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Disaster Recovery.</w:t>
      </w:r>
      <w:r w:rsidRPr="0011510C">
        <w:rPr>
          <w:rFonts w:ascii="Arial" w:hAnsi="Arial" w:cs="Arial"/>
          <w:sz w:val="24"/>
          <w:szCs w:val="24"/>
        </w:rPr>
        <w:t xml:space="preserve"> The process, policies, and procedures related to preparing</w:t>
      </w:r>
      <w:r w:rsidRPr="0011510C">
        <w:rPr>
          <w:rFonts w:ascii="Arial" w:hAnsi="Arial" w:cs="Arial"/>
          <w:spacing w:val="-6"/>
          <w:sz w:val="24"/>
          <w:szCs w:val="24"/>
        </w:rPr>
        <w:t xml:space="preserve"> </w:t>
      </w:r>
      <w:r w:rsidRPr="0011510C">
        <w:rPr>
          <w:rFonts w:ascii="Arial" w:hAnsi="Arial" w:cs="Arial"/>
          <w:sz w:val="24"/>
          <w:szCs w:val="24"/>
        </w:rPr>
        <w:t>for</w:t>
      </w:r>
      <w:r w:rsidRPr="0011510C">
        <w:rPr>
          <w:rFonts w:ascii="Arial" w:hAnsi="Arial" w:cs="Arial"/>
          <w:spacing w:val="-6"/>
          <w:sz w:val="24"/>
          <w:szCs w:val="24"/>
        </w:rPr>
        <w:t xml:space="preserve"> </w:t>
      </w:r>
      <w:r w:rsidRPr="0011510C">
        <w:rPr>
          <w:rFonts w:ascii="Arial" w:hAnsi="Arial" w:cs="Arial"/>
          <w:sz w:val="24"/>
          <w:szCs w:val="24"/>
        </w:rPr>
        <w:t>recovery</w:t>
      </w:r>
      <w:r w:rsidRPr="0011510C">
        <w:rPr>
          <w:rFonts w:ascii="Arial" w:hAnsi="Arial" w:cs="Arial"/>
          <w:spacing w:val="-7"/>
          <w:sz w:val="24"/>
          <w:szCs w:val="24"/>
        </w:rPr>
        <w:t xml:space="preserve"> </w:t>
      </w:r>
      <w:r w:rsidRPr="0011510C">
        <w:rPr>
          <w:rFonts w:ascii="Arial" w:hAnsi="Arial" w:cs="Arial"/>
          <w:sz w:val="24"/>
          <w:szCs w:val="24"/>
        </w:rPr>
        <w:t>or</w:t>
      </w:r>
      <w:r w:rsidRPr="0011510C">
        <w:rPr>
          <w:rFonts w:ascii="Arial" w:hAnsi="Arial" w:cs="Arial"/>
          <w:spacing w:val="-6"/>
          <w:sz w:val="24"/>
          <w:szCs w:val="24"/>
        </w:rPr>
        <w:t xml:space="preserve"> </w:t>
      </w:r>
      <w:r w:rsidRPr="0011510C">
        <w:rPr>
          <w:rFonts w:ascii="Arial" w:hAnsi="Arial" w:cs="Arial"/>
          <w:sz w:val="24"/>
          <w:szCs w:val="24"/>
        </w:rPr>
        <w:t>continuation</w:t>
      </w:r>
      <w:r w:rsidRPr="0011510C">
        <w:rPr>
          <w:rFonts w:ascii="Arial" w:hAnsi="Arial" w:cs="Arial"/>
          <w:spacing w:val="-2"/>
          <w:sz w:val="24"/>
          <w:szCs w:val="24"/>
        </w:rPr>
        <w:t xml:space="preserve"> </w:t>
      </w:r>
      <w:r w:rsidRPr="0011510C">
        <w:rPr>
          <w:rFonts w:ascii="Arial" w:hAnsi="Arial" w:cs="Arial"/>
          <w:sz w:val="24"/>
          <w:szCs w:val="24"/>
        </w:rPr>
        <w:t>of</w:t>
      </w:r>
      <w:r w:rsidRPr="0011510C">
        <w:rPr>
          <w:rFonts w:ascii="Arial" w:hAnsi="Arial" w:cs="Arial"/>
          <w:spacing w:val="-5"/>
          <w:sz w:val="24"/>
          <w:szCs w:val="24"/>
        </w:rPr>
        <w:t xml:space="preserve"> </w:t>
      </w:r>
      <w:r w:rsidRPr="0011510C">
        <w:rPr>
          <w:rFonts w:ascii="Arial" w:hAnsi="Arial" w:cs="Arial"/>
          <w:sz w:val="24"/>
          <w:szCs w:val="24"/>
        </w:rPr>
        <w:t>technology</w:t>
      </w:r>
      <w:r w:rsidRPr="0011510C">
        <w:rPr>
          <w:rFonts w:ascii="Arial" w:hAnsi="Arial" w:cs="Arial"/>
          <w:spacing w:val="-4"/>
          <w:sz w:val="24"/>
          <w:szCs w:val="24"/>
        </w:rPr>
        <w:t xml:space="preserve"> </w:t>
      </w:r>
      <w:r w:rsidRPr="0011510C">
        <w:rPr>
          <w:rFonts w:ascii="Arial" w:hAnsi="Arial" w:cs="Arial"/>
          <w:sz w:val="24"/>
          <w:szCs w:val="24"/>
        </w:rPr>
        <w:t>infrastructure</w:t>
      </w:r>
      <w:r w:rsidRPr="0011510C">
        <w:rPr>
          <w:rFonts w:ascii="Arial" w:hAnsi="Arial" w:cs="Arial"/>
          <w:spacing w:val="-3"/>
          <w:sz w:val="24"/>
          <w:szCs w:val="24"/>
        </w:rPr>
        <w:t xml:space="preserve"> </w:t>
      </w:r>
      <w:r w:rsidRPr="0011510C">
        <w:rPr>
          <w:rFonts w:ascii="Arial" w:hAnsi="Arial" w:cs="Arial"/>
          <w:sz w:val="24"/>
          <w:szCs w:val="24"/>
        </w:rPr>
        <w:t>critical to an organization after a natural or human-induced disaster.</w:t>
      </w:r>
    </w:p>
    <w:p w14:paraId="27777F1C"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2E5422E0"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Enterprise Information Resource.</w:t>
      </w:r>
      <w:r w:rsidRPr="0011510C">
        <w:rPr>
          <w:rFonts w:ascii="Arial" w:hAnsi="Arial" w:cs="Arial"/>
          <w:sz w:val="24"/>
          <w:szCs w:val="24"/>
        </w:rPr>
        <w:t xml:space="preserve"> An information resource that is administered</w:t>
      </w:r>
      <w:r w:rsidRPr="0011510C">
        <w:rPr>
          <w:rFonts w:ascii="Arial" w:hAnsi="Arial" w:cs="Arial"/>
          <w:spacing w:val="-7"/>
          <w:sz w:val="24"/>
          <w:szCs w:val="24"/>
        </w:rPr>
        <w:t xml:space="preserve"> </w:t>
      </w:r>
      <w:r w:rsidRPr="0011510C">
        <w:rPr>
          <w:rFonts w:ascii="Arial" w:hAnsi="Arial" w:cs="Arial"/>
          <w:sz w:val="24"/>
          <w:szCs w:val="24"/>
        </w:rPr>
        <w:t>by</w:t>
      </w:r>
      <w:r w:rsidRPr="0011510C">
        <w:rPr>
          <w:rFonts w:ascii="Arial" w:hAnsi="Arial" w:cs="Arial"/>
          <w:spacing w:val="-6"/>
          <w:sz w:val="24"/>
          <w:szCs w:val="24"/>
        </w:rPr>
        <w:t xml:space="preserve"> UNT System </w:t>
      </w:r>
      <w:r w:rsidRPr="0011510C">
        <w:rPr>
          <w:rFonts w:ascii="Arial" w:hAnsi="Arial" w:cs="Arial"/>
          <w:sz w:val="24"/>
          <w:szCs w:val="24"/>
        </w:rPr>
        <w:t>Information</w:t>
      </w:r>
      <w:r w:rsidRPr="0011510C">
        <w:rPr>
          <w:rFonts w:ascii="Arial" w:hAnsi="Arial" w:cs="Arial"/>
          <w:spacing w:val="-7"/>
          <w:sz w:val="24"/>
          <w:szCs w:val="24"/>
        </w:rPr>
        <w:t xml:space="preserve"> </w:t>
      </w:r>
      <w:r w:rsidRPr="0011510C">
        <w:rPr>
          <w:rFonts w:ascii="Arial" w:hAnsi="Arial" w:cs="Arial"/>
          <w:sz w:val="24"/>
          <w:szCs w:val="24"/>
        </w:rPr>
        <w:t>Technology.</w:t>
      </w:r>
    </w:p>
    <w:p w14:paraId="6CCAACB6"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3650AAF1"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High</w:t>
      </w:r>
      <w:r w:rsidRPr="0011510C">
        <w:rPr>
          <w:rFonts w:ascii="Arial" w:hAnsi="Arial" w:cs="Arial"/>
          <w:spacing w:val="-2"/>
          <w:sz w:val="24"/>
          <w:szCs w:val="24"/>
          <w:u w:val="single"/>
        </w:rPr>
        <w:t xml:space="preserve"> </w:t>
      </w:r>
      <w:r w:rsidRPr="0011510C">
        <w:rPr>
          <w:rFonts w:ascii="Arial" w:hAnsi="Arial" w:cs="Arial"/>
          <w:sz w:val="24"/>
          <w:szCs w:val="24"/>
          <w:u w:val="single"/>
        </w:rPr>
        <w:t>Impact</w:t>
      </w:r>
      <w:r w:rsidRPr="0011510C">
        <w:rPr>
          <w:rFonts w:ascii="Arial" w:hAnsi="Arial" w:cs="Arial"/>
          <w:spacing w:val="-5"/>
          <w:sz w:val="24"/>
          <w:szCs w:val="24"/>
          <w:u w:val="single"/>
        </w:rPr>
        <w:t xml:space="preserve"> </w:t>
      </w:r>
      <w:r w:rsidRPr="0011510C">
        <w:rPr>
          <w:rFonts w:ascii="Arial" w:hAnsi="Arial" w:cs="Arial"/>
          <w:sz w:val="24"/>
          <w:szCs w:val="24"/>
          <w:u w:val="single"/>
        </w:rPr>
        <w:t>Information</w:t>
      </w:r>
      <w:r w:rsidRPr="0011510C">
        <w:rPr>
          <w:rFonts w:ascii="Arial" w:hAnsi="Arial" w:cs="Arial"/>
          <w:spacing w:val="-7"/>
          <w:sz w:val="24"/>
          <w:szCs w:val="24"/>
          <w:u w:val="single"/>
        </w:rPr>
        <w:t xml:space="preserve"> </w:t>
      </w:r>
      <w:r w:rsidRPr="0011510C">
        <w:rPr>
          <w:rFonts w:ascii="Arial" w:hAnsi="Arial" w:cs="Arial"/>
          <w:sz w:val="24"/>
          <w:szCs w:val="24"/>
          <w:u w:val="single"/>
        </w:rPr>
        <w:t>Resource.</w:t>
      </w:r>
      <w:r w:rsidRPr="0011510C">
        <w:rPr>
          <w:rFonts w:ascii="Arial" w:hAnsi="Arial" w:cs="Arial"/>
          <w:spacing w:val="-4"/>
          <w:sz w:val="24"/>
          <w:szCs w:val="24"/>
        </w:rPr>
        <w:t xml:space="preserve"> </w:t>
      </w:r>
      <w:r w:rsidRPr="0011510C">
        <w:rPr>
          <w:rFonts w:ascii="Arial" w:hAnsi="Arial" w:cs="Arial"/>
          <w:sz w:val="24"/>
          <w:szCs w:val="24"/>
        </w:rPr>
        <w:t>An</w:t>
      </w:r>
      <w:r w:rsidRPr="0011510C">
        <w:rPr>
          <w:rFonts w:ascii="Arial" w:hAnsi="Arial" w:cs="Arial"/>
          <w:spacing w:val="-5"/>
          <w:sz w:val="24"/>
          <w:szCs w:val="24"/>
        </w:rPr>
        <w:t xml:space="preserve"> </w:t>
      </w:r>
      <w:r w:rsidRPr="0011510C">
        <w:rPr>
          <w:rFonts w:ascii="Arial" w:hAnsi="Arial" w:cs="Arial"/>
          <w:sz w:val="24"/>
          <w:szCs w:val="24"/>
        </w:rPr>
        <w:t>Information</w:t>
      </w:r>
      <w:r w:rsidRPr="0011510C">
        <w:rPr>
          <w:rFonts w:ascii="Arial" w:hAnsi="Arial" w:cs="Arial"/>
          <w:spacing w:val="-2"/>
          <w:sz w:val="24"/>
          <w:szCs w:val="24"/>
        </w:rPr>
        <w:t xml:space="preserve"> </w:t>
      </w:r>
      <w:r w:rsidRPr="0011510C">
        <w:rPr>
          <w:rFonts w:ascii="Arial" w:hAnsi="Arial" w:cs="Arial"/>
          <w:sz w:val="24"/>
          <w:szCs w:val="24"/>
        </w:rPr>
        <w:t>Resource</w:t>
      </w:r>
      <w:r w:rsidRPr="0011510C">
        <w:rPr>
          <w:rFonts w:ascii="Arial" w:hAnsi="Arial" w:cs="Arial"/>
          <w:spacing w:val="-3"/>
          <w:sz w:val="24"/>
          <w:szCs w:val="24"/>
        </w:rPr>
        <w:t xml:space="preserve"> </w:t>
      </w:r>
      <w:r w:rsidRPr="0011510C">
        <w:rPr>
          <w:rFonts w:ascii="Arial" w:hAnsi="Arial" w:cs="Arial"/>
          <w:sz w:val="24"/>
          <w:szCs w:val="24"/>
        </w:rPr>
        <w:t>whose</w:t>
      </w:r>
      <w:r w:rsidRPr="0011510C">
        <w:rPr>
          <w:rFonts w:ascii="Arial" w:hAnsi="Arial" w:cs="Arial"/>
          <w:spacing w:val="-5"/>
          <w:sz w:val="24"/>
          <w:szCs w:val="24"/>
        </w:rPr>
        <w:t xml:space="preserve"> </w:t>
      </w:r>
      <w:r w:rsidRPr="0011510C">
        <w:rPr>
          <w:rFonts w:ascii="Arial" w:hAnsi="Arial" w:cs="Arial"/>
          <w:sz w:val="24"/>
          <w:szCs w:val="24"/>
        </w:rPr>
        <w:t>loss</w:t>
      </w:r>
      <w:r w:rsidRPr="0011510C">
        <w:rPr>
          <w:rFonts w:ascii="Arial" w:hAnsi="Arial" w:cs="Arial"/>
          <w:spacing w:val="-4"/>
          <w:sz w:val="24"/>
          <w:szCs w:val="24"/>
        </w:rPr>
        <w:t xml:space="preserve"> </w:t>
      </w:r>
      <w:r w:rsidRPr="0011510C">
        <w:rPr>
          <w:rFonts w:ascii="Arial" w:hAnsi="Arial" w:cs="Arial"/>
          <w:sz w:val="24"/>
          <w:szCs w:val="24"/>
        </w:rPr>
        <w:t>of confidentiality,</w:t>
      </w:r>
      <w:r w:rsidRPr="0011510C">
        <w:rPr>
          <w:rFonts w:ascii="Arial" w:hAnsi="Arial" w:cs="Arial"/>
          <w:spacing w:val="-4"/>
          <w:sz w:val="24"/>
          <w:szCs w:val="24"/>
        </w:rPr>
        <w:t xml:space="preserve"> </w:t>
      </w:r>
      <w:r w:rsidRPr="0011510C">
        <w:rPr>
          <w:rFonts w:ascii="Arial" w:hAnsi="Arial" w:cs="Arial"/>
          <w:sz w:val="24"/>
          <w:szCs w:val="24"/>
        </w:rPr>
        <w:t>integrity,</w:t>
      </w:r>
      <w:r w:rsidRPr="0011510C">
        <w:rPr>
          <w:rFonts w:ascii="Arial" w:hAnsi="Arial" w:cs="Arial"/>
          <w:spacing w:val="-6"/>
          <w:sz w:val="24"/>
          <w:szCs w:val="24"/>
        </w:rPr>
        <w:t xml:space="preserve"> </w:t>
      </w:r>
      <w:r w:rsidRPr="0011510C">
        <w:rPr>
          <w:rFonts w:ascii="Arial" w:hAnsi="Arial" w:cs="Arial"/>
          <w:sz w:val="24"/>
          <w:szCs w:val="24"/>
        </w:rPr>
        <w:t>or</w:t>
      </w:r>
      <w:r w:rsidRPr="0011510C">
        <w:rPr>
          <w:rFonts w:ascii="Arial" w:hAnsi="Arial" w:cs="Arial"/>
          <w:spacing w:val="-1"/>
          <w:sz w:val="24"/>
          <w:szCs w:val="24"/>
        </w:rPr>
        <w:t xml:space="preserve"> </w:t>
      </w:r>
      <w:r w:rsidRPr="0011510C">
        <w:rPr>
          <w:rFonts w:ascii="Arial" w:hAnsi="Arial" w:cs="Arial"/>
          <w:sz w:val="24"/>
          <w:szCs w:val="24"/>
        </w:rPr>
        <w:t>availability</w:t>
      </w:r>
      <w:r w:rsidRPr="0011510C">
        <w:rPr>
          <w:rFonts w:ascii="Arial" w:hAnsi="Arial" w:cs="Arial"/>
          <w:spacing w:val="-2"/>
          <w:sz w:val="24"/>
          <w:szCs w:val="24"/>
        </w:rPr>
        <w:t xml:space="preserve"> </w:t>
      </w:r>
      <w:r w:rsidRPr="0011510C">
        <w:rPr>
          <w:rFonts w:ascii="Arial" w:hAnsi="Arial" w:cs="Arial"/>
          <w:sz w:val="24"/>
          <w:szCs w:val="24"/>
        </w:rPr>
        <w:t>could</w:t>
      </w:r>
      <w:r w:rsidRPr="0011510C">
        <w:rPr>
          <w:rFonts w:ascii="Arial" w:hAnsi="Arial" w:cs="Arial"/>
          <w:spacing w:val="-3"/>
          <w:sz w:val="24"/>
          <w:szCs w:val="24"/>
        </w:rPr>
        <w:t xml:space="preserve"> </w:t>
      </w:r>
      <w:r w:rsidRPr="0011510C">
        <w:rPr>
          <w:rFonts w:ascii="Arial" w:hAnsi="Arial" w:cs="Arial"/>
          <w:sz w:val="24"/>
          <w:szCs w:val="24"/>
        </w:rPr>
        <w:t>be</w:t>
      </w:r>
      <w:r w:rsidRPr="0011510C">
        <w:rPr>
          <w:rFonts w:ascii="Arial" w:hAnsi="Arial" w:cs="Arial"/>
          <w:spacing w:val="-3"/>
          <w:sz w:val="24"/>
          <w:szCs w:val="24"/>
        </w:rPr>
        <w:t xml:space="preserve"> </w:t>
      </w:r>
      <w:r w:rsidRPr="0011510C">
        <w:rPr>
          <w:rFonts w:ascii="Arial" w:hAnsi="Arial" w:cs="Arial"/>
          <w:sz w:val="24"/>
          <w:szCs w:val="24"/>
        </w:rPr>
        <w:t>expected</w:t>
      </w:r>
      <w:r w:rsidRPr="0011510C">
        <w:rPr>
          <w:rFonts w:ascii="Arial" w:hAnsi="Arial" w:cs="Arial"/>
          <w:spacing w:val="-3"/>
          <w:sz w:val="24"/>
          <w:szCs w:val="24"/>
        </w:rPr>
        <w:t xml:space="preserve"> </w:t>
      </w:r>
      <w:r w:rsidRPr="0011510C">
        <w:rPr>
          <w:rFonts w:ascii="Arial" w:hAnsi="Arial" w:cs="Arial"/>
          <w:sz w:val="24"/>
          <w:szCs w:val="24"/>
        </w:rPr>
        <w:t>to</w:t>
      </w:r>
      <w:r w:rsidRPr="0011510C">
        <w:rPr>
          <w:rFonts w:ascii="Arial" w:hAnsi="Arial" w:cs="Arial"/>
          <w:spacing w:val="-3"/>
          <w:sz w:val="24"/>
          <w:szCs w:val="24"/>
        </w:rPr>
        <w:t xml:space="preserve"> </w:t>
      </w:r>
      <w:r w:rsidRPr="0011510C">
        <w:rPr>
          <w:rFonts w:ascii="Arial" w:hAnsi="Arial" w:cs="Arial"/>
          <w:sz w:val="24"/>
          <w:szCs w:val="24"/>
        </w:rPr>
        <w:t>have</w:t>
      </w:r>
      <w:r w:rsidRPr="0011510C">
        <w:rPr>
          <w:rFonts w:ascii="Arial" w:hAnsi="Arial" w:cs="Arial"/>
          <w:spacing w:val="-3"/>
          <w:sz w:val="24"/>
          <w:szCs w:val="24"/>
        </w:rPr>
        <w:t xml:space="preserve"> </w:t>
      </w:r>
      <w:r w:rsidRPr="0011510C">
        <w:rPr>
          <w:rFonts w:ascii="Arial" w:hAnsi="Arial" w:cs="Arial"/>
          <w:sz w:val="24"/>
          <w:szCs w:val="24"/>
        </w:rPr>
        <w:t>a</w:t>
      </w:r>
      <w:r w:rsidRPr="0011510C">
        <w:rPr>
          <w:rFonts w:ascii="Arial" w:hAnsi="Arial" w:cs="Arial"/>
          <w:spacing w:val="-1"/>
          <w:sz w:val="24"/>
          <w:szCs w:val="24"/>
        </w:rPr>
        <w:t xml:space="preserve"> </w:t>
      </w:r>
      <w:r w:rsidRPr="0011510C">
        <w:rPr>
          <w:rFonts w:ascii="Arial" w:hAnsi="Arial" w:cs="Arial"/>
          <w:sz w:val="24"/>
          <w:szCs w:val="24"/>
        </w:rPr>
        <w:t>severe or</w:t>
      </w:r>
      <w:r w:rsidRPr="0011510C">
        <w:rPr>
          <w:rFonts w:ascii="Arial" w:hAnsi="Arial" w:cs="Arial"/>
          <w:spacing w:val="-5"/>
          <w:sz w:val="24"/>
          <w:szCs w:val="24"/>
        </w:rPr>
        <w:t xml:space="preserve"> </w:t>
      </w:r>
      <w:r w:rsidRPr="0011510C">
        <w:rPr>
          <w:rFonts w:ascii="Arial" w:hAnsi="Arial" w:cs="Arial"/>
          <w:sz w:val="24"/>
          <w:szCs w:val="24"/>
        </w:rPr>
        <w:t>catastrophic</w:t>
      </w:r>
      <w:r w:rsidRPr="0011510C">
        <w:rPr>
          <w:rFonts w:ascii="Arial" w:hAnsi="Arial" w:cs="Arial"/>
          <w:spacing w:val="-5"/>
          <w:sz w:val="24"/>
          <w:szCs w:val="24"/>
        </w:rPr>
        <w:t xml:space="preserve"> </w:t>
      </w:r>
      <w:r w:rsidRPr="0011510C">
        <w:rPr>
          <w:rFonts w:ascii="Arial" w:hAnsi="Arial" w:cs="Arial"/>
          <w:sz w:val="24"/>
          <w:szCs w:val="24"/>
        </w:rPr>
        <w:t>adverse</w:t>
      </w:r>
      <w:r w:rsidRPr="0011510C">
        <w:rPr>
          <w:rFonts w:ascii="Arial" w:hAnsi="Arial" w:cs="Arial"/>
          <w:spacing w:val="-6"/>
          <w:sz w:val="24"/>
          <w:szCs w:val="24"/>
        </w:rPr>
        <w:t xml:space="preserve"> </w:t>
      </w:r>
      <w:r w:rsidRPr="0011510C">
        <w:rPr>
          <w:rFonts w:ascii="Arial" w:hAnsi="Arial" w:cs="Arial"/>
          <w:sz w:val="24"/>
          <w:szCs w:val="24"/>
        </w:rPr>
        <w:t>effect</w:t>
      </w:r>
      <w:r w:rsidRPr="0011510C">
        <w:rPr>
          <w:rFonts w:ascii="Arial" w:hAnsi="Arial" w:cs="Arial"/>
          <w:spacing w:val="-4"/>
          <w:sz w:val="24"/>
          <w:szCs w:val="24"/>
        </w:rPr>
        <w:t xml:space="preserve"> </w:t>
      </w:r>
      <w:r w:rsidRPr="0011510C">
        <w:rPr>
          <w:rFonts w:ascii="Arial" w:hAnsi="Arial" w:cs="Arial"/>
          <w:sz w:val="24"/>
          <w:szCs w:val="24"/>
        </w:rPr>
        <w:t>on</w:t>
      </w:r>
      <w:r w:rsidRPr="0011510C">
        <w:rPr>
          <w:rFonts w:ascii="Arial" w:hAnsi="Arial" w:cs="Arial"/>
          <w:spacing w:val="-4"/>
          <w:sz w:val="24"/>
          <w:szCs w:val="24"/>
        </w:rPr>
        <w:t xml:space="preserve"> </w:t>
      </w:r>
      <w:r w:rsidRPr="0011510C">
        <w:rPr>
          <w:rFonts w:ascii="Arial" w:hAnsi="Arial" w:cs="Arial"/>
          <w:sz w:val="24"/>
          <w:szCs w:val="24"/>
        </w:rPr>
        <w:t>organizational</w:t>
      </w:r>
      <w:r w:rsidRPr="0011510C">
        <w:rPr>
          <w:rFonts w:ascii="Arial" w:hAnsi="Arial" w:cs="Arial"/>
          <w:spacing w:val="-7"/>
          <w:sz w:val="24"/>
          <w:szCs w:val="24"/>
        </w:rPr>
        <w:t xml:space="preserve"> </w:t>
      </w:r>
      <w:r w:rsidRPr="0011510C">
        <w:rPr>
          <w:rFonts w:ascii="Arial" w:hAnsi="Arial" w:cs="Arial"/>
          <w:sz w:val="24"/>
          <w:szCs w:val="24"/>
        </w:rPr>
        <w:t>operations,</w:t>
      </w:r>
      <w:r w:rsidRPr="0011510C">
        <w:rPr>
          <w:rFonts w:ascii="Arial" w:hAnsi="Arial" w:cs="Arial"/>
          <w:spacing w:val="-7"/>
          <w:sz w:val="24"/>
          <w:szCs w:val="24"/>
        </w:rPr>
        <w:t xml:space="preserve"> </w:t>
      </w:r>
      <w:r w:rsidRPr="0011510C">
        <w:rPr>
          <w:rFonts w:ascii="Arial" w:hAnsi="Arial" w:cs="Arial"/>
          <w:sz w:val="24"/>
          <w:szCs w:val="24"/>
        </w:rPr>
        <w:t>organizational assets, or individuals. Such an event could:</w:t>
      </w:r>
    </w:p>
    <w:p w14:paraId="4FBABDE3"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4A137B3D" w14:textId="77777777" w:rsidR="00B978F9" w:rsidRPr="0011510C" w:rsidRDefault="00B978F9" w:rsidP="00503FE6">
      <w:pPr>
        <w:pStyle w:val="ListParagraph"/>
        <w:numPr>
          <w:ilvl w:val="2"/>
          <w:numId w:val="69"/>
        </w:numPr>
        <w:spacing w:before="240" w:after="240" w:line="240" w:lineRule="auto"/>
        <w:ind w:left="1800" w:hanging="360"/>
        <w:rPr>
          <w:rFonts w:ascii="Arial" w:hAnsi="Arial" w:cs="Arial"/>
          <w:sz w:val="24"/>
          <w:szCs w:val="24"/>
        </w:rPr>
      </w:pPr>
      <w:r w:rsidRPr="0011510C">
        <w:rPr>
          <w:rFonts w:ascii="Arial" w:hAnsi="Arial" w:cs="Arial"/>
          <w:sz w:val="24"/>
          <w:szCs w:val="24"/>
        </w:rPr>
        <w:t>Cause</w:t>
      </w:r>
      <w:r w:rsidRPr="0011510C">
        <w:rPr>
          <w:rFonts w:ascii="Arial" w:hAnsi="Arial" w:cs="Arial"/>
          <w:spacing w:val="-3"/>
          <w:sz w:val="24"/>
          <w:szCs w:val="24"/>
        </w:rPr>
        <w:t xml:space="preserve"> </w:t>
      </w:r>
      <w:r w:rsidRPr="0011510C">
        <w:rPr>
          <w:rFonts w:ascii="Arial" w:hAnsi="Arial" w:cs="Arial"/>
          <w:sz w:val="24"/>
          <w:szCs w:val="24"/>
        </w:rPr>
        <w:t>a</w:t>
      </w:r>
      <w:r w:rsidRPr="0011510C">
        <w:rPr>
          <w:rFonts w:ascii="Arial" w:hAnsi="Arial" w:cs="Arial"/>
          <w:spacing w:val="-3"/>
          <w:sz w:val="24"/>
          <w:szCs w:val="24"/>
        </w:rPr>
        <w:t xml:space="preserve"> </w:t>
      </w:r>
      <w:r w:rsidRPr="0011510C">
        <w:rPr>
          <w:rFonts w:ascii="Arial" w:hAnsi="Arial" w:cs="Arial"/>
          <w:sz w:val="24"/>
          <w:szCs w:val="24"/>
        </w:rPr>
        <w:t>severe</w:t>
      </w:r>
      <w:r w:rsidRPr="0011510C">
        <w:rPr>
          <w:rFonts w:ascii="Arial" w:hAnsi="Arial" w:cs="Arial"/>
          <w:spacing w:val="-5"/>
          <w:sz w:val="24"/>
          <w:szCs w:val="24"/>
        </w:rPr>
        <w:t xml:space="preserve"> </w:t>
      </w:r>
      <w:r w:rsidRPr="0011510C">
        <w:rPr>
          <w:rFonts w:ascii="Arial" w:hAnsi="Arial" w:cs="Arial"/>
          <w:sz w:val="24"/>
          <w:szCs w:val="24"/>
        </w:rPr>
        <w:t>degradation</w:t>
      </w:r>
      <w:r w:rsidRPr="0011510C">
        <w:rPr>
          <w:rFonts w:ascii="Arial" w:hAnsi="Arial" w:cs="Arial"/>
          <w:spacing w:val="-2"/>
          <w:sz w:val="24"/>
          <w:szCs w:val="24"/>
        </w:rPr>
        <w:t xml:space="preserve"> </w:t>
      </w:r>
      <w:r w:rsidRPr="0011510C">
        <w:rPr>
          <w:rFonts w:ascii="Arial" w:hAnsi="Arial" w:cs="Arial"/>
          <w:sz w:val="24"/>
          <w:szCs w:val="24"/>
        </w:rPr>
        <w:t>in</w:t>
      </w:r>
      <w:r w:rsidRPr="0011510C">
        <w:rPr>
          <w:rFonts w:ascii="Arial" w:hAnsi="Arial" w:cs="Arial"/>
          <w:spacing w:val="-2"/>
          <w:sz w:val="24"/>
          <w:szCs w:val="24"/>
        </w:rPr>
        <w:t xml:space="preserve"> </w:t>
      </w:r>
      <w:r w:rsidRPr="0011510C">
        <w:rPr>
          <w:rFonts w:ascii="Arial" w:hAnsi="Arial" w:cs="Arial"/>
          <w:sz w:val="24"/>
          <w:szCs w:val="24"/>
        </w:rPr>
        <w:t>or</w:t>
      </w:r>
      <w:r w:rsidRPr="0011510C">
        <w:rPr>
          <w:rFonts w:ascii="Arial" w:hAnsi="Arial" w:cs="Arial"/>
          <w:spacing w:val="-6"/>
          <w:sz w:val="24"/>
          <w:szCs w:val="24"/>
        </w:rPr>
        <w:t xml:space="preserve"> </w:t>
      </w:r>
      <w:r w:rsidRPr="0011510C">
        <w:rPr>
          <w:rFonts w:ascii="Arial" w:hAnsi="Arial" w:cs="Arial"/>
          <w:sz w:val="24"/>
          <w:szCs w:val="24"/>
        </w:rPr>
        <w:t>loss</w:t>
      </w:r>
      <w:r w:rsidRPr="0011510C">
        <w:rPr>
          <w:rFonts w:ascii="Arial" w:hAnsi="Arial" w:cs="Arial"/>
          <w:spacing w:val="-6"/>
          <w:sz w:val="24"/>
          <w:szCs w:val="24"/>
        </w:rPr>
        <w:t xml:space="preserve"> </w:t>
      </w:r>
      <w:r w:rsidRPr="0011510C">
        <w:rPr>
          <w:rFonts w:ascii="Arial" w:hAnsi="Arial" w:cs="Arial"/>
          <w:sz w:val="24"/>
          <w:szCs w:val="24"/>
        </w:rPr>
        <w:t>of</w:t>
      </w:r>
      <w:r w:rsidRPr="0011510C">
        <w:rPr>
          <w:rFonts w:ascii="Arial" w:hAnsi="Arial" w:cs="Arial"/>
          <w:spacing w:val="-5"/>
          <w:sz w:val="24"/>
          <w:szCs w:val="24"/>
        </w:rPr>
        <w:t xml:space="preserve"> </w:t>
      </w:r>
      <w:r w:rsidRPr="0011510C">
        <w:rPr>
          <w:rFonts w:ascii="Arial" w:hAnsi="Arial" w:cs="Arial"/>
          <w:sz w:val="24"/>
          <w:szCs w:val="24"/>
        </w:rPr>
        <w:t>mission</w:t>
      </w:r>
      <w:r w:rsidRPr="0011510C">
        <w:rPr>
          <w:rFonts w:ascii="Arial" w:hAnsi="Arial" w:cs="Arial"/>
          <w:spacing w:val="-2"/>
          <w:sz w:val="24"/>
          <w:szCs w:val="24"/>
        </w:rPr>
        <w:t xml:space="preserve"> </w:t>
      </w:r>
      <w:r w:rsidRPr="0011510C">
        <w:rPr>
          <w:rFonts w:ascii="Arial" w:hAnsi="Arial" w:cs="Arial"/>
          <w:sz w:val="24"/>
          <w:szCs w:val="24"/>
        </w:rPr>
        <w:t>capability</w:t>
      </w:r>
      <w:r w:rsidRPr="0011510C">
        <w:rPr>
          <w:rFonts w:ascii="Arial" w:hAnsi="Arial" w:cs="Arial"/>
          <w:spacing w:val="-4"/>
          <w:sz w:val="24"/>
          <w:szCs w:val="24"/>
        </w:rPr>
        <w:t xml:space="preserve"> </w:t>
      </w:r>
      <w:r w:rsidRPr="0011510C">
        <w:rPr>
          <w:rFonts w:ascii="Arial" w:hAnsi="Arial" w:cs="Arial"/>
          <w:sz w:val="24"/>
          <w:szCs w:val="24"/>
        </w:rPr>
        <w:t xml:space="preserve">to an extent and duration that the organization is not able to perform one or more of its primary </w:t>
      </w:r>
      <w:proofErr w:type="gramStart"/>
      <w:r w:rsidRPr="0011510C">
        <w:rPr>
          <w:rFonts w:ascii="Arial" w:hAnsi="Arial" w:cs="Arial"/>
          <w:sz w:val="24"/>
          <w:szCs w:val="24"/>
        </w:rPr>
        <w:t>functions;</w:t>
      </w:r>
      <w:proofErr w:type="gramEnd"/>
    </w:p>
    <w:p w14:paraId="686BC1D4" w14:textId="77777777" w:rsidR="00B978F9" w:rsidRPr="0011510C" w:rsidRDefault="00B978F9" w:rsidP="00503FE6">
      <w:pPr>
        <w:pStyle w:val="ListParagraph"/>
        <w:numPr>
          <w:ilvl w:val="2"/>
          <w:numId w:val="69"/>
        </w:numPr>
        <w:spacing w:before="240" w:after="240" w:line="240" w:lineRule="auto"/>
        <w:ind w:left="1800" w:hanging="360"/>
        <w:rPr>
          <w:rFonts w:ascii="Arial" w:hAnsi="Arial" w:cs="Arial"/>
          <w:sz w:val="24"/>
          <w:szCs w:val="24"/>
        </w:rPr>
      </w:pPr>
      <w:r w:rsidRPr="0011510C">
        <w:rPr>
          <w:rFonts w:ascii="Arial" w:hAnsi="Arial" w:cs="Arial"/>
          <w:sz w:val="24"/>
          <w:szCs w:val="24"/>
        </w:rPr>
        <w:t>Result</w:t>
      </w:r>
      <w:r w:rsidRPr="0011510C">
        <w:rPr>
          <w:rFonts w:ascii="Arial" w:hAnsi="Arial" w:cs="Arial"/>
          <w:spacing w:val="-1"/>
          <w:sz w:val="24"/>
          <w:szCs w:val="24"/>
        </w:rPr>
        <w:t xml:space="preserve"> </w:t>
      </w:r>
      <w:r w:rsidRPr="0011510C">
        <w:rPr>
          <w:rFonts w:ascii="Arial" w:hAnsi="Arial" w:cs="Arial"/>
          <w:sz w:val="24"/>
          <w:szCs w:val="24"/>
        </w:rPr>
        <w:t>in</w:t>
      </w:r>
      <w:r w:rsidRPr="0011510C">
        <w:rPr>
          <w:rFonts w:ascii="Arial" w:hAnsi="Arial" w:cs="Arial"/>
          <w:spacing w:val="-1"/>
          <w:sz w:val="24"/>
          <w:szCs w:val="24"/>
        </w:rPr>
        <w:t xml:space="preserve"> </w:t>
      </w:r>
      <w:r w:rsidRPr="0011510C">
        <w:rPr>
          <w:rFonts w:ascii="Arial" w:hAnsi="Arial" w:cs="Arial"/>
          <w:sz w:val="24"/>
          <w:szCs w:val="24"/>
        </w:rPr>
        <w:t>major</w:t>
      </w:r>
      <w:r w:rsidRPr="0011510C">
        <w:rPr>
          <w:rFonts w:ascii="Arial" w:hAnsi="Arial" w:cs="Arial"/>
          <w:spacing w:val="-4"/>
          <w:sz w:val="24"/>
          <w:szCs w:val="24"/>
        </w:rPr>
        <w:t xml:space="preserve"> </w:t>
      </w:r>
      <w:r w:rsidRPr="0011510C">
        <w:rPr>
          <w:rFonts w:ascii="Arial" w:hAnsi="Arial" w:cs="Arial"/>
          <w:sz w:val="24"/>
          <w:szCs w:val="24"/>
        </w:rPr>
        <w:t>damage</w:t>
      </w:r>
      <w:r w:rsidRPr="0011510C">
        <w:rPr>
          <w:rFonts w:ascii="Arial" w:hAnsi="Arial" w:cs="Arial"/>
          <w:spacing w:val="-3"/>
          <w:sz w:val="24"/>
          <w:szCs w:val="24"/>
        </w:rPr>
        <w:t xml:space="preserve"> </w:t>
      </w:r>
      <w:r w:rsidRPr="0011510C">
        <w:rPr>
          <w:rFonts w:ascii="Arial" w:hAnsi="Arial" w:cs="Arial"/>
          <w:sz w:val="24"/>
          <w:szCs w:val="24"/>
        </w:rPr>
        <w:t>to</w:t>
      </w:r>
      <w:r w:rsidRPr="0011510C">
        <w:rPr>
          <w:rFonts w:ascii="Arial" w:hAnsi="Arial" w:cs="Arial"/>
          <w:spacing w:val="-2"/>
          <w:sz w:val="24"/>
          <w:szCs w:val="24"/>
        </w:rPr>
        <w:t xml:space="preserve"> </w:t>
      </w:r>
      <w:r w:rsidRPr="0011510C">
        <w:rPr>
          <w:rFonts w:ascii="Arial" w:hAnsi="Arial" w:cs="Arial"/>
          <w:sz w:val="24"/>
          <w:szCs w:val="24"/>
        </w:rPr>
        <w:t>organizational</w:t>
      </w:r>
      <w:r w:rsidRPr="0011510C">
        <w:rPr>
          <w:rFonts w:ascii="Arial" w:hAnsi="Arial" w:cs="Arial"/>
          <w:spacing w:val="-1"/>
          <w:sz w:val="24"/>
          <w:szCs w:val="24"/>
        </w:rPr>
        <w:t xml:space="preserve"> </w:t>
      </w:r>
      <w:proofErr w:type="gramStart"/>
      <w:r w:rsidRPr="0011510C">
        <w:rPr>
          <w:rFonts w:ascii="Arial" w:hAnsi="Arial" w:cs="Arial"/>
          <w:spacing w:val="-2"/>
          <w:sz w:val="24"/>
          <w:szCs w:val="24"/>
        </w:rPr>
        <w:t>assets;</w:t>
      </w:r>
      <w:proofErr w:type="gramEnd"/>
    </w:p>
    <w:p w14:paraId="08F7C6B9" w14:textId="77777777" w:rsidR="00B978F9" w:rsidRPr="0011510C" w:rsidRDefault="00B978F9" w:rsidP="00503FE6">
      <w:pPr>
        <w:pStyle w:val="ListParagraph"/>
        <w:numPr>
          <w:ilvl w:val="2"/>
          <w:numId w:val="69"/>
        </w:numPr>
        <w:spacing w:before="240" w:after="240" w:line="240" w:lineRule="auto"/>
        <w:ind w:left="1800" w:hanging="360"/>
        <w:rPr>
          <w:rFonts w:ascii="Arial" w:hAnsi="Arial" w:cs="Arial"/>
          <w:sz w:val="24"/>
          <w:szCs w:val="24"/>
        </w:rPr>
      </w:pPr>
      <w:r w:rsidRPr="0011510C">
        <w:rPr>
          <w:rFonts w:ascii="Arial" w:hAnsi="Arial" w:cs="Arial"/>
          <w:sz w:val="24"/>
          <w:szCs w:val="24"/>
        </w:rPr>
        <w:t>Result</w:t>
      </w:r>
      <w:r w:rsidRPr="0011510C">
        <w:rPr>
          <w:rFonts w:ascii="Arial" w:hAnsi="Arial" w:cs="Arial"/>
          <w:spacing w:val="-3"/>
          <w:sz w:val="24"/>
          <w:szCs w:val="24"/>
        </w:rPr>
        <w:t xml:space="preserve"> </w:t>
      </w:r>
      <w:r w:rsidRPr="0011510C">
        <w:rPr>
          <w:rFonts w:ascii="Arial" w:hAnsi="Arial" w:cs="Arial"/>
          <w:sz w:val="24"/>
          <w:szCs w:val="24"/>
        </w:rPr>
        <w:t>in</w:t>
      </w:r>
      <w:r w:rsidRPr="0011510C">
        <w:rPr>
          <w:rFonts w:ascii="Arial" w:hAnsi="Arial" w:cs="Arial"/>
          <w:spacing w:val="-1"/>
          <w:sz w:val="24"/>
          <w:szCs w:val="24"/>
        </w:rPr>
        <w:t xml:space="preserve"> </w:t>
      </w:r>
      <w:r w:rsidRPr="0011510C">
        <w:rPr>
          <w:rFonts w:ascii="Arial" w:hAnsi="Arial" w:cs="Arial"/>
          <w:sz w:val="24"/>
          <w:szCs w:val="24"/>
        </w:rPr>
        <w:t>major</w:t>
      </w:r>
      <w:r w:rsidRPr="0011510C">
        <w:rPr>
          <w:rFonts w:ascii="Arial" w:hAnsi="Arial" w:cs="Arial"/>
          <w:spacing w:val="-4"/>
          <w:sz w:val="24"/>
          <w:szCs w:val="24"/>
        </w:rPr>
        <w:t xml:space="preserve"> </w:t>
      </w:r>
      <w:r w:rsidRPr="0011510C">
        <w:rPr>
          <w:rFonts w:ascii="Arial" w:hAnsi="Arial" w:cs="Arial"/>
          <w:sz w:val="24"/>
          <w:szCs w:val="24"/>
        </w:rPr>
        <w:t>financial</w:t>
      </w:r>
      <w:r w:rsidRPr="0011510C">
        <w:rPr>
          <w:rFonts w:ascii="Arial" w:hAnsi="Arial" w:cs="Arial"/>
          <w:spacing w:val="-2"/>
          <w:sz w:val="24"/>
          <w:szCs w:val="24"/>
        </w:rPr>
        <w:t xml:space="preserve"> </w:t>
      </w:r>
      <w:r w:rsidRPr="0011510C">
        <w:rPr>
          <w:rFonts w:ascii="Arial" w:hAnsi="Arial" w:cs="Arial"/>
          <w:sz w:val="24"/>
          <w:szCs w:val="24"/>
        </w:rPr>
        <w:t>loss;</w:t>
      </w:r>
      <w:r w:rsidRPr="0011510C">
        <w:rPr>
          <w:rFonts w:ascii="Arial" w:hAnsi="Arial" w:cs="Arial"/>
          <w:spacing w:val="-1"/>
          <w:sz w:val="24"/>
          <w:szCs w:val="24"/>
        </w:rPr>
        <w:t xml:space="preserve"> </w:t>
      </w:r>
      <w:r w:rsidRPr="0011510C">
        <w:rPr>
          <w:rFonts w:ascii="Arial" w:hAnsi="Arial" w:cs="Arial"/>
          <w:spacing w:val="-5"/>
          <w:sz w:val="24"/>
          <w:szCs w:val="24"/>
        </w:rPr>
        <w:t>or</w:t>
      </w:r>
    </w:p>
    <w:p w14:paraId="248F5F7B" w14:textId="77777777" w:rsidR="00B978F9" w:rsidRPr="0011510C" w:rsidRDefault="00B978F9" w:rsidP="00503FE6">
      <w:pPr>
        <w:pStyle w:val="ListParagraph"/>
        <w:numPr>
          <w:ilvl w:val="2"/>
          <w:numId w:val="69"/>
        </w:numPr>
        <w:spacing w:before="240" w:after="240" w:line="240" w:lineRule="auto"/>
        <w:ind w:left="1800" w:hanging="360"/>
        <w:rPr>
          <w:rFonts w:ascii="Arial" w:hAnsi="Arial" w:cs="Arial"/>
          <w:sz w:val="24"/>
          <w:szCs w:val="24"/>
        </w:rPr>
      </w:pPr>
      <w:proofErr w:type="gramStart"/>
      <w:r w:rsidRPr="0011510C">
        <w:rPr>
          <w:rFonts w:ascii="Arial" w:hAnsi="Arial" w:cs="Arial"/>
          <w:sz w:val="24"/>
          <w:szCs w:val="24"/>
        </w:rPr>
        <w:t>Result</w:t>
      </w:r>
      <w:proofErr w:type="gramEnd"/>
      <w:r w:rsidRPr="0011510C">
        <w:rPr>
          <w:rFonts w:ascii="Arial" w:hAnsi="Arial" w:cs="Arial"/>
          <w:spacing w:val="-3"/>
          <w:sz w:val="24"/>
          <w:szCs w:val="24"/>
        </w:rPr>
        <w:t xml:space="preserve"> </w:t>
      </w:r>
      <w:r w:rsidRPr="0011510C">
        <w:rPr>
          <w:rFonts w:ascii="Arial" w:hAnsi="Arial" w:cs="Arial"/>
          <w:sz w:val="24"/>
          <w:szCs w:val="24"/>
        </w:rPr>
        <w:t>in</w:t>
      </w:r>
      <w:r w:rsidRPr="0011510C">
        <w:rPr>
          <w:rFonts w:ascii="Arial" w:hAnsi="Arial" w:cs="Arial"/>
          <w:spacing w:val="-3"/>
          <w:sz w:val="24"/>
          <w:szCs w:val="24"/>
        </w:rPr>
        <w:t xml:space="preserve"> </w:t>
      </w:r>
      <w:r w:rsidRPr="0011510C">
        <w:rPr>
          <w:rFonts w:ascii="Arial" w:hAnsi="Arial" w:cs="Arial"/>
          <w:sz w:val="24"/>
          <w:szCs w:val="24"/>
        </w:rPr>
        <w:t>severe</w:t>
      </w:r>
      <w:r w:rsidRPr="0011510C">
        <w:rPr>
          <w:rFonts w:ascii="Arial" w:hAnsi="Arial" w:cs="Arial"/>
          <w:spacing w:val="-4"/>
          <w:sz w:val="24"/>
          <w:szCs w:val="24"/>
        </w:rPr>
        <w:t xml:space="preserve"> </w:t>
      </w:r>
      <w:r w:rsidRPr="0011510C">
        <w:rPr>
          <w:rFonts w:ascii="Arial" w:hAnsi="Arial" w:cs="Arial"/>
          <w:sz w:val="24"/>
          <w:szCs w:val="24"/>
        </w:rPr>
        <w:t>or</w:t>
      </w:r>
      <w:r w:rsidRPr="0011510C">
        <w:rPr>
          <w:rFonts w:ascii="Arial" w:hAnsi="Arial" w:cs="Arial"/>
          <w:spacing w:val="-6"/>
          <w:sz w:val="24"/>
          <w:szCs w:val="24"/>
        </w:rPr>
        <w:t xml:space="preserve"> </w:t>
      </w:r>
      <w:r w:rsidRPr="0011510C">
        <w:rPr>
          <w:rFonts w:ascii="Arial" w:hAnsi="Arial" w:cs="Arial"/>
          <w:sz w:val="24"/>
          <w:szCs w:val="24"/>
        </w:rPr>
        <w:t>catastrophic</w:t>
      </w:r>
      <w:r w:rsidRPr="0011510C">
        <w:rPr>
          <w:rFonts w:ascii="Arial" w:hAnsi="Arial" w:cs="Arial"/>
          <w:spacing w:val="-7"/>
          <w:sz w:val="24"/>
          <w:szCs w:val="24"/>
        </w:rPr>
        <w:t xml:space="preserve"> </w:t>
      </w:r>
      <w:r w:rsidRPr="0011510C">
        <w:rPr>
          <w:rFonts w:ascii="Arial" w:hAnsi="Arial" w:cs="Arial"/>
          <w:sz w:val="24"/>
          <w:szCs w:val="24"/>
        </w:rPr>
        <w:t>harm</w:t>
      </w:r>
      <w:r w:rsidRPr="0011510C">
        <w:rPr>
          <w:rFonts w:ascii="Arial" w:hAnsi="Arial" w:cs="Arial"/>
          <w:spacing w:val="-6"/>
          <w:sz w:val="24"/>
          <w:szCs w:val="24"/>
        </w:rPr>
        <w:t xml:space="preserve"> </w:t>
      </w:r>
      <w:r w:rsidRPr="0011510C">
        <w:rPr>
          <w:rFonts w:ascii="Arial" w:hAnsi="Arial" w:cs="Arial"/>
          <w:sz w:val="24"/>
          <w:szCs w:val="24"/>
        </w:rPr>
        <w:t>to</w:t>
      </w:r>
      <w:r w:rsidRPr="0011510C">
        <w:rPr>
          <w:rFonts w:ascii="Arial" w:hAnsi="Arial" w:cs="Arial"/>
          <w:spacing w:val="-5"/>
          <w:sz w:val="24"/>
          <w:szCs w:val="24"/>
        </w:rPr>
        <w:t xml:space="preserve"> </w:t>
      </w:r>
      <w:r w:rsidRPr="0011510C">
        <w:rPr>
          <w:rFonts w:ascii="Arial" w:hAnsi="Arial" w:cs="Arial"/>
          <w:sz w:val="24"/>
          <w:szCs w:val="24"/>
        </w:rPr>
        <w:t>individuals</w:t>
      </w:r>
      <w:r w:rsidRPr="0011510C">
        <w:rPr>
          <w:rFonts w:ascii="Arial" w:hAnsi="Arial" w:cs="Arial"/>
          <w:spacing w:val="-5"/>
          <w:sz w:val="24"/>
          <w:szCs w:val="24"/>
        </w:rPr>
        <w:t xml:space="preserve"> </w:t>
      </w:r>
      <w:r w:rsidRPr="0011510C">
        <w:rPr>
          <w:rFonts w:ascii="Arial" w:hAnsi="Arial" w:cs="Arial"/>
          <w:sz w:val="24"/>
          <w:szCs w:val="24"/>
        </w:rPr>
        <w:t>involving loss of life or serious life-threatening injuries.</w:t>
      </w:r>
    </w:p>
    <w:p w14:paraId="2B4EB4F9"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05816C48"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Hosting</w:t>
      </w:r>
      <w:r w:rsidRPr="0011510C">
        <w:rPr>
          <w:rFonts w:ascii="Arial" w:hAnsi="Arial" w:cs="Arial"/>
          <w:spacing w:val="-5"/>
          <w:sz w:val="24"/>
          <w:szCs w:val="24"/>
          <w:u w:val="single"/>
        </w:rPr>
        <w:t xml:space="preserve"> </w:t>
      </w:r>
      <w:r w:rsidRPr="0011510C">
        <w:rPr>
          <w:rFonts w:ascii="Arial" w:hAnsi="Arial" w:cs="Arial"/>
          <w:sz w:val="24"/>
          <w:szCs w:val="24"/>
          <w:u w:val="single"/>
        </w:rPr>
        <w:t>Department.</w:t>
      </w:r>
      <w:r w:rsidRPr="0011510C">
        <w:rPr>
          <w:rFonts w:ascii="Arial" w:hAnsi="Arial" w:cs="Arial"/>
          <w:spacing w:val="-7"/>
          <w:sz w:val="24"/>
          <w:szCs w:val="24"/>
        </w:rPr>
        <w:t xml:space="preserve"> </w:t>
      </w:r>
      <w:r w:rsidRPr="0011510C">
        <w:rPr>
          <w:rFonts w:ascii="Arial" w:hAnsi="Arial" w:cs="Arial"/>
          <w:sz w:val="24"/>
          <w:szCs w:val="24"/>
        </w:rPr>
        <w:t>A</w:t>
      </w:r>
      <w:r w:rsidRPr="0011510C">
        <w:rPr>
          <w:rFonts w:ascii="Arial" w:hAnsi="Arial" w:cs="Arial"/>
          <w:spacing w:val="-2"/>
          <w:sz w:val="24"/>
          <w:szCs w:val="24"/>
        </w:rPr>
        <w:t xml:space="preserve"> </w:t>
      </w:r>
      <w:r w:rsidRPr="0011510C">
        <w:rPr>
          <w:rFonts w:ascii="Arial" w:hAnsi="Arial" w:cs="Arial"/>
          <w:sz w:val="24"/>
          <w:szCs w:val="24"/>
        </w:rPr>
        <w:t>department</w:t>
      </w:r>
      <w:r w:rsidRPr="0011510C">
        <w:rPr>
          <w:rFonts w:ascii="Arial" w:hAnsi="Arial" w:cs="Arial"/>
          <w:spacing w:val="-1"/>
          <w:sz w:val="24"/>
          <w:szCs w:val="24"/>
        </w:rPr>
        <w:t xml:space="preserve"> </w:t>
      </w:r>
      <w:r w:rsidRPr="0011510C">
        <w:rPr>
          <w:rFonts w:ascii="Arial" w:hAnsi="Arial" w:cs="Arial"/>
          <w:sz w:val="24"/>
          <w:szCs w:val="24"/>
        </w:rPr>
        <w:t>contracting</w:t>
      </w:r>
      <w:r w:rsidRPr="0011510C">
        <w:rPr>
          <w:rFonts w:ascii="Arial" w:hAnsi="Arial" w:cs="Arial"/>
          <w:spacing w:val="-5"/>
          <w:sz w:val="24"/>
          <w:szCs w:val="24"/>
        </w:rPr>
        <w:t xml:space="preserve"> </w:t>
      </w:r>
      <w:r w:rsidRPr="0011510C">
        <w:rPr>
          <w:rFonts w:ascii="Arial" w:hAnsi="Arial" w:cs="Arial"/>
          <w:sz w:val="24"/>
          <w:szCs w:val="24"/>
        </w:rPr>
        <w:t>with</w:t>
      </w:r>
      <w:r w:rsidRPr="0011510C">
        <w:rPr>
          <w:rFonts w:ascii="Arial" w:hAnsi="Arial" w:cs="Arial"/>
          <w:spacing w:val="-1"/>
          <w:sz w:val="24"/>
          <w:szCs w:val="24"/>
        </w:rPr>
        <w:t xml:space="preserve"> </w:t>
      </w:r>
      <w:r w:rsidRPr="0011510C">
        <w:rPr>
          <w:rFonts w:ascii="Arial" w:hAnsi="Arial" w:cs="Arial"/>
          <w:sz w:val="24"/>
          <w:szCs w:val="24"/>
        </w:rPr>
        <w:t>an</w:t>
      </w:r>
      <w:r w:rsidRPr="0011510C">
        <w:rPr>
          <w:rFonts w:ascii="Arial" w:hAnsi="Arial" w:cs="Arial"/>
          <w:spacing w:val="-4"/>
          <w:sz w:val="24"/>
          <w:szCs w:val="24"/>
        </w:rPr>
        <w:t xml:space="preserve"> </w:t>
      </w:r>
      <w:r w:rsidRPr="0011510C">
        <w:rPr>
          <w:rFonts w:ascii="Arial" w:hAnsi="Arial" w:cs="Arial"/>
          <w:sz w:val="24"/>
          <w:szCs w:val="24"/>
        </w:rPr>
        <w:t>external</w:t>
      </w:r>
      <w:r w:rsidRPr="0011510C">
        <w:rPr>
          <w:rFonts w:ascii="Arial" w:hAnsi="Arial" w:cs="Arial"/>
          <w:spacing w:val="-5"/>
          <w:sz w:val="24"/>
          <w:szCs w:val="24"/>
        </w:rPr>
        <w:t xml:space="preserve"> </w:t>
      </w:r>
      <w:r w:rsidRPr="0011510C">
        <w:rPr>
          <w:rFonts w:ascii="Arial" w:hAnsi="Arial" w:cs="Arial"/>
          <w:sz w:val="24"/>
          <w:szCs w:val="24"/>
        </w:rPr>
        <w:t>party</w:t>
      </w:r>
      <w:r w:rsidRPr="0011510C">
        <w:rPr>
          <w:rFonts w:ascii="Arial" w:hAnsi="Arial" w:cs="Arial"/>
          <w:spacing w:val="-6"/>
          <w:sz w:val="24"/>
          <w:szCs w:val="24"/>
        </w:rPr>
        <w:t xml:space="preserve"> </w:t>
      </w:r>
      <w:r w:rsidRPr="0011510C">
        <w:rPr>
          <w:rFonts w:ascii="Arial" w:hAnsi="Arial" w:cs="Arial"/>
          <w:sz w:val="24"/>
          <w:szCs w:val="24"/>
        </w:rPr>
        <w:t>that will require access to institutional information or information resources.</w:t>
      </w:r>
    </w:p>
    <w:p w14:paraId="5123C5FF"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646F982F"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Information Owner.</w:t>
      </w:r>
      <w:r w:rsidRPr="0011510C">
        <w:rPr>
          <w:rFonts w:ascii="Arial" w:hAnsi="Arial" w:cs="Arial"/>
          <w:sz w:val="24"/>
          <w:szCs w:val="24"/>
        </w:rPr>
        <w:t xml:space="preserve"> A person with operational authority for specified information and who is responsible for authorizing the controls for generation,</w:t>
      </w:r>
      <w:r w:rsidRPr="0011510C">
        <w:rPr>
          <w:rFonts w:ascii="Arial" w:hAnsi="Arial" w:cs="Arial"/>
          <w:spacing w:val="-7"/>
          <w:sz w:val="24"/>
          <w:szCs w:val="24"/>
        </w:rPr>
        <w:t xml:space="preserve"> </w:t>
      </w:r>
      <w:r w:rsidRPr="0011510C">
        <w:rPr>
          <w:rFonts w:ascii="Arial" w:hAnsi="Arial" w:cs="Arial"/>
          <w:sz w:val="24"/>
          <w:szCs w:val="24"/>
        </w:rPr>
        <w:t>collection,</w:t>
      </w:r>
      <w:r w:rsidRPr="0011510C">
        <w:rPr>
          <w:rFonts w:ascii="Arial" w:hAnsi="Arial" w:cs="Arial"/>
          <w:spacing w:val="-7"/>
          <w:sz w:val="24"/>
          <w:szCs w:val="24"/>
        </w:rPr>
        <w:t xml:space="preserve"> </w:t>
      </w:r>
      <w:r w:rsidRPr="0011510C">
        <w:rPr>
          <w:rFonts w:ascii="Arial" w:hAnsi="Arial" w:cs="Arial"/>
          <w:sz w:val="24"/>
          <w:szCs w:val="24"/>
        </w:rPr>
        <w:t>processing,</w:t>
      </w:r>
      <w:r w:rsidRPr="0011510C">
        <w:rPr>
          <w:rFonts w:ascii="Arial" w:hAnsi="Arial" w:cs="Arial"/>
          <w:spacing w:val="-4"/>
          <w:sz w:val="24"/>
          <w:szCs w:val="24"/>
        </w:rPr>
        <w:t xml:space="preserve"> </w:t>
      </w:r>
      <w:r w:rsidRPr="0011510C">
        <w:rPr>
          <w:rFonts w:ascii="Arial" w:hAnsi="Arial" w:cs="Arial"/>
          <w:sz w:val="24"/>
          <w:szCs w:val="24"/>
        </w:rPr>
        <w:t>access,</w:t>
      </w:r>
      <w:r w:rsidRPr="0011510C">
        <w:rPr>
          <w:rFonts w:ascii="Arial" w:hAnsi="Arial" w:cs="Arial"/>
          <w:spacing w:val="-4"/>
          <w:sz w:val="24"/>
          <w:szCs w:val="24"/>
        </w:rPr>
        <w:t xml:space="preserve"> </w:t>
      </w:r>
      <w:r w:rsidRPr="0011510C">
        <w:rPr>
          <w:rFonts w:ascii="Arial" w:hAnsi="Arial" w:cs="Arial"/>
          <w:sz w:val="24"/>
          <w:szCs w:val="24"/>
        </w:rPr>
        <w:t>dissemination,</w:t>
      </w:r>
      <w:r w:rsidRPr="0011510C">
        <w:rPr>
          <w:rFonts w:ascii="Arial" w:hAnsi="Arial" w:cs="Arial"/>
          <w:spacing w:val="-4"/>
          <w:sz w:val="24"/>
          <w:szCs w:val="24"/>
        </w:rPr>
        <w:t xml:space="preserve"> </w:t>
      </w:r>
      <w:r w:rsidRPr="0011510C">
        <w:rPr>
          <w:rFonts w:ascii="Arial" w:hAnsi="Arial" w:cs="Arial"/>
          <w:sz w:val="24"/>
          <w:szCs w:val="24"/>
        </w:rPr>
        <w:t>and</w:t>
      </w:r>
      <w:r w:rsidRPr="0011510C">
        <w:rPr>
          <w:rFonts w:ascii="Arial" w:hAnsi="Arial" w:cs="Arial"/>
          <w:spacing w:val="-6"/>
          <w:sz w:val="24"/>
          <w:szCs w:val="24"/>
        </w:rPr>
        <w:t xml:space="preserve"> </w:t>
      </w:r>
      <w:r w:rsidRPr="0011510C">
        <w:rPr>
          <w:rFonts w:ascii="Arial" w:hAnsi="Arial" w:cs="Arial"/>
          <w:sz w:val="24"/>
          <w:szCs w:val="24"/>
        </w:rPr>
        <w:t>disposal</w:t>
      </w:r>
      <w:r w:rsidRPr="0011510C">
        <w:rPr>
          <w:rFonts w:ascii="Arial" w:hAnsi="Arial" w:cs="Arial"/>
          <w:spacing w:val="-4"/>
          <w:sz w:val="24"/>
          <w:szCs w:val="24"/>
        </w:rPr>
        <w:t xml:space="preserve"> </w:t>
      </w:r>
      <w:r w:rsidRPr="0011510C">
        <w:rPr>
          <w:rFonts w:ascii="Arial" w:hAnsi="Arial" w:cs="Arial"/>
          <w:sz w:val="24"/>
          <w:szCs w:val="24"/>
        </w:rPr>
        <w:t>of that information.</w:t>
      </w:r>
    </w:p>
    <w:p w14:paraId="282E2708"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0D9C1D39"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Information Resources.</w:t>
      </w:r>
      <w:r w:rsidRPr="0011510C">
        <w:rPr>
          <w:rFonts w:ascii="Arial" w:hAnsi="Arial" w:cs="Arial"/>
          <w:sz w:val="24"/>
          <w:szCs w:val="24"/>
        </w:rPr>
        <w:t xml:space="preserve"> The procedures, equipment, and software employed, designed, built, operated, and maintained to collect, record, process,</w:t>
      </w:r>
      <w:r w:rsidRPr="0011510C">
        <w:rPr>
          <w:rFonts w:ascii="Arial" w:hAnsi="Arial" w:cs="Arial"/>
          <w:spacing w:val="-4"/>
          <w:sz w:val="24"/>
          <w:szCs w:val="24"/>
        </w:rPr>
        <w:t xml:space="preserve"> </w:t>
      </w:r>
      <w:r w:rsidRPr="0011510C">
        <w:rPr>
          <w:rFonts w:ascii="Arial" w:hAnsi="Arial" w:cs="Arial"/>
          <w:sz w:val="24"/>
          <w:szCs w:val="24"/>
        </w:rPr>
        <w:t>store,</w:t>
      </w:r>
      <w:r w:rsidRPr="0011510C">
        <w:rPr>
          <w:rFonts w:ascii="Arial" w:hAnsi="Arial" w:cs="Arial"/>
          <w:spacing w:val="-7"/>
          <w:sz w:val="24"/>
          <w:szCs w:val="24"/>
        </w:rPr>
        <w:t xml:space="preserve"> </w:t>
      </w:r>
      <w:r w:rsidRPr="0011510C">
        <w:rPr>
          <w:rFonts w:ascii="Arial" w:hAnsi="Arial" w:cs="Arial"/>
          <w:sz w:val="24"/>
          <w:szCs w:val="24"/>
        </w:rPr>
        <w:t>retrieve,</w:t>
      </w:r>
      <w:r w:rsidRPr="0011510C">
        <w:rPr>
          <w:rFonts w:ascii="Arial" w:hAnsi="Arial" w:cs="Arial"/>
          <w:spacing w:val="-7"/>
          <w:sz w:val="24"/>
          <w:szCs w:val="24"/>
        </w:rPr>
        <w:t xml:space="preserve"> </w:t>
      </w:r>
      <w:r w:rsidRPr="0011510C">
        <w:rPr>
          <w:rFonts w:ascii="Arial" w:hAnsi="Arial" w:cs="Arial"/>
          <w:sz w:val="24"/>
          <w:szCs w:val="24"/>
        </w:rPr>
        <w:t>display,</w:t>
      </w:r>
      <w:r w:rsidRPr="0011510C">
        <w:rPr>
          <w:rFonts w:ascii="Arial" w:hAnsi="Arial" w:cs="Arial"/>
          <w:spacing w:val="-4"/>
          <w:sz w:val="24"/>
          <w:szCs w:val="24"/>
        </w:rPr>
        <w:t xml:space="preserve"> </w:t>
      </w:r>
      <w:r w:rsidRPr="0011510C">
        <w:rPr>
          <w:rFonts w:ascii="Arial" w:hAnsi="Arial" w:cs="Arial"/>
          <w:sz w:val="24"/>
          <w:szCs w:val="24"/>
        </w:rPr>
        <w:t>and</w:t>
      </w:r>
      <w:r w:rsidRPr="0011510C">
        <w:rPr>
          <w:rFonts w:ascii="Arial" w:hAnsi="Arial" w:cs="Arial"/>
          <w:spacing w:val="-6"/>
          <w:sz w:val="24"/>
          <w:szCs w:val="24"/>
        </w:rPr>
        <w:t xml:space="preserve"> </w:t>
      </w:r>
      <w:r w:rsidRPr="0011510C">
        <w:rPr>
          <w:rFonts w:ascii="Arial" w:hAnsi="Arial" w:cs="Arial"/>
          <w:sz w:val="24"/>
          <w:szCs w:val="24"/>
        </w:rPr>
        <w:t>transmit</w:t>
      </w:r>
      <w:r w:rsidRPr="0011510C">
        <w:rPr>
          <w:rFonts w:ascii="Arial" w:hAnsi="Arial" w:cs="Arial"/>
          <w:spacing w:val="-6"/>
          <w:sz w:val="24"/>
          <w:szCs w:val="24"/>
        </w:rPr>
        <w:t xml:space="preserve"> </w:t>
      </w:r>
      <w:r w:rsidRPr="0011510C">
        <w:rPr>
          <w:rFonts w:ascii="Arial" w:hAnsi="Arial" w:cs="Arial"/>
          <w:sz w:val="24"/>
          <w:szCs w:val="24"/>
        </w:rPr>
        <w:t>information</w:t>
      </w:r>
      <w:r w:rsidRPr="0011510C">
        <w:rPr>
          <w:rFonts w:ascii="Arial" w:hAnsi="Arial" w:cs="Arial"/>
          <w:spacing w:val="-3"/>
          <w:sz w:val="24"/>
          <w:szCs w:val="24"/>
        </w:rPr>
        <w:t xml:space="preserve"> </w:t>
      </w:r>
      <w:r w:rsidRPr="0011510C">
        <w:rPr>
          <w:rFonts w:ascii="Arial" w:hAnsi="Arial" w:cs="Arial"/>
          <w:sz w:val="24"/>
          <w:szCs w:val="24"/>
        </w:rPr>
        <w:t>and</w:t>
      </w:r>
      <w:r w:rsidRPr="0011510C">
        <w:rPr>
          <w:rFonts w:ascii="Arial" w:hAnsi="Arial" w:cs="Arial"/>
          <w:spacing w:val="-6"/>
          <w:sz w:val="24"/>
          <w:szCs w:val="24"/>
        </w:rPr>
        <w:t xml:space="preserve"> </w:t>
      </w:r>
      <w:r w:rsidRPr="0011510C">
        <w:rPr>
          <w:rFonts w:ascii="Arial" w:hAnsi="Arial" w:cs="Arial"/>
          <w:sz w:val="24"/>
          <w:szCs w:val="24"/>
        </w:rPr>
        <w:t>associated personnel including consultants and contractors.</w:t>
      </w:r>
    </w:p>
    <w:p w14:paraId="3919D9D7"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2FC6E78C"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Information Resource/Application Owner.</w:t>
      </w:r>
      <w:r w:rsidRPr="0011510C">
        <w:rPr>
          <w:rFonts w:ascii="Arial" w:hAnsi="Arial" w:cs="Arial"/>
          <w:sz w:val="24"/>
          <w:szCs w:val="24"/>
        </w:rPr>
        <w:t xml:space="preserve"> Custodians responsible for the development, procurement, integration, modification, operation and maintenance, implementation of the Information Owner-defined controls, and/or final disposition of an information system.</w:t>
      </w:r>
    </w:p>
    <w:p w14:paraId="7CADA28C"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2C41DA02"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lastRenderedPageBreak/>
        <w:t>Information Security.</w:t>
      </w:r>
      <w:r w:rsidRPr="0011510C">
        <w:rPr>
          <w:rFonts w:ascii="Arial" w:hAnsi="Arial" w:cs="Arial"/>
          <w:sz w:val="24"/>
          <w:szCs w:val="24"/>
        </w:rPr>
        <w:t xml:space="preserve"> The protection of information and information resources from threats to ensure business continuity, minimize business risks, enable compliance, and maximize the ability of the System Administration and Institutions to </w:t>
      </w:r>
      <w:proofErr w:type="gramStart"/>
      <w:r w:rsidRPr="0011510C">
        <w:rPr>
          <w:rFonts w:ascii="Arial" w:hAnsi="Arial" w:cs="Arial"/>
          <w:sz w:val="24"/>
          <w:szCs w:val="24"/>
        </w:rPr>
        <w:t>meets</w:t>
      </w:r>
      <w:proofErr w:type="gramEnd"/>
      <w:r w:rsidRPr="0011510C">
        <w:rPr>
          <w:rFonts w:ascii="Arial" w:hAnsi="Arial" w:cs="Arial"/>
          <w:sz w:val="24"/>
          <w:szCs w:val="24"/>
        </w:rPr>
        <w:t xml:space="preserve"> their goals and objectives. Information</w:t>
      </w:r>
      <w:r w:rsidRPr="0011510C">
        <w:rPr>
          <w:rFonts w:ascii="Arial" w:hAnsi="Arial" w:cs="Arial"/>
          <w:spacing w:val="-3"/>
          <w:sz w:val="24"/>
          <w:szCs w:val="24"/>
        </w:rPr>
        <w:t xml:space="preserve"> </w:t>
      </w:r>
      <w:r w:rsidRPr="0011510C">
        <w:rPr>
          <w:rFonts w:ascii="Arial" w:hAnsi="Arial" w:cs="Arial"/>
          <w:sz w:val="24"/>
          <w:szCs w:val="24"/>
        </w:rPr>
        <w:t>security</w:t>
      </w:r>
      <w:r w:rsidRPr="0011510C">
        <w:rPr>
          <w:rFonts w:ascii="Arial" w:hAnsi="Arial" w:cs="Arial"/>
          <w:spacing w:val="-5"/>
          <w:sz w:val="24"/>
          <w:szCs w:val="24"/>
        </w:rPr>
        <w:t xml:space="preserve"> </w:t>
      </w:r>
      <w:r w:rsidRPr="0011510C">
        <w:rPr>
          <w:rFonts w:ascii="Arial" w:hAnsi="Arial" w:cs="Arial"/>
          <w:sz w:val="24"/>
          <w:szCs w:val="24"/>
        </w:rPr>
        <w:t>ensures</w:t>
      </w:r>
      <w:r w:rsidRPr="0011510C">
        <w:rPr>
          <w:rFonts w:ascii="Arial" w:hAnsi="Arial" w:cs="Arial"/>
          <w:spacing w:val="-7"/>
          <w:sz w:val="24"/>
          <w:szCs w:val="24"/>
        </w:rPr>
        <w:t xml:space="preserve"> </w:t>
      </w:r>
      <w:r w:rsidRPr="0011510C">
        <w:rPr>
          <w:rFonts w:ascii="Arial" w:hAnsi="Arial" w:cs="Arial"/>
          <w:sz w:val="24"/>
          <w:szCs w:val="24"/>
        </w:rPr>
        <w:t>the</w:t>
      </w:r>
      <w:r w:rsidRPr="0011510C">
        <w:rPr>
          <w:rFonts w:ascii="Arial" w:hAnsi="Arial" w:cs="Arial"/>
          <w:spacing w:val="-6"/>
          <w:sz w:val="24"/>
          <w:szCs w:val="24"/>
        </w:rPr>
        <w:t xml:space="preserve"> </w:t>
      </w:r>
      <w:r w:rsidRPr="0011510C">
        <w:rPr>
          <w:rFonts w:ascii="Arial" w:hAnsi="Arial" w:cs="Arial"/>
          <w:sz w:val="24"/>
          <w:szCs w:val="24"/>
        </w:rPr>
        <w:t>confidentiality,</w:t>
      </w:r>
      <w:r w:rsidRPr="0011510C">
        <w:rPr>
          <w:rFonts w:ascii="Arial" w:hAnsi="Arial" w:cs="Arial"/>
          <w:spacing w:val="-4"/>
          <w:sz w:val="24"/>
          <w:szCs w:val="24"/>
        </w:rPr>
        <w:t xml:space="preserve"> </w:t>
      </w:r>
      <w:r w:rsidRPr="0011510C">
        <w:rPr>
          <w:rFonts w:ascii="Arial" w:hAnsi="Arial" w:cs="Arial"/>
          <w:sz w:val="24"/>
          <w:szCs w:val="24"/>
        </w:rPr>
        <w:t>integrity,</w:t>
      </w:r>
      <w:r w:rsidRPr="0011510C">
        <w:rPr>
          <w:rFonts w:ascii="Arial" w:hAnsi="Arial" w:cs="Arial"/>
          <w:spacing w:val="-4"/>
          <w:sz w:val="24"/>
          <w:szCs w:val="24"/>
        </w:rPr>
        <w:t xml:space="preserve"> </w:t>
      </w:r>
      <w:r w:rsidRPr="0011510C">
        <w:rPr>
          <w:rFonts w:ascii="Arial" w:hAnsi="Arial" w:cs="Arial"/>
          <w:sz w:val="24"/>
          <w:szCs w:val="24"/>
        </w:rPr>
        <w:t>and</w:t>
      </w:r>
      <w:r w:rsidRPr="0011510C">
        <w:rPr>
          <w:rFonts w:ascii="Arial" w:hAnsi="Arial" w:cs="Arial"/>
          <w:spacing w:val="-3"/>
          <w:sz w:val="24"/>
          <w:szCs w:val="24"/>
        </w:rPr>
        <w:t xml:space="preserve"> </w:t>
      </w:r>
      <w:r w:rsidRPr="0011510C">
        <w:rPr>
          <w:rFonts w:ascii="Arial" w:hAnsi="Arial" w:cs="Arial"/>
          <w:sz w:val="24"/>
          <w:szCs w:val="24"/>
        </w:rPr>
        <w:t>availability</w:t>
      </w:r>
      <w:r w:rsidRPr="0011510C">
        <w:rPr>
          <w:rFonts w:ascii="Arial" w:hAnsi="Arial" w:cs="Arial"/>
          <w:spacing w:val="-8"/>
          <w:sz w:val="24"/>
          <w:szCs w:val="24"/>
        </w:rPr>
        <w:t xml:space="preserve"> </w:t>
      </w:r>
      <w:r w:rsidRPr="0011510C">
        <w:rPr>
          <w:rFonts w:ascii="Arial" w:hAnsi="Arial" w:cs="Arial"/>
          <w:sz w:val="24"/>
          <w:szCs w:val="24"/>
        </w:rPr>
        <w:t>of information and information resources.</w:t>
      </w:r>
    </w:p>
    <w:p w14:paraId="75555005"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64EBD317"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Information</w:t>
      </w:r>
      <w:r w:rsidRPr="0011510C">
        <w:rPr>
          <w:rFonts w:ascii="Arial" w:hAnsi="Arial" w:cs="Arial"/>
          <w:spacing w:val="-3"/>
          <w:sz w:val="24"/>
          <w:szCs w:val="24"/>
          <w:u w:val="single"/>
        </w:rPr>
        <w:t xml:space="preserve"> </w:t>
      </w:r>
      <w:r w:rsidRPr="0011510C">
        <w:rPr>
          <w:rFonts w:ascii="Arial" w:hAnsi="Arial" w:cs="Arial"/>
          <w:sz w:val="24"/>
          <w:szCs w:val="24"/>
          <w:u w:val="single"/>
        </w:rPr>
        <w:t>Security</w:t>
      </w:r>
      <w:r w:rsidRPr="0011510C">
        <w:rPr>
          <w:rFonts w:ascii="Arial" w:hAnsi="Arial" w:cs="Arial"/>
          <w:spacing w:val="-5"/>
          <w:sz w:val="24"/>
          <w:szCs w:val="24"/>
          <w:u w:val="single"/>
        </w:rPr>
        <w:t xml:space="preserve"> </w:t>
      </w:r>
      <w:r w:rsidRPr="0011510C">
        <w:rPr>
          <w:rFonts w:ascii="Arial" w:hAnsi="Arial" w:cs="Arial"/>
          <w:sz w:val="24"/>
          <w:szCs w:val="24"/>
          <w:u w:val="single"/>
        </w:rPr>
        <w:t>Officer.</w:t>
      </w:r>
      <w:r w:rsidRPr="0011510C">
        <w:rPr>
          <w:rFonts w:ascii="Arial" w:hAnsi="Arial" w:cs="Arial"/>
          <w:spacing w:val="-5"/>
          <w:sz w:val="24"/>
          <w:szCs w:val="24"/>
        </w:rPr>
        <w:t xml:space="preserve"> </w:t>
      </w:r>
      <w:r w:rsidRPr="0011510C">
        <w:rPr>
          <w:rFonts w:ascii="Arial" w:hAnsi="Arial" w:cs="Arial"/>
          <w:sz w:val="24"/>
          <w:szCs w:val="24"/>
        </w:rPr>
        <w:t>The</w:t>
      </w:r>
      <w:r w:rsidRPr="0011510C">
        <w:rPr>
          <w:rFonts w:ascii="Arial" w:hAnsi="Arial" w:cs="Arial"/>
          <w:spacing w:val="-6"/>
          <w:sz w:val="24"/>
          <w:szCs w:val="24"/>
        </w:rPr>
        <w:t xml:space="preserve"> </w:t>
      </w:r>
      <w:r w:rsidRPr="0011510C">
        <w:rPr>
          <w:rFonts w:ascii="Arial" w:hAnsi="Arial" w:cs="Arial"/>
          <w:sz w:val="24"/>
          <w:szCs w:val="24"/>
        </w:rPr>
        <w:t>Information</w:t>
      </w:r>
      <w:r w:rsidRPr="0011510C">
        <w:rPr>
          <w:rFonts w:ascii="Arial" w:hAnsi="Arial" w:cs="Arial"/>
          <w:spacing w:val="-6"/>
          <w:sz w:val="24"/>
          <w:szCs w:val="24"/>
        </w:rPr>
        <w:t xml:space="preserve"> </w:t>
      </w:r>
      <w:r w:rsidRPr="0011510C">
        <w:rPr>
          <w:rFonts w:ascii="Arial" w:hAnsi="Arial" w:cs="Arial"/>
          <w:sz w:val="24"/>
          <w:szCs w:val="24"/>
        </w:rPr>
        <w:t>Security</w:t>
      </w:r>
      <w:r w:rsidRPr="0011510C">
        <w:rPr>
          <w:rFonts w:ascii="Arial" w:hAnsi="Arial" w:cs="Arial"/>
          <w:spacing w:val="-5"/>
          <w:sz w:val="24"/>
          <w:szCs w:val="24"/>
        </w:rPr>
        <w:t xml:space="preserve"> </w:t>
      </w:r>
      <w:r w:rsidRPr="0011510C">
        <w:rPr>
          <w:rFonts w:ascii="Arial" w:hAnsi="Arial" w:cs="Arial"/>
          <w:sz w:val="24"/>
          <w:szCs w:val="24"/>
        </w:rPr>
        <w:t>Officer</w:t>
      </w:r>
      <w:r w:rsidRPr="0011510C">
        <w:rPr>
          <w:rFonts w:ascii="Arial" w:hAnsi="Arial" w:cs="Arial"/>
          <w:spacing w:val="-7"/>
          <w:sz w:val="24"/>
          <w:szCs w:val="24"/>
        </w:rPr>
        <w:t xml:space="preserve"> </w:t>
      </w:r>
      <w:r w:rsidRPr="0011510C">
        <w:rPr>
          <w:rFonts w:ascii="Arial" w:hAnsi="Arial" w:cs="Arial"/>
          <w:sz w:val="24"/>
          <w:szCs w:val="24"/>
        </w:rPr>
        <w:t>is</w:t>
      </w:r>
      <w:r w:rsidRPr="0011510C">
        <w:rPr>
          <w:rFonts w:ascii="Arial" w:hAnsi="Arial" w:cs="Arial"/>
          <w:spacing w:val="-5"/>
          <w:sz w:val="24"/>
          <w:szCs w:val="24"/>
        </w:rPr>
        <w:t xml:space="preserve"> </w:t>
      </w:r>
      <w:r w:rsidRPr="0011510C">
        <w:rPr>
          <w:rFonts w:ascii="Arial" w:hAnsi="Arial" w:cs="Arial"/>
          <w:sz w:val="24"/>
          <w:szCs w:val="24"/>
        </w:rPr>
        <w:t>responsible for developing and administering the operation of an information security program. The VC/CIO, or his or her designee, shall appoint an Information Security Officer for the System Administration. The President of each Institution, or his or her designee, shall appoint an Information Security Officer for the Institution. In addition to</w:t>
      </w:r>
      <w:r w:rsidRPr="0011510C">
        <w:rPr>
          <w:rFonts w:ascii="Arial" w:hAnsi="Arial" w:cs="Arial"/>
          <w:spacing w:val="-3"/>
          <w:sz w:val="24"/>
          <w:szCs w:val="24"/>
        </w:rPr>
        <w:t xml:space="preserve"> </w:t>
      </w:r>
      <w:r w:rsidRPr="0011510C">
        <w:rPr>
          <w:rFonts w:ascii="Arial" w:hAnsi="Arial" w:cs="Arial"/>
          <w:sz w:val="24"/>
          <w:szCs w:val="24"/>
        </w:rPr>
        <w:t>their</w:t>
      </w:r>
      <w:r w:rsidRPr="0011510C">
        <w:rPr>
          <w:rFonts w:ascii="Arial" w:hAnsi="Arial" w:cs="Arial"/>
          <w:spacing w:val="-1"/>
          <w:sz w:val="24"/>
          <w:szCs w:val="24"/>
        </w:rPr>
        <w:t xml:space="preserve"> </w:t>
      </w:r>
      <w:r w:rsidRPr="0011510C">
        <w:rPr>
          <w:rFonts w:ascii="Arial" w:hAnsi="Arial" w:cs="Arial"/>
          <w:sz w:val="24"/>
          <w:szCs w:val="24"/>
        </w:rPr>
        <w:t>administrative</w:t>
      </w:r>
      <w:r w:rsidRPr="0011510C">
        <w:rPr>
          <w:rFonts w:ascii="Arial" w:hAnsi="Arial" w:cs="Arial"/>
          <w:spacing w:val="-3"/>
          <w:sz w:val="24"/>
          <w:szCs w:val="24"/>
        </w:rPr>
        <w:t xml:space="preserve"> </w:t>
      </w:r>
      <w:r w:rsidRPr="0011510C">
        <w:rPr>
          <w:rFonts w:ascii="Arial" w:hAnsi="Arial" w:cs="Arial"/>
          <w:sz w:val="24"/>
          <w:szCs w:val="24"/>
        </w:rPr>
        <w:t>supervisors,</w:t>
      </w:r>
      <w:r w:rsidRPr="0011510C">
        <w:rPr>
          <w:rFonts w:ascii="Arial" w:hAnsi="Arial" w:cs="Arial"/>
          <w:spacing w:val="-4"/>
          <w:sz w:val="24"/>
          <w:szCs w:val="24"/>
        </w:rPr>
        <w:t xml:space="preserve"> </w:t>
      </w:r>
      <w:r w:rsidRPr="0011510C">
        <w:rPr>
          <w:rFonts w:ascii="Arial" w:hAnsi="Arial" w:cs="Arial"/>
          <w:sz w:val="24"/>
          <w:szCs w:val="24"/>
        </w:rPr>
        <w:t>Information</w:t>
      </w:r>
      <w:r w:rsidRPr="0011510C">
        <w:rPr>
          <w:rFonts w:ascii="Arial" w:hAnsi="Arial" w:cs="Arial"/>
          <w:spacing w:val="-5"/>
          <w:sz w:val="24"/>
          <w:szCs w:val="24"/>
        </w:rPr>
        <w:t xml:space="preserve"> </w:t>
      </w:r>
      <w:r w:rsidRPr="0011510C">
        <w:rPr>
          <w:rFonts w:ascii="Arial" w:hAnsi="Arial" w:cs="Arial"/>
          <w:sz w:val="24"/>
          <w:szCs w:val="24"/>
        </w:rPr>
        <w:t>Security</w:t>
      </w:r>
      <w:r w:rsidRPr="0011510C">
        <w:rPr>
          <w:rFonts w:ascii="Arial" w:hAnsi="Arial" w:cs="Arial"/>
          <w:spacing w:val="-2"/>
          <w:sz w:val="24"/>
          <w:szCs w:val="24"/>
        </w:rPr>
        <w:t xml:space="preserve"> </w:t>
      </w:r>
      <w:r w:rsidRPr="0011510C">
        <w:rPr>
          <w:rFonts w:ascii="Arial" w:hAnsi="Arial" w:cs="Arial"/>
          <w:sz w:val="24"/>
          <w:szCs w:val="24"/>
        </w:rPr>
        <w:t>Officers</w:t>
      </w:r>
      <w:r w:rsidRPr="0011510C">
        <w:rPr>
          <w:rFonts w:ascii="Arial" w:hAnsi="Arial" w:cs="Arial"/>
          <w:spacing w:val="-4"/>
          <w:sz w:val="24"/>
          <w:szCs w:val="24"/>
        </w:rPr>
        <w:t xml:space="preserve"> </w:t>
      </w:r>
      <w:r w:rsidRPr="0011510C">
        <w:rPr>
          <w:rFonts w:ascii="Arial" w:hAnsi="Arial" w:cs="Arial"/>
          <w:sz w:val="24"/>
          <w:szCs w:val="24"/>
        </w:rPr>
        <w:t>will</w:t>
      </w:r>
      <w:r w:rsidRPr="0011510C">
        <w:rPr>
          <w:rFonts w:ascii="Arial" w:hAnsi="Arial" w:cs="Arial"/>
          <w:spacing w:val="-4"/>
          <w:sz w:val="24"/>
          <w:szCs w:val="24"/>
        </w:rPr>
        <w:t xml:space="preserve"> </w:t>
      </w:r>
      <w:r w:rsidRPr="0011510C">
        <w:rPr>
          <w:rFonts w:ascii="Arial" w:hAnsi="Arial" w:cs="Arial"/>
          <w:sz w:val="24"/>
          <w:szCs w:val="24"/>
        </w:rPr>
        <w:t>report to</w:t>
      </w:r>
      <w:r w:rsidRPr="0011510C">
        <w:rPr>
          <w:rFonts w:ascii="Arial" w:hAnsi="Arial" w:cs="Arial"/>
          <w:spacing w:val="-2"/>
          <w:sz w:val="24"/>
          <w:szCs w:val="24"/>
        </w:rPr>
        <w:t xml:space="preserve"> </w:t>
      </w:r>
      <w:r w:rsidRPr="0011510C">
        <w:rPr>
          <w:rFonts w:ascii="Arial" w:hAnsi="Arial" w:cs="Arial"/>
          <w:sz w:val="24"/>
          <w:szCs w:val="24"/>
        </w:rPr>
        <w:t>and</w:t>
      </w:r>
      <w:r w:rsidRPr="0011510C">
        <w:rPr>
          <w:rFonts w:ascii="Arial" w:hAnsi="Arial" w:cs="Arial"/>
          <w:spacing w:val="-4"/>
          <w:sz w:val="24"/>
          <w:szCs w:val="24"/>
        </w:rPr>
        <w:t xml:space="preserve"> </w:t>
      </w:r>
      <w:r w:rsidRPr="0011510C">
        <w:rPr>
          <w:rFonts w:ascii="Arial" w:hAnsi="Arial" w:cs="Arial"/>
          <w:sz w:val="24"/>
          <w:szCs w:val="24"/>
        </w:rPr>
        <w:t>comply</w:t>
      </w:r>
      <w:r w:rsidRPr="0011510C">
        <w:rPr>
          <w:rFonts w:ascii="Arial" w:hAnsi="Arial" w:cs="Arial"/>
          <w:spacing w:val="-6"/>
          <w:sz w:val="24"/>
          <w:szCs w:val="24"/>
        </w:rPr>
        <w:t xml:space="preserve"> </w:t>
      </w:r>
      <w:r w:rsidRPr="0011510C">
        <w:rPr>
          <w:rFonts w:ascii="Arial" w:hAnsi="Arial" w:cs="Arial"/>
          <w:sz w:val="24"/>
          <w:szCs w:val="24"/>
        </w:rPr>
        <w:t>with</w:t>
      </w:r>
      <w:r w:rsidRPr="0011510C">
        <w:rPr>
          <w:rFonts w:ascii="Arial" w:hAnsi="Arial" w:cs="Arial"/>
          <w:spacing w:val="-4"/>
          <w:sz w:val="24"/>
          <w:szCs w:val="24"/>
        </w:rPr>
        <w:t xml:space="preserve"> </w:t>
      </w:r>
      <w:r w:rsidRPr="0011510C">
        <w:rPr>
          <w:rFonts w:ascii="Arial" w:hAnsi="Arial" w:cs="Arial"/>
          <w:sz w:val="24"/>
          <w:szCs w:val="24"/>
        </w:rPr>
        <w:t>directives</w:t>
      </w:r>
      <w:r w:rsidRPr="0011510C">
        <w:rPr>
          <w:rFonts w:ascii="Arial" w:hAnsi="Arial" w:cs="Arial"/>
          <w:spacing w:val="-3"/>
          <w:sz w:val="24"/>
          <w:szCs w:val="24"/>
        </w:rPr>
        <w:t xml:space="preserve"> </w:t>
      </w:r>
      <w:r w:rsidRPr="0011510C">
        <w:rPr>
          <w:rFonts w:ascii="Arial" w:hAnsi="Arial" w:cs="Arial"/>
          <w:sz w:val="24"/>
          <w:szCs w:val="24"/>
        </w:rPr>
        <w:t>from</w:t>
      </w:r>
      <w:r w:rsidRPr="0011510C">
        <w:rPr>
          <w:rFonts w:ascii="Arial" w:hAnsi="Arial" w:cs="Arial"/>
          <w:spacing w:val="-5"/>
          <w:sz w:val="24"/>
          <w:szCs w:val="24"/>
        </w:rPr>
        <w:t xml:space="preserve"> </w:t>
      </w:r>
      <w:r w:rsidRPr="0011510C">
        <w:rPr>
          <w:rFonts w:ascii="Arial" w:hAnsi="Arial" w:cs="Arial"/>
          <w:sz w:val="24"/>
          <w:szCs w:val="24"/>
        </w:rPr>
        <w:t>the</w:t>
      </w:r>
      <w:r w:rsidRPr="0011510C">
        <w:rPr>
          <w:rFonts w:ascii="Arial" w:hAnsi="Arial" w:cs="Arial"/>
          <w:spacing w:val="-5"/>
          <w:sz w:val="24"/>
          <w:szCs w:val="24"/>
        </w:rPr>
        <w:t xml:space="preserve"> </w:t>
      </w:r>
      <w:r w:rsidRPr="0011510C">
        <w:rPr>
          <w:rFonts w:ascii="Arial" w:hAnsi="Arial" w:cs="Arial"/>
          <w:sz w:val="24"/>
          <w:szCs w:val="24"/>
        </w:rPr>
        <w:t>VC/CIO for all security-related matters.</w:t>
      </w:r>
    </w:p>
    <w:p w14:paraId="460DFC30"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21908752" w14:textId="165BB9AF"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Information Security</w:t>
      </w:r>
      <w:r w:rsidRPr="0011510C">
        <w:rPr>
          <w:rFonts w:ascii="Arial" w:hAnsi="Arial" w:cs="Arial"/>
          <w:spacing w:val="-4"/>
          <w:sz w:val="24"/>
          <w:szCs w:val="24"/>
          <w:u w:val="single"/>
        </w:rPr>
        <w:t xml:space="preserve"> </w:t>
      </w:r>
      <w:r w:rsidRPr="0011510C">
        <w:rPr>
          <w:rFonts w:ascii="Arial" w:hAnsi="Arial" w:cs="Arial"/>
          <w:sz w:val="24"/>
          <w:szCs w:val="24"/>
          <w:u w:val="single"/>
        </w:rPr>
        <w:t>Program.</w:t>
      </w:r>
      <w:r w:rsidRPr="0011510C">
        <w:rPr>
          <w:rFonts w:ascii="Arial" w:hAnsi="Arial" w:cs="Arial"/>
          <w:spacing w:val="-1"/>
          <w:sz w:val="24"/>
          <w:szCs w:val="24"/>
        </w:rPr>
        <w:t xml:space="preserve"> </w:t>
      </w:r>
      <w:r w:rsidRPr="0011510C">
        <w:rPr>
          <w:rFonts w:ascii="Arial" w:hAnsi="Arial" w:cs="Arial"/>
          <w:sz w:val="24"/>
          <w:szCs w:val="24"/>
        </w:rPr>
        <w:t>The UNT System information security program includes the policies, Information Security Handbook, control catalog, standards, procedures, trainings, strategies, objectives, resources, and plans that establish the information resources security function for the UNT System and its institutions. The information security program shall comply with applicable federal and state laws related to information resources and information security, including but not limited to 1 Texas Administrative Code §202, the Texas Cybersecurity Framework, and the State of Texas Department of Information Resources Security Controls Standards Catalog (DIR Catalog).</w:t>
      </w:r>
    </w:p>
    <w:p w14:paraId="40A40C03"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706DA3E8"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Information Steward.</w:t>
      </w:r>
      <w:r w:rsidRPr="0011510C">
        <w:rPr>
          <w:rFonts w:ascii="Arial" w:hAnsi="Arial" w:cs="Arial"/>
          <w:sz w:val="24"/>
          <w:szCs w:val="24"/>
        </w:rPr>
        <w:t xml:space="preserve"> A </w:t>
      </w:r>
      <w:r w:rsidRPr="0021100C">
        <w:rPr>
          <w:rFonts w:ascii="Arial" w:hAnsi="Arial" w:cs="Arial"/>
          <w:sz w:val="24"/>
          <w:szCs w:val="24"/>
        </w:rPr>
        <w:t>delegate</w:t>
      </w:r>
      <w:r w:rsidRPr="0011510C">
        <w:rPr>
          <w:rFonts w:ascii="Arial" w:hAnsi="Arial" w:cs="Arial"/>
          <w:sz w:val="24"/>
          <w:szCs w:val="24"/>
        </w:rPr>
        <w:t xml:space="preserve"> of the Information Owner responsible for granting and revoking access to institutional information and granting and revoking permission for the use of institutional information.</w:t>
      </w:r>
    </w:p>
    <w:p w14:paraId="3935ECCC"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64CA2F24"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Institution.</w:t>
      </w:r>
      <w:r w:rsidRPr="0011510C">
        <w:rPr>
          <w:rFonts w:ascii="Arial" w:hAnsi="Arial" w:cs="Arial"/>
          <w:spacing w:val="-5"/>
          <w:sz w:val="24"/>
          <w:szCs w:val="24"/>
        </w:rPr>
        <w:t xml:space="preserve"> </w:t>
      </w:r>
      <w:r w:rsidRPr="0011510C">
        <w:rPr>
          <w:rFonts w:ascii="Arial" w:hAnsi="Arial" w:cs="Arial"/>
          <w:sz w:val="24"/>
          <w:szCs w:val="24"/>
        </w:rPr>
        <w:t>A</w:t>
      </w:r>
      <w:r w:rsidRPr="0011510C">
        <w:rPr>
          <w:rFonts w:ascii="Arial" w:hAnsi="Arial" w:cs="Arial"/>
          <w:spacing w:val="-3"/>
          <w:sz w:val="24"/>
          <w:szCs w:val="24"/>
        </w:rPr>
        <w:t xml:space="preserve"> </w:t>
      </w:r>
      <w:r w:rsidRPr="0011510C">
        <w:rPr>
          <w:rFonts w:ascii="Arial" w:hAnsi="Arial" w:cs="Arial"/>
          <w:sz w:val="24"/>
          <w:szCs w:val="24"/>
        </w:rPr>
        <w:t>degree-granting</w:t>
      </w:r>
      <w:r w:rsidRPr="0011510C">
        <w:rPr>
          <w:rFonts w:ascii="Arial" w:hAnsi="Arial" w:cs="Arial"/>
          <w:spacing w:val="-3"/>
          <w:sz w:val="24"/>
          <w:szCs w:val="24"/>
        </w:rPr>
        <w:t xml:space="preserve"> </w:t>
      </w:r>
      <w:r w:rsidRPr="0011510C">
        <w:rPr>
          <w:rFonts w:ascii="Arial" w:hAnsi="Arial" w:cs="Arial"/>
          <w:sz w:val="24"/>
          <w:szCs w:val="24"/>
        </w:rPr>
        <w:t>component</w:t>
      </w:r>
      <w:r w:rsidRPr="0011510C">
        <w:rPr>
          <w:rFonts w:ascii="Arial" w:hAnsi="Arial" w:cs="Arial"/>
          <w:spacing w:val="-3"/>
          <w:sz w:val="24"/>
          <w:szCs w:val="24"/>
        </w:rPr>
        <w:t xml:space="preserve"> </w:t>
      </w:r>
      <w:r w:rsidRPr="0011510C">
        <w:rPr>
          <w:rFonts w:ascii="Arial" w:hAnsi="Arial" w:cs="Arial"/>
          <w:sz w:val="24"/>
          <w:szCs w:val="24"/>
        </w:rPr>
        <w:t>of</w:t>
      </w:r>
      <w:r w:rsidRPr="0011510C">
        <w:rPr>
          <w:rFonts w:ascii="Arial" w:hAnsi="Arial" w:cs="Arial"/>
          <w:spacing w:val="-2"/>
          <w:sz w:val="24"/>
          <w:szCs w:val="24"/>
        </w:rPr>
        <w:t xml:space="preserve"> </w:t>
      </w:r>
      <w:r w:rsidRPr="0011510C">
        <w:rPr>
          <w:rFonts w:ascii="Arial" w:hAnsi="Arial" w:cs="Arial"/>
          <w:sz w:val="24"/>
          <w:szCs w:val="24"/>
        </w:rPr>
        <w:t>the</w:t>
      </w:r>
      <w:r w:rsidRPr="0011510C">
        <w:rPr>
          <w:rFonts w:ascii="Arial" w:hAnsi="Arial" w:cs="Arial"/>
          <w:spacing w:val="-2"/>
          <w:sz w:val="24"/>
          <w:szCs w:val="24"/>
        </w:rPr>
        <w:t xml:space="preserve"> </w:t>
      </w:r>
      <w:r w:rsidRPr="0011510C">
        <w:rPr>
          <w:rFonts w:ascii="Arial" w:hAnsi="Arial" w:cs="Arial"/>
          <w:sz w:val="24"/>
          <w:szCs w:val="24"/>
        </w:rPr>
        <w:t xml:space="preserve">UNT </w:t>
      </w:r>
      <w:r w:rsidRPr="0011510C">
        <w:rPr>
          <w:rFonts w:ascii="Arial" w:hAnsi="Arial" w:cs="Arial"/>
          <w:spacing w:val="-2"/>
          <w:sz w:val="24"/>
          <w:szCs w:val="24"/>
        </w:rPr>
        <w:t>System.</w:t>
      </w:r>
    </w:p>
    <w:p w14:paraId="3B7F5A89"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1FC1072C"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Integrity.</w:t>
      </w:r>
      <w:r w:rsidRPr="0011510C">
        <w:rPr>
          <w:rFonts w:ascii="Arial" w:hAnsi="Arial" w:cs="Arial"/>
          <w:spacing w:val="-6"/>
          <w:sz w:val="24"/>
          <w:szCs w:val="24"/>
        </w:rPr>
        <w:t xml:space="preserve"> </w:t>
      </w:r>
      <w:r w:rsidRPr="0011510C">
        <w:rPr>
          <w:rFonts w:ascii="Arial" w:hAnsi="Arial" w:cs="Arial"/>
          <w:sz w:val="24"/>
          <w:szCs w:val="24"/>
        </w:rPr>
        <w:t>The</w:t>
      </w:r>
      <w:r w:rsidRPr="0011510C">
        <w:rPr>
          <w:rFonts w:ascii="Arial" w:hAnsi="Arial" w:cs="Arial"/>
          <w:spacing w:val="-6"/>
          <w:sz w:val="24"/>
          <w:szCs w:val="24"/>
        </w:rPr>
        <w:t xml:space="preserve"> </w:t>
      </w:r>
      <w:r w:rsidRPr="0011510C">
        <w:rPr>
          <w:rFonts w:ascii="Arial" w:hAnsi="Arial" w:cs="Arial"/>
          <w:sz w:val="24"/>
          <w:szCs w:val="24"/>
        </w:rPr>
        <w:t>security</w:t>
      </w:r>
      <w:r w:rsidRPr="0011510C">
        <w:rPr>
          <w:rFonts w:ascii="Arial" w:hAnsi="Arial" w:cs="Arial"/>
          <w:spacing w:val="-5"/>
          <w:sz w:val="24"/>
          <w:szCs w:val="24"/>
        </w:rPr>
        <w:t xml:space="preserve"> </w:t>
      </w:r>
      <w:r w:rsidRPr="0011510C">
        <w:rPr>
          <w:rFonts w:ascii="Arial" w:hAnsi="Arial" w:cs="Arial"/>
          <w:sz w:val="24"/>
          <w:szCs w:val="24"/>
        </w:rPr>
        <w:t>principle</w:t>
      </w:r>
      <w:r w:rsidRPr="0011510C">
        <w:rPr>
          <w:rFonts w:ascii="Arial" w:hAnsi="Arial" w:cs="Arial"/>
          <w:spacing w:val="-6"/>
          <w:sz w:val="24"/>
          <w:szCs w:val="24"/>
        </w:rPr>
        <w:t xml:space="preserve"> </w:t>
      </w:r>
      <w:proofErr w:type="gramStart"/>
      <w:r w:rsidRPr="0011510C">
        <w:rPr>
          <w:rFonts w:ascii="Arial" w:hAnsi="Arial" w:cs="Arial"/>
          <w:sz w:val="24"/>
          <w:szCs w:val="24"/>
        </w:rPr>
        <w:t>that</w:t>
      </w:r>
      <w:proofErr w:type="gramEnd"/>
      <w:r w:rsidRPr="0011510C">
        <w:rPr>
          <w:rFonts w:ascii="Arial" w:hAnsi="Arial" w:cs="Arial"/>
          <w:spacing w:val="-3"/>
          <w:sz w:val="24"/>
          <w:szCs w:val="24"/>
        </w:rPr>
        <w:t xml:space="preserve"> </w:t>
      </w:r>
      <w:r w:rsidRPr="0011510C">
        <w:rPr>
          <w:rFonts w:ascii="Arial" w:hAnsi="Arial" w:cs="Arial"/>
          <w:sz w:val="24"/>
          <w:szCs w:val="24"/>
        </w:rPr>
        <w:t>information</w:t>
      </w:r>
      <w:r w:rsidRPr="0011510C">
        <w:rPr>
          <w:rFonts w:ascii="Arial" w:hAnsi="Arial" w:cs="Arial"/>
          <w:spacing w:val="-6"/>
          <w:sz w:val="24"/>
          <w:szCs w:val="24"/>
        </w:rPr>
        <w:t xml:space="preserve"> </w:t>
      </w:r>
      <w:r w:rsidRPr="0011510C">
        <w:rPr>
          <w:rFonts w:ascii="Arial" w:hAnsi="Arial" w:cs="Arial"/>
          <w:sz w:val="24"/>
          <w:szCs w:val="24"/>
        </w:rPr>
        <w:t>and</w:t>
      </w:r>
      <w:r w:rsidRPr="0011510C">
        <w:rPr>
          <w:rFonts w:ascii="Arial" w:hAnsi="Arial" w:cs="Arial"/>
          <w:spacing w:val="-3"/>
          <w:sz w:val="24"/>
          <w:szCs w:val="24"/>
        </w:rPr>
        <w:t xml:space="preserve"> </w:t>
      </w:r>
      <w:r w:rsidRPr="0011510C">
        <w:rPr>
          <w:rFonts w:ascii="Arial" w:hAnsi="Arial" w:cs="Arial"/>
          <w:sz w:val="24"/>
          <w:szCs w:val="24"/>
        </w:rPr>
        <w:t>information</w:t>
      </w:r>
      <w:r w:rsidRPr="0011510C">
        <w:rPr>
          <w:rFonts w:ascii="Arial" w:hAnsi="Arial" w:cs="Arial"/>
          <w:spacing w:val="-6"/>
          <w:sz w:val="24"/>
          <w:szCs w:val="24"/>
        </w:rPr>
        <w:t xml:space="preserve"> </w:t>
      </w:r>
      <w:r w:rsidRPr="0011510C">
        <w:rPr>
          <w:rFonts w:ascii="Arial" w:hAnsi="Arial" w:cs="Arial"/>
          <w:sz w:val="24"/>
          <w:szCs w:val="24"/>
        </w:rPr>
        <w:t>resources must be protected from unauthorized change or modification.</w:t>
      </w:r>
    </w:p>
    <w:p w14:paraId="4B3CEED0"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7BA27481"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Least Privilege.</w:t>
      </w:r>
      <w:r w:rsidRPr="0011510C">
        <w:rPr>
          <w:rFonts w:ascii="Arial" w:hAnsi="Arial" w:cs="Arial"/>
          <w:sz w:val="24"/>
          <w:szCs w:val="24"/>
        </w:rPr>
        <w:t xml:space="preserve"> The security </w:t>
      </w:r>
      <w:proofErr w:type="gramStart"/>
      <w:r w:rsidRPr="0011510C">
        <w:rPr>
          <w:rFonts w:ascii="Arial" w:hAnsi="Arial" w:cs="Arial"/>
          <w:sz w:val="24"/>
          <w:szCs w:val="24"/>
        </w:rPr>
        <w:t>principle that</w:t>
      </w:r>
      <w:proofErr w:type="gramEnd"/>
      <w:r w:rsidRPr="0011510C">
        <w:rPr>
          <w:rFonts w:ascii="Arial" w:hAnsi="Arial" w:cs="Arial"/>
          <w:sz w:val="24"/>
          <w:szCs w:val="24"/>
        </w:rPr>
        <w:t xml:space="preserve"> requires application of the most restrictive</w:t>
      </w:r>
      <w:r w:rsidRPr="0011510C">
        <w:rPr>
          <w:rFonts w:ascii="Arial" w:hAnsi="Arial" w:cs="Arial"/>
          <w:spacing w:val="-5"/>
          <w:sz w:val="24"/>
          <w:szCs w:val="24"/>
        </w:rPr>
        <w:t xml:space="preserve"> </w:t>
      </w:r>
      <w:r w:rsidRPr="0011510C">
        <w:rPr>
          <w:rFonts w:ascii="Arial" w:hAnsi="Arial" w:cs="Arial"/>
          <w:sz w:val="24"/>
          <w:szCs w:val="24"/>
        </w:rPr>
        <w:t>set</w:t>
      </w:r>
      <w:r w:rsidRPr="0011510C">
        <w:rPr>
          <w:rFonts w:ascii="Arial" w:hAnsi="Arial" w:cs="Arial"/>
          <w:spacing w:val="-5"/>
          <w:sz w:val="24"/>
          <w:szCs w:val="24"/>
        </w:rPr>
        <w:t xml:space="preserve"> </w:t>
      </w:r>
      <w:r w:rsidRPr="0011510C">
        <w:rPr>
          <w:rFonts w:ascii="Arial" w:hAnsi="Arial" w:cs="Arial"/>
          <w:sz w:val="24"/>
          <w:szCs w:val="24"/>
        </w:rPr>
        <w:t>of</w:t>
      </w:r>
      <w:r w:rsidRPr="0011510C">
        <w:rPr>
          <w:rFonts w:ascii="Arial" w:hAnsi="Arial" w:cs="Arial"/>
          <w:spacing w:val="-5"/>
          <w:sz w:val="24"/>
          <w:szCs w:val="24"/>
        </w:rPr>
        <w:t xml:space="preserve"> </w:t>
      </w:r>
      <w:r w:rsidRPr="0011510C">
        <w:rPr>
          <w:rFonts w:ascii="Arial" w:hAnsi="Arial" w:cs="Arial"/>
          <w:sz w:val="24"/>
          <w:szCs w:val="24"/>
        </w:rPr>
        <w:t>privileges</w:t>
      </w:r>
      <w:r w:rsidRPr="0011510C">
        <w:rPr>
          <w:rFonts w:ascii="Arial" w:hAnsi="Arial" w:cs="Arial"/>
          <w:spacing w:val="-4"/>
          <w:sz w:val="24"/>
          <w:szCs w:val="24"/>
        </w:rPr>
        <w:t xml:space="preserve"> </w:t>
      </w:r>
      <w:r w:rsidRPr="0011510C">
        <w:rPr>
          <w:rFonts w:ascii="Arial" w:hAnsi="Arial" w:cs="Arial"/>
          <w:sz w:val="24"/>
          <w:szCs w:val="24"/>
        </w:rPr>
        <w:t>needed</w:t>
      </w:r>
      <w:r w:rsidRPr="0011510C">
        <w:rPr>
          <w:rFonts w:ascii="Arial" w:hAnsi="Arial" w:cs="Arial"/>
          <w:spacing w:val="-2"/>
          <w:sz w:val="24"/>
          <w:szCs w:val="24"/>
        </w:rPr>
        <w:t xml:space="preserve"> </w:t>
      </w:r>
      <w:r w:rsidRPr="0011510C">
        <w:rPr>
          <w:rFonts w:ascii="Arial" w:hAnsi="Arial" w:cs="Arial"/>
          <w:sz w:val="24"/>
          <w:szCs w:val="24"/>
        </w:rPr>
        <w:t>for</w:t>
      </w:r>
      <w:r w:rsidRPr="0011510C">
        <w:rPr>
          <w:rFonts w:ascii="Arial" w:hAnsi="Arial" w:cs="Arial"/>
          <w:spacing w:val="-6"/>
          <w:sz w:val="24"/>
          <w:szCs w:val="24"/>
        </w:rPr>
        <w:t xml:space="preserve"> </w:t>
      </w:r>
      <w:r w:rsidRPr="0011510C">
        <w:rPr>
          <w:rFonts w:ascii="Arial" w:hAnsi="Arial" w:cs="Arial"/>
          <w:sz w:val="24"/>
          <w:szCs w:val="24"/>
        </w:rPr>
        <w:t>the</w:t>
      </w:r>
      <w:r w:rsidRPr="0011510C">
        <w:rPr>
          <w:rFonts w:ascii="Arial" w:hAnsi="Arial" w:cs="Arial"/>
          <w:spacing w:val="-5"/>
          <w:sz w:val="24"/>
          <w:szCs w:val="24"/>
        </w:rPr>
        <w:t xml:space="preserve"> </w:t>
      </w:r>
      <w:r w:rsidRPr="0011510C">
        <w:rPr>
          <w:rFonts w:ascii="Arial" w:hAnsi="Arial" w:cs="Arial"/>
          <w:sz w:val="24"/>
          <w:szCs w:val="24"/>
        </w:rPr>
        <w:t>performance</w:t>
      </w:r>
      <w:r w:rsidRPr="0011510C">
        <w:rPr>
          <w:rFonts w:ascii="Arial" w:hAnsi="Arial" w:cs="Arial"/>
          <w:spacing w:val="-3"/>
          <w:sz w:val="24"/>
          <w:szCs w:val="24"/>
        </w:rPr>
        <w:t xml:space="preserve"> </w:t>
      </w:r>
      <w:r w:rsidRPr="0011510C">
        <w:rPr>
          <w:rFonts w:ascii="Arial" w:hAnsi="Arial" w:cs="Arial"/>
          <w:sz w:val="24"/>
          <w:szCs w:val="24"/>
        </w:rPr>
        <w:t>of</w:t>
      </w:r>
      <w:r w:rsidRPr="0011510C">
        <w:rPr>
          <w:rFonts w:ascii="Arial" w:hAnsi="Arial" w:cs="Arial"/>
          <w:spacing w:val="-2"/>
          <w:sz w:val="24"/>
          <w:szCs w:val="24"/>
        </w:rPr>
        <w:t xml:space="preserve"> </w:t>
      </w:r>
      <w:r w:rsidRPr="0011510C">
        <w:rPr>
          <w:rFonts w:ascii="Arial" w:hAnsi="Arial" w:cs="Arial"/>
          <w:sz w:val="24"/>
          <w:szCs w:val="24"/>
        </w:rPr>
        <w:t>authorized</w:t>
      </w:r>
      <w:r w:rsidRPr="0011510C">
        <w:rPr>
          <w:rFonts w:ascii="Arial" w:hAnsi="Arial" w:cs="Arial"/>
          <w:spacing w:val="-5"/>
          <w:sz w:val="24"/>
          <w:szCs w:val="24"/>
        </w:rPr>
        <w:t xml:space="preserve"> </w:t>
      </w:r>
      <w:r w:rsidRPr="0011510C">
        <w:rPr>
          <w:rFonts w:ascii="Arial" w:hAnsi="Arial" w:cs="Arial"/>
          <w:sz w:val="24"/>
          <w:szCs w:val="24"/>
        </w:rPr>
        <w:t>tasks. The application of this principle limits the damage that can result from accident, error, or unauthorized use.</w:t>
      </w:r>
    </w:p>
    <w:p w14:paraId="225C7BFD"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510D6DF4"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Low Impact Information Resource</w:t>
      </w:r>
      <w:r w:rsidRPr="0011510C">
        <w:rPr>
          <w:rFonts w:ascii="Arial" w:hAnsi="Arial" w:cs="Arial"/>
          <w:sz w:val="24"/>
          <w:szCs w:val="24"/>
        </w:rPr>
        <w:t xml:space="preserve">. Information Resources whose loss of confidentiality, integrity, or availability could be expected to have a limited adverse effect on organizational operations, organizational assets, or individuals. Such an event could: </w:t>
      </w:r>
    </w:p>
    <w:p w14:paraId="0B4009B4"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32C0EC9F" w14:textId="77777777" w:rsidR="00B978F9" w:rsidRPr="0011510C" w:rsidRDefault="00B978F9" w:rsidP="00503FE6">
      <w:pPr>
        <w:pStyle w:val="ListParagraph"/>
        <w:numPr>
          <w:ilvl w:val="0"/>
          <w:numId w:val="73"/>
        </w:numPr>
        <w:spacing w:before="240" w:after="240" w:line="240" w:lineRule="auto"/>
        <w:ind w:left="1800" w:hanging="360"/>
        <w:rPr>
          <w:rFonts w:ascii="Arial" w:hAnsi="Arial" w:cs="Arial"/>
          <w:sz w:val="24"/>
          <w:szCs w:val="24"/>
        </w:rPr>
      </w:pPr>
      <w:r w:rsidRPr="0011510C">
        <w:rPr>
          <w:rFonts w:ascii="Arial" w:hAnsi="Arial" w:cs="Arial"/>
          <w:sz w:val="24"/>
          <w:szCs w:val="24"/>
        </w:rPr>
        <w:t xml:space="preserve">cause a degradation in mission capability to an extent and duration that the organization is able to perform its primary functions, but the effectiveness of the functions is noticeably </w:t>
      </w:r>
      <w:proofErr w:type="gramStart"/>
      <w:r w:rsidRPr="0011510C">
        <w:rPr>
          <w:rFonts w:ascii="Arial" w:hAnsi="Arial" w:cs="Arial"/>
          <w:sz w:val="24"/>
          <w:szCs w:val="24"/>
        </w:rPr>
        <w:t>reduced;</w:t>
      </w:r>
      <w:proofErr w:type="gramEnd"/>
      <w:r w:rsidRPr="0011510C">
        <w:rPr>
          <w:rFonts w:ascii="Arial" w:hAnsi="Arial" w:cs="Arial"/>
          <w:sz w:val="24"/>
          <w:szCs w:val="24"/>
        </w:rPr>
        <w:t xml:space="preserve"> </w:t>
      </w:r>
    </w:p>
    <w:p w14:paraId="2E426C60" w14:textId="77777777" w:rsidR="00B978F9" w:rsidRPr="0011510C" w:rsidRDefault="00B978F9" w:rsidP="00503FE6">
      <w:pPr>
        <w:pStyle w:val="ListParagraph"/>
        <w:numPr>
          <w:ilvl w:val="0"/>
          <w:numId w:val="73"/>
        </w:numPr>
        <w:spacing w:before="240" w:after="240" w:line="240" w:lineRule="auto"/>
        <w:ind w:left="1800" w:hanging="360"/>
        <w:rPr>
          <w:rFonts w:ascii="Arial" w:hAnsi="Arial" w:cs="Arial"/>
          <w:sz w:val="24"/>
          <w:szCs w:val="24"/>
        </w:rPr>
      </w:pPr>
      <w:r w:rsidRPr="0011510C">
        <w:rPr>
          <w:rFonts w:ascii="Arial" w:hAnsi="Arial" w:cs="Arial"/>
          <w:sz w:val="24"/>
          <w:szCs w:val="24"/>
        </w:rPr>
        <w:lastRenderedPageBreak/>
        <w:t xml:space="preserve">result in minor damage to organizational </w:t>
      </w:r>
      <w:proofErr w:type="gramStart"/>
      <w:r w:rsidRPr="0011510C">
        <w:rPr>
          <w:rFonts w:ascii="Arial" w:hAnsi="Arial" w:cs="Arial"/>
          <w:sz w:val="24"/>
          <w:szCs w:val="24"/>
        </w:rPr>
        <w:t>assets;</w:t>
      </w:r>
      <w:proofErr w:type="gramEnd"/>
    </w:p>
    <w:p w14:paraId="454465D5" w14:textId="77777777" w:rsidR="00B978F9" w:rsidRPr="0011510C" w:rsidRDefault="00B978F9" w:rsidP="00503FE6">
      <w:pPr>
        <w:pStyle w:val="ListParagraph"/>
        <w:numPr>
          <w:ilvl w:val="0"/>
          <w:numId w:val="73"/>
        </w:numPr>
        <w:spacing w:before="240" w:after="240" w:line="240" w:lineRule="auto"/>
        <w:ind w:left="1800" w:hanging="360"/>
        <w:rPr>
          <w:rFonts w:ascii="Arial" w:hAnsi="Arial" w:cs="Arial"/>
          <w:sz w:val="24"/>
          <w:szCs w:val="24"/>
        </w:rPr>
      </w:pPr>
      <w:r w:rsidRPr="0011510C">
        <w:rPr>
          <w:rFonts w:ascii="Arial" w:hAnsi="Arial" w:cs="Arial"/>
          <w:sz w:val="24"/>
          <w:szCs w:val="24"/>
        </w:rPr>
        <w:t xml:space="preserve">result in minor financial loss; or </w:t>
      </w:r>
    </w:p>
    <w:p w14:paraId="6C0376BD" w14:textId="77777777" w:rsidR="00B978F9" w:rsidRPr="0011510C" w:rsidRDefault="00B978F9" w:rsidP="00503FE6">
      <w:pPr>
        <w:pStyle w:val="ListParagraph"/>
        <w:numPr>
          <w:ilvl w:val="0"/>
          <w:numId w:val="73"/>
        </w:numPr>
        <w:spacing w:before="240" w:after="240" w:line="240" w:lineRule="auto"/>
        <w:ind w:left="1800" w:hanging="360"/>
        <w:rPr>
          <w:rFonts w:ascii="Arial" w:hAnsi="Arial" w:cs="Arial"/>
          <w:sz w:val="24"/>
          <w:szCs w:val="24"/>
        </w:rPr>
      </w:pPr>
      <w:r w:rsidRPr="0011510C">
        <w:rPr>
          <w:rFonts w:ascii="Arial" w:hAnsi="Arial" w:cs="Arial"/>
          <w:sz w:val="24"/>
          <w:szCs w:val="24"/>
        </w:rPr>
        <w:t>result in minor harm to individuals.</w:t>
      </w:r>
    </w:p>
    <w:p w14:paraId="5BEF331C"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02889C28"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Moderate Impact Information Resource.</w:t>
      </w:r>
      <w:r w:rsidRPr="0011510C">
        <w:rPr>
          <w:rFonts w:ascii="Arial" w:hAnsi="Arial" w:cs="Arial"/>
          <w:sz w:val="24"/>
          <w:szCs w:val="24"/>
        </w:rPr>
        <w:t xml:space="preserve"> Information Resources whose loss of confidentiality, integrity, or availability could be expected to have a serious adverse effect on organizational operations, organizational assets, or individuals. Such an event could: </w:t>
      </w:r>
    </w:p>
    <w:p w14:paraId="4DDB5BFC"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7364A7E4" w14:textId="77777777" w:rsidR="00B978F9" w:rsidRPr="0011510C" w:rsidRDefault="00B978F9" w:rsidP="00503FE6">
      <w:pPr>
        <w:pStyle w:val="ListParagraph"/>
        <w:numPr>
          <w:ilvl w:val="0"/>
          <w:numId w:val="74"/>
        </w:numPr>
        <w:spacing w:before="240" w:after="240" w:line="240" w:lineRule="auto"/>
        <w:ind w:left="1800" w:hanging="360"/>
        <w:rPr>
          <w:rFonts w:ascii="Arial" w:hAnsi="Arial" w:cs="Arial"/>
          <w:sz w:val="24"/>
          <w:szCs w:val="24"/>
        </w:rPr>
      </w:pPr>
      <w:r w:rsidRPr="0011510C">
        <w:rPr>
          <w:rFonts w:ascii="Arial" w:hAnsi="Arial" w:cs="Arial"/>
          <w:sz w:val="24"/>
          <w:szCs w:val="24"/>
        </w:rPr>
        <w:t xml:space="preserve">cause a significant degradation in mission capability to an extent and duration that the organization is able to perform its primary functions, but the effectiveness of the functions is significantly </w:t>
      </w:r>
      <w:proofErr w:type="gramStart"/>
      <w:r w:rsidRPr="0011510C">
        <w:rPr>
          <w:rFonts w:ascii="Arial" w:hAnsi="Arial" w:cs="Arial"/>
          <w:sz w:val="24"/>
          <w:szCs w:val="24"/>
        </w:rPr>
        <w:t>reduced;</w:t>
      </w:r>
      <w:proofErr w:type="gramEnd"/>
    </w:p>
    <w:p w14:paraId="7789C265" w14:textId="77777777" w:rsidR="00B978F9" w:rsidRPr="0011510C" w:rsidRDefault="00B978F9" w:rsidP="00503FE6">
      <w:pPr>
        <w:pStyle w:val="ListParagraph"/>
        <w:numPr>
          <w:ilvl w:val="0"/>
          <w:numId w:val="74"/>
        </w:numPr>
        <w:spacing w:before="240" w:after="240" w:line="240" w:lineRule="auto"/>
        <w:ind w:left="1800" w:hanging="360"/>
        <w:rPr>
          <w:rFonts w:ascii="Arial" w:hAnsi="Arial" w:cs="Arial"/>
          <w:sz w:val="24"/>
          <w:szCs w:val="24"/>
        </w:rPr>
      </w:pPr>
      <w:r w:rsidRPr="0011510C">
        <w:rPr>
          <w:rFonts w:ascii="Arial" w:hAnsi="Arial" w:cs="Arial"/>
          <w:sz w:val="24"/>
          <w:szCs w:val="24"/>
        </w:rPr>
        <w:t xml:space="preserve">result in significant damage to organizational </w:t>
      </w:r>
      <w:proofErr w:type="gramStart"/>
      <w:r w:rsidRPr="0011510C">
        <w:rPr>
          <w:rFonts w:ascii="Arial" w:hAnsi="Arial" w:cs="Arial"/>
          <w:sz w:val="24"/>
          <w:szCs w:val="24"/>
        </w:rPr>
        <w:t>assets;</w:t>
      </w:r>
      <w:proofErr w:type="gramEnd"/>
    </w:p>
    <w:p w14:paraId="7AF3A488" w14:textId="77777777" w:rsidR="00B978F9" w:rsidRPr="0011510C" w:rsidRDefault="00B978F9" w:rsidP="00503FE6">
      <w:pPr>
        <w:pStyle w:val="ListParagraph"/>
        <w:numPr>
          <w:ilvl w:val="0"/>
          <w:numId w:val="74"/>
        </w:numPr>
        <w:spacing w:before="240" w:after="240" w:line="240" w:lineRule="auto"/>
        <w:ind w:left="1800" w:hanging="360"/>
        <w:rPr>
          <w:rFonts w:ascii="Arial" w:hAnsi="Arial" w:cs="Arial"/>
          <w:sz w:val="24"/>
          <w:szCs w:val="24"/>
        </w:rPr>
      </w:pPr>
      <w:r w:rsidRPr="0011510C">
        <w:rPr>
          <w:rFonts w:ascii="Arial" w:hAnsi="Arial" w:cs="Arial"/>
          <w:sz w:val="24"/>
          <w:szCs w:val="24"/>
        </w:rPr>
        <w:t>result in significant financial loss; or</w:t>
      </w:r>
    </w:p>
    <w:p w14:paraId="6FFC01BF" w14:textId="77777777" w:rsidR="00B978F9" w:rsidRPr="0011510C" w:rsidRDefault="00B978F9" w:rsidP="00503FE6">
      <w:pPr>
        <w:pStyle w:val="ListParagraph"/>
        <w:numPr>
          <w:ilvl w:val="0"/>
          <w:numId w:val="74"/>
        </w:numPr>
        <w:spacing w:before="240" w:after="240" w:line="240" w:lineRule="auto"/>
        <w:ind w:left="1800" w:hanging="360"/>
        <w:rPr>
          <w:rFonts w:ascii="Arial" w:hAnsi="Arial" w:cs="Arial"/>
          <w:sz w:val="24"/>
          <w:szCs w:val="24"/>
        </w:rPr>
      </w:pPr>
      <w:r w:rsidRPr="0011510C">
        <w:rPr>
          <w:rFonts w:ascii="Arial" w:hAnsi="Arial" w:cs="Arial"/>
          <w:sz w:val="24"/>
          <w:szCs w:val="24"/>
        </w:rPr>
        <w:t>result in significant harm to individuals that does not involve loss of life or serious life-threatening injuries.</w:t>
      </w:r>
    </w:p>
    <w:p w14:paraId="31DBDE78"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5AF27297"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Network</w:t>
      </w:r>
      <w:r w:rsidRPr="0011510C">
        <w:rPr>
          <w:rFonts w:ascii="Arial" w:hAnsi="Arial" w:cs="Arial"/>
          <w:spacing w:val="-5"/>
          <w:sz w:val="24"/>
          <w:szCs w:val="24"/>
          <w:u w:val="single"/>
        </w:rPr>
        <w:t xml:space="preserve"> </w:t>
      </w:r>
      <w:r w:rsidRPr="0011510C">
        <w:rPr>
          <w:rFonts w:ascii="Arial" w:hAnsi="Arial" w:cs="Arial"/>
          <w:sz w:val="24"/>
          <w:szCs w:val="24"/>
          <w:u w:val="single"/>
        </w:rPr>
        <w:t>Devices.</w:t>
      </w:r>
      <w:r w:rsidRPr="0011510C">
        <w:rPr>
          <w:rFonts w:ascii="Arial" w:hAnsi="Arial" w:cs="Arial"/>
          <w:spacing w:val="-4"/>
          <w:sz w:val="24"/>
          <w:szCs w:val="24"/>
        </w:rPr>
        <w:t xml:space="preserve"> </w:t>
      </w:r>
      <w:r w:rsidRPr="0011510C">
        <w:rPr>
          <w:rFonts w:ascii="Arial" w:hAnsi="Arial" w:cs="Arial"/>
          <w:sz w:val="24"/>
          <w:szCs w:val="24"/>
        </w:rPr>
        <w:t>Hardware</w:t>
      </w:r>
      <w:r w:rsidRPr="0011510C">
        <w:rPr>
          <w:rFonts w:ascii="Arial" w:hAnsi="Arial" w:cs="Arial"/>
          <w:spacing w:val="-4"/>
          <w:sz w:val="24"/>
          <w:szCs w:val="24"/>
        </w:rPr>
        <w:t xml:space="preserve"> </w:t>
      </w:r>
      <w:r w:rsidRPr="0011510C">
        <w:rPr>
          <w:rFonts w:ascii="Arial" w:hAnsi="Arial" w:cs="Arial"/>
          <w:sz w:val="24"/>
          <w:szCs w:val="24"/>
        </w:rPr>
        <w:t>components</w:t>
      </w:r>
      <w:r w:rsidRPr="0011510C">
        <w:rPr>
          <w:rFonts w:ascii="Arial" w:hAnsi="Arial" w:cs="Arial"/>
          <w:spacing w:val="-6"/>
          <w:sz w:val="24"/>
          <w:szCs w:val="24"/>
        </w:rPr>
        <w:t xml:space="preserve"> </w:t>
      </w:r>
      <w:r w:rsidRPr="0011510C">
        <w:rPr>
          <w:rFonts w:ascii="Arial" w:hAnsi="Arial" w:cs="Arial"/>
          <w:sz w:val="24"/>
          <w:szCs w:val="24"/>
        </w:rPr>
        <w:t>or</w:t>
      </w:r>
      <w:r w:rsidRPr="0011510C">
        <w:rPr>
          <w:rFonts w:ascii="Arial" w:hAnsi="Arial" w:cs="Arial"/>
          <w:spacing w:val="-4"/>
          <w:sz w:val="24"/>
          <w:szCs w:val="24"/>
        </w:rPr>
        <w:t xml:space="preserve"> </w:t>
      </w:r>
      <w:r w:rsidRPr="0011510C">
        <w:rPr>
          <w:rFonts w:ascii="Arial" w:hAnsi="Arial" w:cs="Arial"/>
          <w:sz w:val="24"/>
          <w:szCs w:val="24"/>
        </w:rPr>
        <w:t>software</w:t>
      </w:r>
      <w:r w:rsidRPr="0011510C">
        <w:rPr>
          <w:rFonts w:ascii="Arial" w:hAnsi="Arial" w:cs="Arial"/>
          <w:spacing w:val="-4"/>
          <w:sz w:val="24"/>
          <w:szCs w:val="24"/>
        </w:rPr>
        <w:t xml:space="preserve"> </w:t>
      </w:r>
      <w:r w:rsidRPr="0011510C">
        <w:rPr>
          <w:rFonts w:ascii="Arial" w:hAnsi="Arial" w:cs="Arial"/>
          <w:sz w:val="24"/>
          <w:szCs w:val="24"/>
        </w:rPr>
        <w:t>services</w:t>
      </w:r>
      <w:r w:rsidRPr="0011510C">
        <w:rPr>
          <w:rFonts w:ascii="Arial" w:hAnsi="Arial" w:cs="Arial"/>
          <w:spacing w:val="-4"/>
          <w:sz w:val="24"/>
          <w:szCs w:val="24"/>
        </w:rPr>
        <w:t xml:space="preserve"> </w:t>
      </w:r>
      <w:r w:rsidRPr="0011510C">
        <w:rPr>
          <w:rFonts w:ascii="Arial" w:hAnsi="Arial" w:cs="Arial"/>
          <w:sz w:val="24"/>
          <w:szCs w:val="24"/>
        </w:rPr>
        <w:t>running</w:t>
      </w:r>
      <w:r w:rsidRPr="0011510C">
        <w:rPr>
          <w:rFonts w:ascii="Arial" w:hAnsi="Arial" w:cs="Arial"/>
          <w:spacing w:val="-6"/>
          <w:sz w:val="24"/>
          <w:szCs w:val="24"/>
        </w:rPr>
        <w:t xml:space="preserve"> </w:t>
      </w:r>
      <w:r w:rsidRPr="0011510C">
        <w:rPr>
          <w:rFonts w:ascii="Arial" w:hAnsi="Arial" w:cs="Arial"/>
          <w:sz w:val="24"/>
          <w:szCs w:val="24"/>
        </w:rPr>
        <w:t>on common desktop or information resources that communicate over the institution’s network.</w:t>
      </w:r>
    </w:p>
    <w:p w14:paraId="2222F242"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31B49AEE"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Patch.</w:t>
      </w:r>
      <w:r w:rsidRPr="0011510C">
        <w:rPr>
          <w:rFonts w:ascii="Arial" w:hAnsi="Arial" w:cs="Arial"/>
          <w:spacing w:val="-5"/>
          <w:sz w:val="24"/>
          <w:szCs w:val="24"/>
        </w:rPr>
        <w:t xml:space="preserve"> </w:t>
      </w:r>
      <w:r w:rsidRPr="0011510C">
        <w:rPr>
          <w:rFonts w:ascii="Arial" w:hAnsi="Arial" w:cs="Arial"/>
          <w:sz w:val="24"/>
          <w:szCs w:val="24"/>
        </w:rPr>
        <w:t>An</w:t>
      </w:r>
      <w:r w:rsidRPr="0011510C">
        <w:rPr>
          <w:rFonts w:ascii="Arial" w:hAnsi="Arial" w:cs="Arial"/>
          <w:spacing w:val="-5"/>
          <w:sz w:val="24"/>
          <w:szCs w:val="24"/>
        </w:rPr>
        <w:t xml:space="preserve"> </w:t>
      </w:r>
      <w:r w:rsidRPr="0011510C">
        <w:rPr>
          <w:rFonts w:ascii="Arial" w:hAnsi="Arial" w:cs="Arial"/>
          <w:sz w:val="24"/>
          <w:szCs w:val="24"/>
        </w:rPr>
        <w:t>update</w:t>
      </w:r>
      <w:r w:rsidRPr="0011510C">
        <w:rPr>
          <w:rFonts w:ascii="Arial" w:hAnsi="Arial" w:cs="Arial"/>
          <w:spacing w:val="-5"/>
          <w:sz w:val="24"/>
          <w:szCs w:val="24"/>
        </w:rPr>
        <w:t xml:space="preserve"> </w:t>
      </w:r>
      <w:r w:rsidRPr="0011510C">
        <w:rPr>
          <w:rFonts w:ascii="Arial" w:hAnsi="Arial" w:cs="Arial"/>
          <w:sz w:val="24"/>
          <w:szCs w:val="24"/>
        </w:rPr>
        <w:t>to</w:t>
      </w:r>
      <w:r w:rsidRPr="0011510C">
        <w:rPr>
          <w:rFonts w:ascii="Arial" w:hAnsi="Arial" w:cs="Arial"/>
          <w:spacing w:val="-3"/>
          <w:sz w:val="24"/>
          <w:szCs w:val="24"/>
        </w:rPr>
        <w:t xml:space="preserve"> </w:t>
      </w:r>
      <w:r w:rsidRPr="0011510C">
        <w:rPr>
          <w:rFonts w:ascii="Arial" w:hAnsi="Arial" w:cs="Arial"/>
          <w:sz w:val="24"/>
          <w:szCs w:val="24"/>
        </w:rPr>
        <w:t>an</w:t>
      </w:r>
      <w:r w:rsidRPr="0011510C">
        <w:rPr>
          <w:rFonts w:ascii="Arial" w:hAnsi="Arial" w:cs="Arial"/>
          <w:spacing w:val="-2"/>
          <w:sz w:val="24"/>
          <w:szCs w:val="24"/>
        </w:rPr>
        <w:t xml:space="preserve"> </w:t>
      </w:r>
      <w:r w:rsidRPr="0011510C">
        <w:rPr>
          <w:rFonts w:ascii="Arial" w:hAnsi="Arial" w:cs="Arial"/>
          <w:sz w:val="24"/>
          <w:szCs w:val="24"/>
        </w:rPr>
        <w:t>operating</w:t>
      </w:r>
      <w:r w:rsidRPr="0011510C">
        <w:rPr>
          <w:rFonts w:ascii="Arial" w:hAnsi="Arial" w:cs="Arial"/>
          <w:spacing w:val="-4"/>
          <w:sz w:val="24"/>
          <w:szCs w:val="24"/>
        </w:rPr>
        <w:t xml:space="preserve"> </w:t>
      </w:r>
      <w:r w:rsidRPr="0011510C">
        <w:rPr>
          <w:rFonts w:ascii="Arial" w:hAnsi="Arial" w:cs="Arial"/>
          <w:sz w:val="24"/>
          <w:szCs w:val="24"/>
        </w:rPr>
        <w:t>system,</w:t>
      </w:r>
      <w:r w:rsidRPr="0011510C">
        <w:rPr>
          <w:rFonts w:ascii="Arial" w:hAnsi="Arial" w:cs="Arial"/>
          <w:spacing w:val="-3"/>
          <w:sz w:val="24"/>
          <w:szCs w:val="24"/>
        </w:rPr>
        <w:t xml:space="preserve"> </w:t>
      </w:r>
      <w:r w:rsidRPr="0011510C">
        <w:rPr>
          <w:rFonts w:ascii="Arial" w:hAnsi="Arial" w:cs="Arial"/>
          <w:sz w:val="24"/>
          <w:szCs w:val="24"/>
        </w:rPr>
        <w:t>application,</w:t>
      </w:r>
      <w:r w:rsidRPr="0011510C">
        <w:rPr>
          <w:rFonts w:ascii="Arial" w:hAnsi="Arial" w:cs="Arial"/>
          <w:spacing w:val="-3"/>
          <w:sz w:val="24"/>
          <w:szCs w:val="24"/>
        </w:rPr>
        <w:t xml:space="preserve"> </w:t>
      </w:r>
      <w:r w:rsidRPr="0011510C">
        <w:rPr>
          <w:rFonts w:ascii="Arial" w:hAnsi="Arial" w:cs="Arial"/>
          <w:sz w:val="24"/>
          <w:szCs w:val="24"/>
        </w:rPr>
        <w:t>or</w:t>
      </w:r>
      <w:r w:rsidRPr="0011510C">
        <w:rPr>
          <w:rFonts w:ascii="Arial" w:hAnsi="Arial" w:cs="Arial"/>
          <w:spacing w:val="-3"/>
          <w:sz w:val="24"/>
          <w:szCs w:val="24"/>
        </w:rPr>
        <w:t xml:space="preserve"> </w:t>
      </w:r>
      <w:r w:rsidRPr="0011510C">
        <w:rPr>
          <w:rFonts w:ascii="Arial" w:hAnsi="Arial" w:cs="Arial"/>
          <w:sz w:val="24"/>
          <w:szCs w:val="24"/>
        </w:rPr>
        <w:t>other</w:t>
      </w:r>
      <w:r w:rsidRPr="0011510C">
        <w:rPr>
          <w:rFonts w:ascii="Arial" w:hAnsi="Arial" w:cs="Arial"/>
          <w:spacing w:val="-3"/>
          <w:sz w:val="24"/>
          <w:szCs w:val="24"/>
        </w:rPr>
        <w:t xml:space="preserve"> </w:t>
      </w:r>
      <w:r w:rsidRPr="0011510C">
        <w:rPr>
          <w:rFonts w:ascii="Arial" w:hAnsi="Arial" w:cs="Arial"/>
          <w:sz w:val="24"/>
          <w:szCs w:val="24"/>
        </w:rPr>
        <w:t>software issued to correct specific problems.</w:t>
      </w:r>
    </w:p>
    <w:p w14:paraId="78A864D7"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6F3177C6"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Patch</w:t>
      </w:r>
      <w:r w:rsidRPr="0011510C">
        <w:rPr>
          <w:rFonts w:ascii="Arial" w:hAnsi="Arial" w:cs="Arial"/>
          <w:spacing w:val="-5"/>
          <w:sz w:val="24"/>
          <w:szCs w:val="24"/>
          <w:u w:val="single"/>
        </w:rPr>
        <w:t xml:space="preserve"> </w:t>
      </w:r>
      <w:r w:rsidRPr="0011510C">
        <w:rPr>
          <w:rFonts w:ascii="Arial" w:hAnsi="Arial" w:cs="Arial"/>
          <w:sz w:val="24"/>
          <w:szCs w:val="24"/>
          <w:u w:val="single"/>
        </w:rPr>
        <w:t>Management.</w:t>
      </w:r>
      <w:r w:rsidRPr="0011510C">
        <w:rPr>
          <w:rFonts w:ascii="Arial" w:hAnsi="Arial" w:cs="Arial"/>
          <w:spacing w:val="-8"/>
          <w:sz w:val="24"/>
          <w:szCs w:val="24"/>
        </w:rPr>
        <w:t xml:space="preserve"> </w:t>
      </w:r>
      <w:r w:rsidRPr="0011510C">
        <w:rPr>
          <w:rFonts w:ascii="Arial" w:hAnsi="Arial" w:cs="Arial"/>
          <w:sz w:val="24"/>
          <w:szCs w:val="24"/>
        </w:rPr>
        <w:t>The</w:t>
      </w:r>
      <w:r w:rsidRPr="0011510C">
        <w:rPr>
          <w:rFonts w:ascii="Arial" w:hAnsi="Arial" w:cs="Arial"/>
          <w:spacing w:val="-8"/>
          <w:sz w:val="24"/>
          <w:szCs w:val="24"/>
        </w:rPr>
        <w:t xml:space="preserve"> </w:t>
      </w:r>
      <w:r w:rsidRPr="0011510C">
        <w:rPr>
          <w:rFonts w:ascii="Arial" w:hAnsi="Arial" w:cs="Arial"/>
          <w:sz w:val="24"/>
          <w:szCs w:val="24"/>
        </w:rPr>
        <w:t>systematic</w:t>
      </w:r>
      <w:r w:rsidRPr="0011510C">
        <w:rPr>
          <w:rFonts w:ascii="Arial" w:hAnsi="Arial" w:cs="Arial"/>
          <w:spacing w:val="-7"/>
          <w:sz w:val="24"/>
          <w:szCs w:val="24"/>
        </w:rPr>
        <w:t xml:space="preserve"> </w:t>
      </w:r>
      <w:r w:rsidRPr="0011510C">
        <w:rPr>
          <w:rFonts w:ascii="Arial" w:hAnsi="Arial" w:cs="Arial"/>
          <w:sz w:val="24"/>
          <w:szCs w:val="24"/>
        </w:rPr>
        <w:t>notification,</w:t>
      </w:r>
      <w:r w:rsidRPr="0011510C">
        <w:rPr>
          <w:rFonts w:ascii="Arial" w:hAnsi="Arial" w:cs="Arial"/>
          <w:spacing w:val="-3"/>
          <w:sz w:val="24"/>
          <w:szCs w:val="24"/>
        </w:rPr>
        <w:t xml:space="preserve"> </w:t>
      </w:r>
      <w:r w:rsidRPr="0011510C">
        <w:rPr>
          <w:rFonts w:ascii="Arial" w:hAnsi="Arial" w:cs="Arial"/>
          <w:sz w:val="24"/>
          <w:szCs w:val="24"/>
        </w:rPr>
        <w:t>identification,</w:t>
      </w:r>
      <w:r w:rsidRPr="0011510C">
        <w:rPr>
          <w:rFonts w:ascii="Arial" w:hAnsi="Arial" w:cs="Arial"/>
          <w:spacing w:val="-6"/>
          <w:sz w:val="24"/>
          <w:szCs w:val="24"/>
        </w:rPr>
        <w:t xml:space="preserve"> </w:t>
      </w:r>
      <w:r w:rsidRPr="0011510C">
        <w:rPr>
          <w:rFonts w:ascii="Arial" w:hAnsi="Arial" w:cs="Arial"/>
          <w:sz w:val="24"/>
          <w:szCs w:val="24"/>
        </w:rPr>
        <w:t xml:space="preserve">deployment, installation, and verification of operating system and application software </w:t>
      </w:r>
      <w:r w:rsidRPr="0011510C">
        <w:rPr>
          <w:rFonts w:ascii="Arial" w:hAnsi="Arial" w:cs="Arial"/>
          <w:spacing w:val="-2"/>
          <w:sz w:val="24"/>
          <w:szCs w:val="24"/>
        </w:rPr>
        <w:t>patches.</w:t>
      </w:r>
    </w:p>
    <w:p w14:paraId="57CCE7E1"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6AE893CE"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Penetration</w:t>
      </w:r>
      <w:r w:rsidRPr="0011510C">
        <w:rPr>
          <w:rFonts w:ascii="Arial" w:hAnsi="Arial" w:cs="Arial"/>
          <w:spacing w:val="-4"/>
          <w:sz w:val="24"/>
          <w:szCs w:val="24"/>
          <w:u w:val="single"/>
        </w:rPr>
        <w:t xml:space="preserve"> </w:t>
      </w:r>
      <w:r w:rsidRPr="0011510C">
        <w:rPr>
          <w:rFonts w:ascii="Arial" w:hAnsi="Arial" w:cs="Arial"/>
          <w:sz w:val="24"/>
          <w:szCs w:val="24"/>
          <w:u w:val="single"/>
        </w:rPr>
        <w:t>Test.</w:t>
      </w:r>
      <w:r w:rsidRPr="0011510C">
        <w:rPr>
          <w:rFonts w:ascii="Arial" w:hAnsi="Arial" w:cs="Arial"/>
          <w:spacing w:val="-4"/>
          <w:sz w:val="24"/>
          <w:szCs w:val="24"/>
        </w:rPr>
        <w:t xml:space="preserve"> </w:t>
      </w:r>
      <w:r w:rsidRPr="0011510C">
        <w:rPr>
          <w:rFonts w:ascii="Arial" w:hAnsi="Arial" w:cs="Arial"/>
          <w:sz w:val="24"/>
          <w:szCs w:val="24"/>
        </w:rPr>
        <w:t>A</w:t>
      </w:r>
      <w:r w:rsidRPr="0011510C">
        <w:rPr>
          <w:rFonts w:ascii="Arial" w:hAnsi="Arial" w:cs="Arial"/>
          <w:spacing w:val="-3"/>
          <w:sz w:val="24"/>
          <w:szCs w:val="24"/>
        </w:rPr>
        <w:t xml:space="preserve"> </w:t>
      </w:r>
      <w:r w:rsidRPr="0011510C">
        <w:rPr>
          <w:rFonts w:ascii="Arial" w:hAnsi="Arial" w:cs="Arial"/>
          <w:sz w:val="24"/>
          <w:szCs w:val="24"/>
        </w:rPr>
        <w:t>series</w:t>
      </w:r>
      <w:r w:rsidRPr="0011510C">
        <w:rPr>
          <w:rFonts w:ascii="Arial" w:hAnsi="Arial" w:cs="Arial"/>
          <w:spacing w:val="-3"/>
          <w:sz w:val="24"/>
          <w:szCs w:val="24"/>
        </w:rPr>
        <w:t xml:space="preserve"> </w:t>
      </w:r>
      <w:r w:rsidRPr="0011510C">
        <w:rPr>
          <w:rFonts w:ascii="Arial" w:hAnsi="Arial" w:cs="Arial"/>
          <w:sz w:val="24"/>
          <w:szCs w:val="24"/>
        </w:rPr>
        <w:t>of</w:t>
      </w:r>
      <w:r w:rsidRPr="0011510C">
        <w:rPr>
          <w:rFonts w:ascii="Arial" w:hAnsi="Arial" w:cs="Arial"/>
          <w:spacing w:val="-4"/>
          <w:sz w:val="24"/>
          <w:szCs w:val="24"/>
        </w:rPr>
        <w:t xml:space="preserve"> </w:t>
      </w:r>
      <w:r w:rsidRPr="0011510C">
        <w:rPr>
          <w:rFonts w:ascii="Arial" w:hAnsi="Arial" w:cs="Arial"/>
          <w:sz w:val="24"/>
          <w:szCs w:val="24"/>
        </w:rPr>
        <w:t>activities</w:t>
      </w:r>
      <w:r w:rsidRPr="0011510C">
        <w:rPr>
          <w:rFonts w:ascii="Arial" w:hAnsi="Arial" w:cs="Arial"/>
          <w:spacing w:val="-5"/>
          <w:sz w:val="24"/>
          <w:szCs w:val="24"/>
        </w:rPr>
        <w:t xml:space="preserve"> </w:t>
      </w:r>
      <w:r w:rsidRPr="0011510C">
        <w:rPr>
          <w:rFonts w:ascii="Arial" w:hAnsi="Arial" w:cs="Arial"/>
          <w:sz w:val="24"/>
          <w:szCs w:val="24"/>
        </w:rPr>
        <w:t>undertaken</w:t>
      </w:r>
      <w:r w:rsidRPr="0011510C">
        <w:rPr>
          <w:rFonts w:ascii="Arial" w:hAnsi="Arial" w:cs="Arial"/>
          <w:spacing w:val="-4"/>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r w:rsidRPr="0011510C">
        <w:rPr>
          <w:rFonts w:ascii="Arial" w:hAnsi="Arial" w:cs="Arial"/>
          <w:sz w:val="24"/>
          <w:szCs w:val="24"/>
        </w:rPr>
        <w:t>identify</w:t>
      </w:r>
      <w:r w:rsidRPr="0011510C">
        <w:rPr>
          <w:rFonts w:ascii="Arial" w:hAnsi="Arial" w:cs="Arial"/>
          <w:spacing w:val="-3"/>
          <w:sz w:val="24"/>
          <w:szCs w:val="24"/>
        </w:rPr>
        <w:t xml:space="preserve"> </w:t>
      </w:r>
      <w:r w:rsidRPr="0011510C">
        <w:rPr>
          <w:rFonts w:ascii="Arial" w:hAnsi="Arial" w:cs="Arial"/>
          <w:sz w:val="24"/>
          <w:szCs w:val="24"/>
        </w:rPr>
        <w:t>and</w:t>
      </w:r>
      <w:r w:rsidRPr="0011510C">
        <w:rPr>
          <w:rFonts w:ascii="Arial" w:hAnsi="Arial" w:cs="Arial"/>
          <w:spacing w:val="-4"/>
          <w:sz w:val="24"/>
          <w:szCs w:val="24"/>
        </w:rPr>
        <w:t xml:space="preserve"> </w:t>
      </w:r>
      <w:r w:rsidRPr="0011510C">
        <w:rPr>
          <w:rFonts w:ascii="Arial" w:hAnsi="Arial" w:cs="Arial"/>
          <w:sz w:val="24"/>
          <w:szCs w:val="24"/>
        </w:rPr>
        <w:t>exploit security vulnerabilities.</w:t>
      </w:r>
    </w:p>
    <w:p w14:paraId="777B2358"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4A07DB2F"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Personal</w:t>
      </w:r>
      <w:r w:rsidRPr="0011510C">
        <w:rPr>
          <w:rFonts w:ascii="Arial" w:hAnsi="Arial" w:cs="Arial"/>
          <w:spacing w:val="-5"/>
          <w:sz w:val="24"/>
          <w:szCs w:val="24"/>
          <w:u w:val="single"/>
        </w:rPr>
        <w:t xml:space="preserve"> </w:t>
      </w:r>
      <w:r w:rsidRPr="0011510C">
        <w:rPr>
          <w:rFonts w:ascii="Arial" w:hAnsi="Arial" w:cs="Arial"/>
          <w:sz w:val="24"/>
          <w:szCs w:val="24"/>
          <w:u w:val="single"/>
        </w:rPr>
        <w:t>Identifying</w:t>
      </w:r>
      <w:r w:rsidRPr="0011510C">
        <w:rPr>
          <w:rFonts w:ascii="Arial" w:hAnsi="Arial" w:cs="Arial"/>
          <w:spacing w:val="-5"/>
          <w:sz w:val="24"/>
          <w:szCs w:val="24"/>
          <w:u w:val="single"/>
        </w:rPr>
        <w:t xml:space="preserve"> </w:t>
      </w:r>
      <w:r w:rsidRPr="0011510C">
        <w:rPr>
          <w:rFonts w:ascii="Arial" w:hAnsi="Arial" w:cs="Arial"/>
          <w:sz w:val="24"/>
          <w:szCs w:val="24"/>
          <w:u w:val="single"/>
        </w:rPr>
        <w:t>Information.</w:t>
      </w:r>
      <w:r w:rsidRPr="0011510C">
        <w:rPr>
          <w:rFonts w:ascii="Arial" w:hAnsi="Arial" w:cs="Arial"/>
          <w:spacing w:val="-6"/>
          <w:sz w:val="24"/>
          <w:szCs w:val="24"/>
        </w:rPr>
        <w:t xml:space="preserve"> </w:t>
      </w:r>
      <w:r w:rsidRPr="0011510C">
        <w:rPr>
          <w:rFonts w:ascii="Arial" w:hAnsi="Arial" w:cs="Arial"/>
          <w:sz w:val="24"/>
          <w:szCs w:val="24"/>
        </w:rPr>
        <w:t>Information</w:t>
      </w:r>
      <w:r w:rsidRPr="0011510C">
        <w:rPr>
          <w:rFonts w:ascii="Arial" w:hAnsi="Arial" w:cs="Arial"/>
          <w:spacing w:val="-6"/>
          <w:sz w:val="24"/>
          <w:szCs w:val="24"/>
        </w:rPr>
        <w:t xml:space="preserve"> </w:t>
      </w:r>
      <w:r w:rsidRPr="0011510C">
        <w:rPr>
          <w:rFonts w:ascii="Arial" w:hAnsi="Arial" w:cs="Arial"/>
          <w:sz w:val="24"/>
          <w:szCs w:val="24"/>
        </w:rPr>
        <w:t>that</w:t>
      </w:r>
      <w:r w:rsidRPr="0011510C">
        <w:rPr>
          <w:rFonts w:ascii="Arial" w:hAnsi="Arial" w:cs="Arial"/>
          <w:spacing w:val="-4"/>
          <w:sz w:val="24"/>
          <w:szCs w:val="24"/>
        </w:rPr>
        <w:t xml:space="preserve"> </w:t>
      </w:r>
      <w:r w:rsidRPr="0011510C">
        <w:rPr>
          <w:rFonts w:ascii="Arial" w:hAnsi="Arial" w:cs="Arial"/>
          <w:sz w:val="24"/>
          <w:szCs w:val="24"/>
        </w:rPr>
        <w:t>alone</w:t>
      </w:r>
      <w:r w:rsidRPr="0011510C">
        <w:rPr>
          <w:rFonts w:ascii="Arial" w:hAnsi="Arial" w:cs="Arial"/>
          <w:spacing w:val="-6"/>
          <w:sz w:val="24"/>
          <w:szCs w:val="24"/>
        </w:rPr>
        <w:t xml:space="preserve"> </w:t>
      </w:r>
      <w:r w:rsidRPr="0011510C">
        <w:rPr>
          <w:rFonts w:ascii="Arial" w:hAnsi="Arial" w:cs="Arial"/>
          <w:sz w:val="24"/>
          <w:szCs w:val="24"/>
        </w:rPr>
        <w:t>or</w:t>
      </w:r>
      <w:r w:rsidRPr="0011510C">
        <w:rPr>
          <w:rFonts w:ascii="Arial" w:hAnsi="Arial" w:cs="Arial"/>
          <w:spacing w:val="-4"/>
          <w:sz w:val="24"/>
          <w:szCs w:val="24"/>
        </w:rPr>
        <w:t xml:space="preserve"> </w:t>
      </w:r>
      <w:r w:rsidRPr="0011510C">
        <w:rPr>
          <w:rFonts w:ascii="Arial" w:hAnsi="Arial" w:cs="Arial"/>
          <w:sz w:val="24"/>
          <w:szCs w:val="24"/>
        </w:rPr>
        <w:t>in</w:t>
      </w:r>
      <w:r w:rsidRPr="0011510C">
        <w:rPr>
          <w:rFonts w:ascii="Arial" w:hAnsi="Arial" w:cs="Arial"/>
          <w:spacing w:val="-4"/>
          <w:sz w:val="24"/>
          <w:szCs w:val="24"/>
        </w:rPr>
        <w:t xml:space="preserve"> </w:t>
      </w:r>
      <w:r w:rsidRPr="0011510C">
        <w:rPr>
          <w:rFonts w:ascii="Arial" w:hAnsi="Arial" w:cs="Arial"/>
          <w:sz w:val="24"/>
          <w:szCs w:val="24"/>
        </w:rPr>
        <w:t>conjunction with other information identifies an individual, including an individual's:</w:t>
      </w:r>
    </w:p>
    <w:p w14:paraId="2A70696D"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35893BC9" w14:textId="77777777" w:rsidR="00B978F9" w:rsidRPr="0011510C" w:rsidRDefault="00B978F9" w:rsidP="00503FE6">
      <w:pPr>
        <w:pStyle w:val="ListParagraph"/>
        <w:numPr>
          <w:ilvl w:val="0"/>
          <w:numId w:val="75"/>
        </w:numPr>
        <w:spacing w:before="240" w:after="240" w:line="240" w:lineRule="auto"/>
        <w:ind w:left="1800" w:hanging="360"/>
        <w:rPr>
          <w:rFonts w:ascii="Arial" w:hAnsi="Arial" w:cs="Arial"/>
          <w:sz w:val="24"/>
          <w:szCs w:val="24"/>
        </w:rPr>
      </w:pPr>
      <w:r w:rsidRPr="0011510C">
        <w:rPr>
          <w:rFonts w:ascii="Arial" w:hAnsi="Arial" w:cs="Arial"/>
          <w:sz w:val="24"/>
          <w:szCs w:val="24"/>
        </w:rPr>
        <w:t>Name,</w:t>
      </w:r>
      <w:r w:rsidRPr="0011510C">
        <w:rPr>
          <w:rFonts w:ascii="Arial" w:hAnsi="Arial" w:cs="Arial"/>
          <w:spacing w:val="-4"/>
          <w:sz w:val="24"/>
          <w:szCs w:val="24"/>
        </w:rPr>
        <w:t xml:space="preserve"> </w:t>
      </w:r>
      <w:r w:rsidRPr="0011510C">
        <w:rPr>
          <w:rFonts w:ascii="Arial" w:hAnsi="Arial" w:cs="Arial"/>
          <w:sz w:val="24"/>
          <w:szCs w:val="24"/>
        </w:rPr>
        <w:t>social</w:t>
      </w:r>
      <w:r w:rsidRPr="0011510C">
        <w:rPr>
          <w:rFonts w:ascii="Arial" w:hAnsi="Arial" w:cs="Arial"/>
          <w:spacing w:val="-7"/>
          <w:sz w:val="24"/>
          <w:szCs w:val="24"/>
        </w:rPr>
        <w:t xml:space="preserve"> </w:t>
      </w:r>
      <w:r w:rsidRPr="0011510C">
        <w:rPr>
          <w:rFonts w:ascii="Arial" w:hAnsi="Arial" w:cs="Arial"/>
          <w:sz w:val="24"/>
          <w:szCs w:val="24"/>
        </w:rPr>
        <w:t>security</w:t>
      </w:r>
      <w:r w:rsidRPr="0011510C">
        <w:rPr>
          <w:rFonts w:ascii="Arial" w:hAnsi="Arial" w:cs="Arial"/>
          <w:spacing w:val="-5"/>
          <w:sz w:val="24"/>
          <w:szCs w:val="24"/>
        </w:rPr>
        <w:t xml:space="preserve"> </w:t>
      </w:r>
      <w:r w:rsidRPr="0011510C">
        <w:rPr>
          <w:rFonts w:ascii="Arial" w:hAnsi="Arial" w:cs="Arial"/>
          <w:sz w:val="24"/>
          <w:szCs w:val="24"/>
        </w:rPr>
        <w:t>number,</w:t>
      </w:r>
      <w:r w:rsidRPr="0011510C">
        <w:rPr>
          <w:rFonts w:ascii="Arial" w:hAnsi="Arial" w:cs="Arial"/>
          <w:spacing w:val="-7"/>
          <w:sz w:val="24"/>
          <w:szCs w:val="24"/>
        </w:rPr>
        <w:t xml:space="preserve"> </w:t>
      </w:r>
      <w:r w:rsidRPr="0011510C">
        <w:rPr>
          <w:rFonts w:ascii="Arial" w:hAnsi="Arial" w:cs="Arial"/>
          <w:sz w:val="24"/>
          <w:szCs w:val="24"/>
        </w:rPr>
        <w:t>date</w:t>
      </w:r>
      <w:r w:rsidRPr="0011510C">
        <w:rPr>
          <w:rFonts w:ascii="Arial" w:hAnsi="Arial" w:cs="Arial"/>
          <w:spacing w:val="-4"/>
          <w:sz w:val="24"/>
          <w:szCs w:val="24"/>
        </w:rPr>
        <w:t xml:space="preserve"> </w:t>
      </w:r>
      <w:r w:rsidRPr="0011510C">
        <w:rPr>
          <w:rFonts w:ascii="Arial" w:hAnsi="Arial" w:cs="Arial"/>
          <w:sz w:val="24"/>
          <w:szCs w:val="24"/>
        </w:rPr>
        <w:t>of</w:t>
      </w:r>
      <w:r w:rsidRPr="0011510C">
        <w:rPr>
          <w:rFonts w:ascii="Arial" w:hAnsi="Arial" w:cs="Arial"/>
          <w:spacing w:val="-6"/>
          <w:sz w:val="24"/>
          <w:szCs w:val="24"/>
        </w:rPr>
        <w:t xml:space="preserve"> </w:t>
      </w:r>
      <w:r w:rsidRPr="0011510C">
        <w:rPr>
          <w:rFonts w:ascii="Arial" w:hAnsi="Arial" w:cs="Arial"/>
          <w:sz w:val="24"/>
          <w:szCs w:val="24"/>
        </w:rPr>
        <w:t>birth,</w:t>
      </w:r>
      <w:r w:rsidRPr="0011510C">
        <w:rPr>
          <w:rFonts w:ascii="Arial" w:hAnsi="Arial" w:cs="Arial"/>
          <w:spacing w:val="-4"/>
          <w:sz w:val="24"/>
          <w:szCs w:val="24"/>
        </w:rPr>
        <w:t xml:space="preserve"> </w:t>
      </w:r>
      <w:r w:rsidRPr="0011510C">
        <w:rPr>
          <w:rFonts w:ascii="Arial" w:hAnsi="Arial" w:cs="Arial"/>
          <w:sz w:val="24"/>
          <w:szCs w:val="24"/>
        </w:rPr>
        <w:t>or</w:t>
      </w:r>
      <w:r w:rsidRPr="0011510C">
        <w:rPr>
          <w:rFonts w:ascii="Arial" w:hAnsi="Arial" w:cs="Arial"/>
          <w:spacing w:val="-4"/>
          <w:sz w:val="24"/>
          <w:szCs w:val="24"/>
        </w:rPr>
        <w:t xml:space="preserve"> </w:t>
      </w:r>
      <w:r w:rsidRPr="0011510C">
        <w:rPr>
          <w:rFonts w:ascii="Arial" w:hAnsi="Arial" w:cs="Arial"/>
          <w:sz w:val="24"/>
          <w:szCs w:val="24"/>
        </w:rPr>
        <w:t xml:space="preserve">government-issued identification </w:t>
      </w:r>
      <w:proofErr w:type="gramStart"/>
      <w:r w:rsidRPr="0011510C">
        <w:rPr>
          <w:rFonts w:ascii="Arial" w:hAnsi="Arial" w:cs="Arial"/>
          <w:sz w:val="24"/>
          <w:szCs w:val="24"/>
        </w:rPr>
        <w:t>number;</w:t>
      </w:r>
      <w:proofErr w:type="gramEnd"/>
    </w:p>
    <w:p w14:paraId="6CC768E8" w14:textId="77777777" w:rsidR="00B978F9" w:rsidRPr="0011510C" w:rsidRDefault="00B978F9" w:rsidP="00503FE6">
      <w:pPr>
        <w:pStyle w:val="ListParagraph"/>
        <w:numPr>
          <w:ilvl w:val="0"/>
          <w:numId w:val="75"/>
        </w:numPr>
        <w:spacing w:before="240" w:after="240" w:line="240" w:lineRule="auto"/>
        <w:ind w:left="1800" w:hanging="360"/>
        <w:rPr>
          <w:rFonts w:ascii="Arial" w:hAnsi="Arial" w:cs="Arial"/>
          <w:sz w:val="24"/>
          <w:szCs w:val="24"/>
        </w:rPr>
      </w:pPr>
      <w:r w:rsidRPr="0011510C">
        <w:rPr>
          <w:rFonts w:ascii="Arial" w:hAnsi="Arial" w:cs="Arial"/>
          <w:sz w:val="24"/>
          <w:szCs w:val="24"/>
        </w:rPr>
        <w:t>Mother's</w:t>
      </w:r>
      <w:r w:rsidRPr="0011510C">
        <w:rPr>
          <w:rFonts w:ascii="Arial" w:hAnsi="Arial" w:cs="Arial"/>
          <w:spacing w:val="-3"/>
          <w:sz w:val="24"/>
          <w:szCs w:val="24"/>
        </w:rPr>
        <w:t xml:space="preserve"> </w:t>
      </w:r>
      <w:r w:rsidRPr="0011510C">
        <w:rPr>
          <w:rFonts w:ascii="Arial" w:hAnsi="Arial" w:cs="Arial"/>
          <w:sz w:val="24"/>
          <w:szCs w:val="24"/>
        </w:rPr>
        <w:t>maiden</w:t>
      </w:r>
      <w:r w:rsidRPr="0011510C">
        <w:rPr>
          <w:rFonts w:ascii="Arial" w:hAnsi="Arial" w:cs="Arial"/>
          <w:spacing w:val="-3"/>
          <w:sz w:val="24"/>
          <w:szCs w:val="24"/>
        </w:rPr>
        <w:t xml:space="preserve"> </w:t>
      </w:r>
      <w:proofErr w:type="gramStart"/>
      <w:r w:rsidRPr="0011510C">
        <w:rPr>
          <w:rFonts w:ascii="Arial" w:hAnsi="Arial" w:cs="Arial"/>
          <w:spacing w:val="-2"/>
          <w:sz w:val="24"/>
          <w:szCs w:val="24"/>
        </w:rPr>
        <w:t>name;</w:t>
      </w:r>
      <w:proofErr w:type="gramEnd"/>
    </w:p>
    <w:p w14:paraId="391072C9" w14:textId="77777777" w:rsidR="00B978F9" w:rsidRPr="0011510C" w:rsidRDefault="00B978F9" w:rsidP="00503FE6">
      <w:pPr>
        <w:pStyle w:val="ListParagraph"/>
        <w:numPr>
          <w:ilvl w:val="0"/>
          <w:numId w:val="75"/>
        </w:numPr>
        <w:spacing w:before="240" w:after="240" w:line="240" w:lineRule="auto"/>
        <w:ind w:left="1800" w:hanging="360"/>
        <w:rPr>
          <w:rFonts w:ascii="Arial" w:hAnsi="Arial" w:cs="Arial"/>
          <w:sz w:val="24"/>
          <w:szCs w:val="24"/>
        </w:rPr>
      </w:pPr>
      <w:r w:rsidRPr="0011510C">
        <w:rPr>
          <w:rFonts w:ascii="Arial" w:hAnsi="Arial" w:cs="Arial"/>
          <w:sz w:val="24"/>
          <w:szCs w:val="24"/>
        </w:rPr>
        <w:t>Unique</w:t>
      </w:r>
      <w:r w:rsidRPr="0011510C">
        <w:rPr>
          <w:rFonts w:ascii="Arial" w:hAnsi="Arial" w:cs="Arial"/>
          <w:spacing w:val="-6"/>
          <w:sz w:val="24"/>
          <w:szCs w:val="24"/>
        </w:rPr>
        <w:t xml:space="preserve"> </w:t>
      </w:r>
      <w:r w:rsidRPr="0011510C">
        <w:rPr>
          <w:rFonts w:ascii="Arial" w:hAnsi="Arial" w:cs="Arial"/>
          <w:sz w:val="24"/>
          <w:szCs w:val="24"/>
        </w:rPr>
        <w:t>biometric</w:t>
      </w:r>
      <w:r w:rsidRPr="0011510C">
        <w:rPr>
          <w:rFonts w:ascii="Arial" w:hAnsi="Arial" w:cs="Arial"/>
          <w:spacing w:val="-5"/>
          <w:sz w:val="24"/>
          <w:szCs w:val="24"/>
        </w:rPr>
        <w:t xml:space="preserve"> </w:t>
      </w:r>
      <w:r w:rsidRPr="0011510C">
        <w:rPr>
          <w:rFonts w:ascii="Arial" w:hAnsi="Arial" w:cs="Arial"/>
          <w:sz w:val="24"/>
          <w:szCs w:val="24"/>
        </w:rPr>
        <w:t>data,</w:t>
      </w:r>
      <w:r w:rsidRPr="0011510C">
        <w:rPr>
          <w:rFonts w:ascii="Arial" w:hAnsi="Arial" w:cs="Arial"/>
          <w:spacing w:val="-4"/>
          <w:sz w:val="24"/>
          <w:szCs w:val="24"/>
        </w:rPr>
        <w:t xml:space="preserve"> </w:t>
      </w:r>
      <w:r w:rsidRPr="0011510C">
        <w:rPr>
          <w:rFonts w:ascii="Arial" w:hAnsi="Arial" w:cs="Arial"/>
          <w:sz w:val="24"/>
          <w:szCs w:val="24"/>
        </w:rPr>
        <w:t>including</w:t>
      </w:r>
      <w:r w:rsidRPr="0011510C">
        <w:rPr>
          <w:rFonts w:ascii="Arial" w:hAnsi="Arial" w:cs="Arial"/>
          <w:spacing w:val="-5"/>
          <w:sz w:val="24"/>
          <w:szCs w:val="24"/>
        </w:rPr>
        <w:t xml:space="preserve"> </w:t>
      </w:r>
      <w:r w:rsidRPr="0011510C">
        <w:rPr>
          <w:rFonts w:ascii="Arial" w:hAnsi="Arial" w:cs="Arial"/>
          <w:sz w:val="24"/>
          <w:szCs w:val="24"/>
        </w:rPr>
        <w:t>the</w:t>
      </w:r>
      <w:r w:rsidRPr="0011510C">
        <w:rPr>
          <w:rFonts w:ascii="Arial" w:hAnsi="Arial" w:cs="Arial"/>
          <w:spacing w:val="-6"/>
          <w:sz w:val="24"/>
          <w:szCs w:val="24"/>
        </w:rPr>
        <w:t xml:space="preserve"> </w:t>
      </w:r>
      <w:r w:rsidRPr="0011510C">
        <w:rPr>
          <w:rFonts w:ascii="Arial" w:hAnsi="Arial" w:cs="Arial"/>
          <w:sz w:val="24"/>
          <w:szCs w:val="24"/>
        </w:rPr>
        <w:t>individual's</w:t>
      </w:r>
      <w:r w:rsidRPr="0011510C">
        <w:rPr>
          <w:rFonts w:ascii="Arial" w:hAnsi="Arial" w:cs="Arial"/>
          <w:spacing w:val="-9"/>
          <w:sz w:val="24"/>
          <w:szCs w:val="24"/>
        </w:rPr>
        <w:t xml:space="preserve"> </w:t>
      </w:r>
      <w:r w:rsidRPr="0011510C">
        <w:rPr>
          <w:rFonts w:ascii="Arial" w:hAnsi="Arial" w:cs="Arial"/>
          <w:sz w:val="24"/>
          <w:szCs w:val="24"/>
        </w:rPr>
        <w:t xml:space="preserve">fingerprint, voice print, and retina or iris </w:t>
      </w:r>
      <w:proofErr w:type="gramStart"/>
      <w:r w:rsidRPr="0011510C">
        <w:rPr>
          <w:rFonts w:ascii="Arial" w:hAnsi="Arial" w:cs="Arial"/>
          <w:sz w:val="24"/>
          <w:szCs w:val="24"/>
        </w:rPr>
        <w:t>image;</w:t>
      </w:r>
      <w:proofErr w:type="gramEnd"/>
    </w:p>
    <w:p w14:paraId="47104F14" w14:textId="77777777" w:rsidR="00B978F9" w:rsidRPr="0011510C" w:rsidRDefault="00B978F9" w:rsidP="00503FE6">
      <w:pPr>
        <w:pStyle w:val="ListParagraph"/>
        <w:numPr>
          <w:ilvl w:val="0"/>
          <w:numId w:val="75"/>
        </w:numPr>
        <w:spacing w:before="240" w:after="240" w:line="240" w:lineRule="auto"/>
        <w:ind w:left="1800" w:hanging="360"/>
        <w:rPr>
          <w:rFonts w:ascii="Arial" w:hAnsi="Arial" w:cs="Arial"/>
          <w:sz w:val="24"/>
          <w:szCs w:val="24"/>
        </w:rPr>
      </w:pPr>
      <w:r w:rsidRPr="0011510C">
        <w:rPr>
          <w:rFonts w:ascii="Arial" w:hAnsi="Arial" w:cs="Arial"/>
          <w:sz w:val="24"/>
          <w:szCs w:val="24"/>
        </w:rPr>
        <w:t>Unique</w:t>
      </w:r>
      <w:r w:rsidRPr="0011510C">
        <w:rPr>
          <w:rFonts w:ascii="Arial" w:hAnsi="Arial" w:cs="Arial"/>
          <w:spacing w:val="-6"/>
          <w:sz w:val="24"/>
          <w:szCs w:val="24"/>
        </w:rPr>
        <w:t xml:space="preserve"> </w:t>
      </w:r>
      <w:r w:rsidRPr="0011510C">
        <w:rPr>
          <w:rFonts w:ascii="Arial" w:hAnsi="Arial" w:cs="Arial"/>
          <w:sz w:val="24"/>
          <w:szCs w:val="24"/>
        </w:rPr>
        <w:t>electronic</w:t>
      </w:r>
      <w:r w:rsidRPr="0011510C">
        <w:rPr>
          <w:rFonts w:ascii="Arial" w:hAnsi="Arial" w:cs="Arial"/>
          <w:spacing w:val="-6"/>
          <w:sz w:val="24"/>
          <w:szCs w:val="24"/>
        </w:rPr>
        <w:t xml:space="preserve"> </w:t>
      </w:r>
      <w:r w:rsidRPr="0011510C">
        <w:rPr>
          <w:rFonts w:ascii="Arial" w:hAnsi="Arial" w:cs="Arial"/>
          <w:sz w:val="24"/>
          <w:szCs w:val="24"/>
        </w:rPr>
        <w:t>identification</w:t>
      </w:r>
      <w:r w:rsidRPr="0011510C">
        <w:rPr>
          <w:rFonts w:ascii="Arial" w:hAnsi="Arial" w:cs="Arial"/>
          <w:spacing w:val="-6"/>
          <w:sz w:val="24"/>
          <w:szCs w:val="24"/>
        </w:rPr>
        <w:t xml:space="preserve"> </w:t>
      </w:r>
      <w:r w:rsidRPr="0011510C">
        <w:rPr>
          <w:rFonts w:ascii="Arial" w:hAnsi="Arial" w:cs="Arial"/>
          <w:sz w:val="24"/>
          <w:szCs w:val="24"/>
        </w:rPr>
        <w:t>number,</w:t>
      </w:r>
      <w:r w:rsidRPr="0011510C">
        <w:rPr>
          <w:rFonts w:ascii="Arial" w:hAnsi="Arial" w:cs="Arial"/>
          <w:spacing w:val="-7"/>
          <w:sz w:val="24"/>
          <w:szCs w:val="24"/>
        </w:rPr>
        <w:t xml:space="preserve"> </w:t>
      </w:r>
      <w:r w:rsidRPr="0011510C">
        <w:rPr>
          <w:rFonts w:ascii="Arial" w:hAnsi="Arial" w:cs="Arial"/>
          <w:sz w:val="24"/>
          <w:szCs w:val="24"/>
        </w:rPr>
        <w:t>address,</w:t>
      </w:r>
      <w:r w:rsidRPr="0011510C">
        <w:rPr>
          <w:rFonts w:ascii="Arial" w:hAnsi="Arial" w:cs="Arial"/>
          <w:spacing w:val="-7"/>
          <w:sz w:val="24"/>
          <w:szCs w:val="24"/>
        </w:rPr>
        <w:t xml:space="preserve"> </w:t>
      </w:r>
      <w:r w:rsidRPr="0011510C">
        <w:rPr>
          <w:rFonts w:ascii="Arial" w:hAnsi="Arial" w:cs="Arial"/>
          <w:sz w:val="24"/>
          <w:szCs w:val="24"/>
        </w:rPr>
        <w:t>or</w:t>
      </w:r>
      <w:r w:rsidRPr="0011510C">
        <w:rPr>
          <w:rFonts w:ascii="Arial" w:hAnsi="Arial" w:cs="Arial"/>
          <w:spacing w:val="-5"/>
          <w:sz w:val="24"/>
          <w:szCs w:val="24"/>
        </w:rPr>
        <w:t xml:space="preserve"> </w:t>
      </w:r>
      <w:r w:rsidRPr="0011510C">
        <w:rPr>
          <w:rFonts w:ascii="Arial" w:hAnsi="Arial" w:cs="Arial"/>
          <w:sz w:val="24"/>
          <w:szCs w:val="24"/>
        </w:rPr>
        <w:t>routing code; and</w:t>
      </w:r>
    </w:p>
    <w:p w14:paraId="57B685BC" w14:textId="77777777" w:rsidR="00B978F9" w:rsidRPr="0011510C" w:rsidRDefault="00B978F9" w:rsidP="00503FE6">
      <w:pPr>
        <w:pStyle w:val="ListParagraph"/>
        <w:numPr>
          <w:ilvl w:val="0"/>
          <w:numId w:val="75"/>
        </w:numPr>
        <w:spacing w:before="240" w:after="240" w:line="240" w:lineRule="auto"/>
        <w:ind w:left="1800" w:hanging="360"/>
        <w:rPr>
          <w:rFonts w:ascii="Arial" w:hAnsi="Arial" w:cs="Arial"/>
          <w:sz w:val="24"/>
          <w:szCs w:val="24"/>
        </w:rPr>
      </w:pPr>
      <w:r w:rsidRPr="0011510C">
        <w:rPr>
          <w:rFonts w:ascii="Arial" w:hAnsi="Arial" w:cs="Arial"/>
          <w:sz w:val="24"/>
          <w:szCs w:val="24"/>
        </w:rPr>
        <w:t>Telecommunication</w:t>
      </w:r>
      <w:r w:rsidRPr="0011510C">
        <w:rPr>
          <w:rFonts w:ascii="Arial" w:hAnsi="Arial" w:cs="Arial"/>
          <w:spacing w:val="-7"/>
          <w:sz w:val="24"/>
          <w:szCs w:val="24"/>
        </w:rPr>
        <w:t xml:space="preserve"> </w:t>
      </w:r>
      <w:r w:rsidRPr="0011510C">
        <w:rPr>
          <w:rFonts w:ascii="Arial" w:hAnsi="Arial" w:cs="Arial"/>
          <w:sz w:val="24"/>
          <w:szCs w:val="24"/>
        </w:rPr>
        <w:t>access</w:t>
      </w:r>
      <w:r w:rsidRPr="0011510C">
        <w:rPr>
          <w:rFonts w:ascii="Arial" w:hAnsi="Arial" w:cs="Arial"/>
          <w:spacing w:val="-6"/>
          <w:sz w:val="24"/>
          <w:szCs w:val="24"/>
        </w:rPr>
        <w:t xml:space="preserve"> </w:t>
      </w:r>
      <w:r w:rsidRPr="0011510C">
        <w:rPr>
          <w:rFonts w:ascii="Arial" w:hAnsi="Arial" w:cs="Arial"/>
          <w:sz w:val="24"/>
          <w:szCs w:val="24"/>
        </w:rPr>
        <w:t>device</w:t>
      </w:r>
      <w:r w:rsidRPr="0011510C">
        <w:rPr>
          <w:rFonts w:ascii="Arial" w:hAnsi="Arial" w:cs="Arial"/>
          <w:spacing w:val="-5"/>
          <w:sz w:val="24"/>
          <w:szCs w:val="24"/>
        </w:rPr>
        <w:t xml:space="preserve"> </w:t>
      </w:r>
      <w:r w:rsidRPr="0011510C">
        <w:rPr>
          <w:rFonts w:ascii="Arial" w:hAnsi="Arial" w:cs="Arial"/>
          <w:sz w:val="24"/>
          <w:szCs w:val="24"/>
        </w:rPr>
        <w:t>as</w:t>
      </w:r>
      <w:r w:rsidRPr="0011510C">
        <w:rPr>
          <w:rFonts w:ascii="Arial" w:hAnsi="Arial" w:cs="Arial"/>
          <w:spacing w:val="-8"/>
          <w:sz w:val="24"/>
          <w:szCs w:val="24"/>
        </w:rPr>
        <w:t xml:space="preserve"> </w:t>
      </w:r>
      <w:r w:rsidRPr="0011510C">
        <w:rPr>
          <w:rFonts w:ascii="Arial" w:hAnsi="Arial" w:cs="Arial"/>
          <w:sz w:val="24"/>
          <w:szCs w:val="24"/>
        </w:rPr>
        <w:t>defined</w:t>
      </w:r>
      <w:r w:rsidRPr="0011510C">
        <w:rPr>
          <w:rFonts w:ascii="Arial" w:hAnsi="Arial" w:cs="Arial"/>
          <w:spacing w:val="-7"/>
          <w:sz w:val="24"/>
          <w:szCs w:val="24"/>
        </w:rPr>
        <w:t xml:space="preserve"> </w:t>
      </w:r>
      <w:r w:rsidRPr="0011510C">
        <w:rPr>
          <w:rFonts w:ascii="Arial" w:hAnsi="Arial" w:cs="Arial"/>
          <w:sz w:val="24"/>
          <w:szCs w:val="24"/>
        </w:rPr>
        <w:t>by</w:t>
      </w:r>
      <w:r w:rsidRPr="0011510C">
        <w:rPr>
          <w:rFonts w:ascii="Arial" w:hAnsi="Arial" w:cs="Arial"/>
          <w:spacing w:val="-6"/>
          <w:sz w:val="24"/>
          <w:szCs w:val="24"/>
        </w:rPr>
        <w:t xml:space="preserve"> </w:t>
      </w:r>
      <w:r w:rsidRPr="0011510C">
        <w:rPr>
          <w:rFonts w:ascii="Arial" w:hAnsi="Arial" w:cs="Arial"/>
          <w:sz w:val="24"/>
          <w:szCs w:val="24"/>
        </w:rPr>
        <w:t>Section 32.51, Penal Code.</w:t>
      </w:r>
    </w:p>
    <w:p w14:paraId="1035647A"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14340B74" w14:textId="206DF93C" w:rsidR="00B978F9" w:rsidRPr="00096182" w:rsidRDefault="00B978F9" w:rsidP="00B978F9">
      <w:pPr>
        <w:pStyle w:val="ListParagraph"/>
        <w:numPr>
          <w:ilvl w:val="0"/>
          <w:numId w:val="72"/>
        </w:numPr>
        <w:spacing w:before="240" w:after="240" w:line="240" w:lineRule="auto"/>
        <w:ind w:left="1170" w:hanging="540"/>
        <w:rPr>
          <w:rFonts w:ascii="Arial" w:hAnsi="Arial" w:cs="Arial"/>
          <w:sz w:val="24"/>
          <w:szCs w:val="24"/>
          <w:u w:val="single"/>
        </w:rPr>
      </w:pPr>
      <w:r w:rsidRPr="0033734A">
        <w:rPr>
          <w:rFonts w:ascii="Arial" w:hAnsi="Arial" w:cs="Arial"/>
          <w:sz w:val="24"/>
          <w:szCs w:val="24"/>
          <w:u w:val="single"/>
        </w:rPr>
        <w:t>Plans of Actions and Milestones</w:t>
      </w:r>
      <w:r w:rsidRPr="0033734A">
        <w:rPr>
          <w:rFonts w:ascii="Arial" w:hAnsi="Arial" w:cs="Arial"/>
          <w:sz w:val="24"/>
          <w:szCs w:val="24"/>
        </w:rPr>
        <w:t xml:space="preserve">.  </w:t>
      </w:r>
      <w:r w:rsidR="0033734A" w:rsidRPr="0033734A">
        <w:rPr>
          <w:rFonts w:ascii="Arial" w:hAnsi="Arial" w:cs="Arial"/>
          <w:sz w:val="24"/>
          <w:szCs w:val="24"/>
        </w:rPr>
        <w:t xml:space="preserve">A corrective action plan roadmap to address system weaknesses and the resources required to fix them. </w:t>
      </w:r>
    </w:p>
    <w:p w14:paraId="4081B7ED" w14:textId="77777777" w:rsidR="0033734A" w:rsidRPr="0033734A" w:rsidRDefault="0033734A" w:rsidP="00096182">
      <w:pPr>
        <w:pStyle w:val="ListParagraph"/>
        <w:spacing w:before="240" w:after="240" w:line="240" w:lineRule="auto"/>
        <w:ind w:left="1170"/>
        <w:rPr>
          <w:rFonts w:ascii="Arial" w:hAnsi="Arial" w:cs="Arial"/>
          <w:sz w:val="24"/>
          <w:szCs w:val="24"/>
          <w:u w:val="single"/>
        </w:rPr>
      </w:pPr>
    </w:p>
    <w:p w14:paraId="2BA826D3"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lastRenderedPageBreak/>
        <w:t>Privileged Access.</w:t>
      </w:r>
      <w:r w:rsidRPr="0011510C">
        <w:rPr>
          <w:rFonts w:ascii="Arial" w:hAnsi="Arial" w:cs="Arial"/>
          <w:sz w:val="24"/>
          <w:szCs w:val="24"/>
        </w:rPr>
        <w:t xml:space="preserve"> An escalated level of resource access that allows changes to information systems and can affect the confidentiality, integrity, or availability of information or information resources. Privileged access is granted to Users responsible for providing information resource administrative</w:t>
      </w:r>
      <w:r w:rsidRPr="0011510C">
        <w:rPr>
          <w:rFonts w:ascii="Arial" w:hAnsi="Arial" w:cs="Arial"/>
          <w:spacing w:val="-6"/>
          <w:sz w:val="24"/>
          <w:szCs w:val="24"/>
        </w:rPr>
        <w:t xml:space="preserve"> </w:t>
      </w:r>
      <w:r w:rsidRPr="0011510C">
        <w:rPr>
          <w:rFonts w:ascii="Arial" w:hAnsi="Arial" w:cs="Arial"/>
          <w:sz w:val="24"/>
          <w:szCs w:val="24"/>
        </w:rPr>
        <w:t>services</w:t>
      </w:r>
      <w:r w:rsidRPr="0011510C">
        <w:rPr>
          <w:rFonts w:ascii="Arial" w:hAnsi="Arial" w:cs="Arial"/>
          <w:spacing w:val="-5"/>
          <w:sz w:val="24"/>
          <w:szCs w:val="24"/>
        </w:rPr>
        <w:t xml:space="preserve"> </w:t>
      </w:r>
      <w:r w:rsidRPr="0011510C">
        <w:rPr>
          <w:rFonts w:ascii="Arial" w:hAnsi="Arial" w:cs="Arial"/>
          <w:sz w:val="24"/>
          <w:szCs w:val="24"/>
        </w:rPr>
        <w:t>such</w:t>
      </w:r>
      <w:r w:rsidRPr="0011510C">
        <w:rPr>
          <w:rFonts w:ascii="Arial" w:hAnsi="Arial" w:cs="Arial"/>
          <w:spacing w:val="-3"/>
          <w:sz w:val="24"/>
          <w:szCs w:val="24"/>
        </w:rPr>
        <w:t xml:space="preserve"> </w:t>
      </w:r>
      <w:r w:rsidRPr="0011510C">
        <w:rPr>
          <w:rFonts w:ascii="Arial" w:hAnsi="Arial" w:cs="Arial"/>
          <w:sz w:val="24"/>
          <w:szCs w:val="24"/>
        </w:rPr>
        <w:t>as</w:t>
      </w:r>
      <w:r w:rsidRPr="0011510C">
        <w:rPr>
          <w:rFonts w:ascii="Arial" w:hAnsi="Arial" w:cs="Arial"/>
          <w:spacing w:val="-5"/>
          <w:sz w:val="24"/>
          <w:szCs w:val="24"/>
        </w:rPr>
        <w:t xml:space="preserve"> </w:t>
      </w:r>
      <w:r w:rsidRPr="0011510C">
        <w:rPr>
          <w:rFonts w:ascii="Arial" w:hAnsi="Arial" w:cs="Arial"/>
          <w:sz w:val="24"/>
          <w:szCs w:val="24"/>
        </w:rPr>
        <w:t>system</w:t>
      </w:r>
      <w:r w:rsidRPr="0011510C">
        <w:rPr>
          <w:rFonts w:ascii="Arial" w:hAnsi="Arial" w:cs="Arial"/>
          <w:spacing w:val="-4"/>
          <w:sz w:val="24"/>
          <w:szCs w:val="24"/>
        </w:rPr>
        <w:t xml:space="preserve"> </w:t>
      </w:r>
      <w:r w:rsidRPr="0011510C">
        <w:rPr>
          <w:rFonts w:ascii="Arial" w:hAnsi="Arial" w:cs="Arial"/>
          <w:sz w:val="24"/>
          <w:szCs w:val="24"/>
        </w:rPr>
        <w:t>maintenance,</w:t>
      </w:r>
      <w:r w:rsidRPr="0011510C">
        <w:rPr>
          <w:rFonts w:ascii="Arial" w:hAnsi="Arial" w:cs="Arial"/>
          <w:spacing w:val="-4"/>
          <w:sz w:val="24"/>
          <w:szCs w:val="24"/>
        </w:rPr>
        <w:t xml:space="preserve"> </w:t>
      </w:r>
      <w:r w:rsidRPr="0011510C">
        <w:rPr>
          <w:rFonts w:ascii="Arial" w:hAnsi="Arial" w:cs="Arial"/>
          <w:sz w:val="24"/>
          <w:szCs w:val="24"/>
        </w:rPr>
        <w:t>data</w:t>
      </w:r>
      <w:r w:rsidRPr="0011510C">
        <w:rPr>
          <w:rFonts w:ascii="Arial" w:hAnsi="Arial" w:cs="Arial"/>
          <w:spacing w:val="-4"/>
          <w:sz w:val="24"/>
          <w:szCs w:val="24"/>
        </w:rPr>
        <w:t xml:space="preserve"> </w:t>
      </w:r>
      <w:r w:rsidRPr="0011510C">
        <w:rPr>
          <w:rFonts w:ascii="Arial" w:hAnsi="Arial" w:cs="Arial"/>
          <w:sz w:val="24"/>
          <w:szCs w:val="24"/>
        </w:rPr>
        <w:t>management,</w:t>
      </w:r>
      <w:r w:rsidRPr="0011510C">
        <w:rPr>
          <w:rFonts w:ascii="Arial" w:hAnsi="Arial" w:cs="Arial"/>
          <w:spacing w:val="-7"/>
          <w:sz w:val="24"/>
          <w:szCs w:val="24"/>
        </w:rPr>
        <w:t xml:space="preserve"> </w:t>
      </w:r>
      <w:r w:rsidRPr="0011510C">
        <w:rPr>
          <w:rFonts w:ascii="Arial" w:hAnsi="Arial" w:cs="Arial"/>
          <w:sz w:val="24"/>
          <w:szCs w:val="24"/>
        </w:rPr>
        <w:t>and User support.</w:t>
      </w:r>
    </w:p>
    <w:p w14:paraId="6CE643A4"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58BDE65C"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Prohibited Technologies.</w:t>
      </w:r>
      <w:r w:rsidRPr="0011510C">
        <w:rPr>
          <w:rFonts w:ascii="Arial" w:hAnsi="Arial" w:cs="Arial"/>
          <w:sz w:val="24"/>
          <w:szCs w:val="24"/>
        </w:rPr>
        <w:t xml:space="preserve"> Any software or hardware products that are not permitted on System-Issued devices or networks, including but not limited to Alipay, </w:t>
      </w:r>
      <w:proofErr w:type="spellStart"/>
      <w:r w:rsidRPr="0011510C">
        <w:rPr>
          <w:rFonts w:ascii="Arial" w:hAnsi="Arial" w:cs="Arial"/>
          <w:sz w:val="24"/>
          <w:szCs w:val="24"/>
        </w:rPr>
        <w:t>ByteDance</w:t>
      </w:r>
      <w:proofErr w:type="spellEnd"/>
      <w:r w:rsidRPr="0011510C">
        <w:rPr>
          <w:rFonts w:ascii="Arial" w:hAnsi="Arial" w:cs="Arial"/>
          <w:sz w:val="24"/>
          <w:szCs w:val="24"/>
        </w:rPr>
        <w:t xml:space="preserve"> Ltd, </w:t>
      </w:r>
      <w:proofErr w:type="spellStart"/>
      <w:r w:rsidRPr="0011510C">
        <w:rPr>
          <w:rFonts w:ascii="Arial" w:hAnsi="Arial" w:cs="Arial"/>
          <w:sz w:val="24"/>
          <w:szCs w:val="24"/>
        </w:rPr>
        <w:t>CamScanner</w:t>
      </w:r>
      <w:proofErr w:type="spellEnd"/>
      <w:r w:rsidRPr="0011510C">
        <w:rPr>
          <w:rFonts w:ascii="Arial" w:hAnsi="Arial" w:cs="Arial"/>
          <w:sz w:val="24"/>
          <w:szCs w:val="24"/>
        </w:rPr>
        <w:t xml:space="preserve">, Kaspersky, QQ Wallet, </w:t>
      </w:r>
      <w:proofErr w:type="spellStart"/>
      <w:r w:rsidRPr="0011510C">
        <w:rPr>
          <w:rFonts w:ascii="Arial" w:hAnsi="Arial" w:cs="Arial"/>
          <w:sz w:val="24"/>
          <w:szCs w:val="24"/>
        </w:rPr>
        <w:t>SHAREit</w:t>
      </w:r>
      <w:proofErr w:type="spellEnd"/>
      <w:r w:rsidRPr="0011510C">
        <w:rPr>
          <w:rFonts w:ascii="Arial" w:hAnsi="Arial" w:cs="Arial"/>
          <w:sz w:val="24"/>
          <w:szCs w:val="24"/>
        </w:rPr>
        <w:t xml:space="preserve">, Tencent Holdings Ltd., TikTok, </w:t>
      </w:r>
      <w:proofErr w:type="spellStart"/>
      <w:r w:rsidRPr="0011510C">
        <w:rPr>
          <w:rFonts w:ascii="Arial" w:hAnsi="Arial" w:cs="Arial"/>
          <w:sz w:val="24"/>
          <w:szCs w:val="24"/>
        </w:rPr>
        <w:t>VMate</w:t>
      </w:r>
      <w:proofErr w:type="spellEnd"/>
      <w:r w:rsidRPr="0011510C">
        <w:rPr>
          <w:rFonts w:ascii="Arial" w:hAnsi="Arial" w:cs="Arial"/>
          <w:sz w:val="24"/>
          <w:szCs w:val="24"/>
        </w:rPr>
        <w:t>, WeChat, WeChat Pay, WPS Office; Dahua Technology Co., Huawei Technologies, Co., Hangzhou Hikvision Digital Technology Company, Hytera Communications Corp., SZ DJI Technology Co., ZTE Corp; any subsidiary, affiliate or successor of these entities; and any software, hardware of entities identified and posted by the Texas Department of Information Resources at:</w:t>
      </w:r>
      <w:r w:rsidRPr="0011510C">
        <w:rPr>
          <w:rFonts w:ascii="Arial" w:hAnsi="Arial" w:cs="Arial"/>
          <w:sz w:val="24"/>
          <w:szCs w:val="24"/>
          <w:u w:val="single"/>
        </w:rPr>
        <w:t xml:space="preserve"> </w:t>
      </w:r>
      <w:hyperlink r:id="rId15" w:history="1">
        <w:r w:rsidRPr="0011510C">
          <w:rPr>
            <w:rStyle w:val="Hyperlink"/>
            <w:rFonts w:ascii="Arial" w:hAnsi="Arial" w:cs="Arial"/>
            <w:color w:val="auto"/>
            <w:sz w:val="24"/>
            <w:szCs w:val="24"/>
          </w:rPr>
          <w:t>Prohibited Technologies | Texas Department of Information Resources</w:t>
        </w:r>
      </w:hyperlink>
      <w:r w:rsidRPr="0011510C">
        <w:rPr>
          <w:rFonts w:ascii="Arial" w:hAnsi="Arial" w:cs="Arial"/>
          <w:sz w:val="24"/>
          <w:szCs w:val="24"/>
          <w:u w:val="single"/>
        </w:rPr>
        <w:t xml:space="preserve">. </w:t>
      </w:r>
    </w:p>
    <w:p w14:paraId="083B33F6"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6245245B"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Project</w:t>
      </w:r>
      <w:r w:rsidRPr="0011510C">
        <w:rPr>
          <w:rFonts w:ascii="Arial" w:hAnsi="Arial" w:cs="Arial"/>
          <w:spacing w:val="-5"/>
          <w:sz w:val="24"/>
          <w:szCs w:val="24"/>
          <w:u w:val="single"/>
        </w:rPr>
        <w:t xml:space="preserve"> </w:t>
      </w:r>
      <w:r w:rsidRPr="0011510C">
        <w:rPr>
          <w:rFonts w:ascii="Arial" w:hAnsi="Arial" w:cs="Arial"/>
          <w:sz w:val="24"/>
          <w:szCs w:val="24"/>
          <w:u w:val="single"/>
        </w:rPr>
        <w:t>Leader</w:t>
      </w:r>
      <w:r w:rsidRPr="0011510C">
        <w:rPr>
          <w:rFonts w:ascii="Arial" w:hAnsi="Arial" w:cs="Arial"/>
          <w:sz w:val="24"/>
          <w:szCs w:val="24"/>
        </w:rPr>
        <w:t>.</w:t>
      </w:r>
      <w:r w:rsidRPr="0011510C">
        <w:rPr>
          <w:rFonts w:ascii="Arial" w:hAnsi="Arial" w:cs="Arial"/>
          <w:spacing w:val="-4"/>
          <w:sz w:val="24"/>
          <w:szCs w:val="24"/>
        </w:rPr>
        <w:t xml:space="preserve"> </w:t>
      </w:r>
      <w:r w:rsidRPr="0011510C">
        <w:rPr>
          <w:rFonts w:ascii="Arial" w:hAnsi="Arial" w:cs="Arial"/>
          <w:sz w:val="24"/>
          <w:szCs w:val="24"/>
        </w:rPr>
        <w:t>The</w:t>
      </w:r>
      <w:r w:rsidRPr="0011510C">
        <w:rPr>
          <w:rFonts w:ascii="Arial" w:hAnsi="Arial" w:cs="Arial"/>
          <w:spacing w:val="-5"/>
          <w:sz w:val="24"/>
          <w:szCs w:val="24"/>
        </w:rPr>
        <w:t xml:space="preserve"> </w:t>
      </w:r>
      <w:r w:rsidRPr="0011510C">
        <w:rPr>
          <w:rFonts w:ascii="Arial" w:hAnsi="Arial" w:cs="Arial"/>
          <w:sz w:val="24"/>
          <w:szCs w:val="24"/>
        </w:rPr>
        <w:t>person</w:t>
      </w:r>
      <w:r w:rsidRPr="0011510C">
        <w:rPr>
          <w:rFonts w:ascii="Arial" w:hAnsi="Arial" w:cs="Arial"/>
          <w:spacing w:val="-2"/>
          <w:sz w:val="24"/>
          <w:szCs w:val="24"/>
        </w:rPr>
        <w:t xml:space="preserve"> </w:t>
      </w:r>
      <w:r w:rsidRPr="0011510C">
        <w:rPr>
          <w:rFonts w:ascii="Arial" w:hAnsi="Arial" w:cs="Arial"/>
          <w:sz w:val="24"/>
          <w:szCs w:val="24"/>
        </w:rPr>
        <w:t>responsible</w:t>
      </w:r>
      <w:r w:rsidRPr="0011510C">
        <w:rPr>
          <w:rFonts w:ascii="Arial" w:hAnsi="Arial" w:cs="Arial"/>
          <w:spacing w:val="-5"/>
          <w:sz w:val="24"/>
          <w:szCs w:val="24"/>
        </w:rPr>
        <w:t xml:space="preserve"> </w:t>
      </w:r>
      <w:r w:rsidRPr="0011510C">
        <w:rPr>
          <w:rFonts w:ascii="Arial" w:hAnsi="Arial" w:cs="Arial"/>
          <w:sz w:val="24"/>
          <w:szCs w:val="24"/>
        </w:rPr>
        <w:t>for</w:t>
      </w:r>
      <w:r w:rsidRPr="0011510C">
        <w:rPr>
          <w:rFonts w:ascii="Arial" w:hAnsi="Arial" w:cs="Arial"/>
          <w:spacing w:val="-6"/>
          <w:sz w:val="24"/>
          <w:szCs w:val="24"/>
        </w:rPr>
        <w:t xml:space="preserve"> </w:t>
      </w:r>
      <w:r w:rsidRPr="0011510C">
        <w:rPr>
          <w:rFonts w:ascii="Arial" w:hAnsi="Arial" w:cs="Arial"/>
          <w:sz w:val="24"/>
          <w:szCs w:val="24"/>
        </w:rPr>
        <w:t>the</w:t>
      </w:r>
      <w:r w:rsidRPr="0011510C">
        <w:rPr>
          <w:rFonts w:ascii="Arial" w:hAnsi="Arial" w:cs="Arial"/>
          <w:spacing w:val="-5"/>
          <w:sz w:val="24"/>
          <w:szCs w:val="24"/>
        </w:rPr>
        <w:t xml:space="preserve"> </w:t>
      </w:r>
      <w:r w:rsidRPr="0011510C">
        <w:rPr>
          <w:rFonts w:ascii="Arial" w:hAnsi="Arial" w:cs="Arial"/>
          <w:sz w:val="24"/>
          <w:szCs w:val="24"/>
        </w:rPr>
        <w:t>oversight</w:t>
      </w:r>
      <w:r w:rsidRPr="0011510C">
        <w:rPr>
          <w:rFonts w:ascii="Arial" w:hAnsi="Arial" w:cs="Arial"/>
          <w:spacing w:val="-5"/>
          <w:sz w:val="24"/>
          <w:szCs w:val="24"/>
        </w:rPr>
        <w:t xml:space="preserve"> </w:t>
      </w:r>
      <w:r w:rsidRPr="0011510C">
        <w:rPr>
          <w:rFonts w:ascii="Arial" w:hAnsi="Arial" w:cs="Arial"/>
          <w:sz w:val="24"/>
          <w:szCs w:val="24"/>
        </w:rPr>
        <w:t>of</w:t>
      </w:r>
      <w:r w:rsidRPr="0011510C">
        <w:rPr>
          <w:rFonts w:ascii="Arial" w:hAnsi="Arial" w:cs="Arial"/>
          <w:spacing w:val="-5"/>
          <w:sz w:val="24"/>
          <w:szCs w:val="24"/>
        </w:rPr>
        <w:t xml:space="preserve"> </w:t>
      </w:r>
      <w:proofErr w:type="gramStart"/>
      <w:r w:rsidRPr="0011510C">
        <w:rPr>
          <w:rFonts w:ascii="Arial" w:hAnsi="Arial" w:cs="Arial"/>
          <w:sz w:val="24"/>
          <w:szCs w:val="24"/>
        </w:rPr>
        <w:t>an</w:t>
      </w:r>
      <w:r w:rsidRPr="0011510C">
        <w:rPr>
          <w:rFonts w:ascii="Arial" w:hAnsi="Arial" w:cs="Arial"/>
          <w:spacing w:val="-5"/>
          <w:sz w:val="24"/>
          <w:szCs w:val="24"/>
        </w:rPr>
        <w:t xml:space="preserve"> </w:t>
      </w:r>
      <w:r w:rsidRPr="0011510C">
        <w:rPr>
          <w:rFonts w:ascii="Arial" w:hAnsi="Arial" w:cs="Arial"/>
          <w:sz w:val="24"/>
          <w:szCs w:val="24"/>
        </w:rPr>
        <w:t>information</w:t>
      </w:r>
      <w:proofErr w:type="gramEnd"/>
      <w:r w:rsidRPr="0011510C">
        <w:rPr>
          <w:rFonts w:ascii="Arial" w:hAnsi="Arial" w:cs="Arial"/>
          <w:sz w:val="24"/>
          <w:szCs w:val="24"/>
        </w:rPr>
        <w:t xml:space="preserve"> technology projects including an application development or any information resources project.</w:t>
      </w:r>
    </w:p>
    <w:p w14:paraId="1190958C"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72C5D135"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Proprietary Information.</w:t>
      </w:r>
      <w:r w:rsidRPr="0011510C">
        <w:rPr>
          <w:rFonts w:ascii="Arial" w:hAnsi="Arial" w:cs="Arial"/>
          <w:sz w:val="24"/>
          <w:szCs w:val="24"/>
        </w:rPr>
        <w:t xml:space="preserve"> Information that is proprietary to an Institution or has moderate requirements for confidentiality, integrity, or availability. Suggested definition – Information not publicly </w:t>
      </w:r>
    </w:p>
    <w:p w14:paraId="29F7C4AF"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21412CBE"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Public Information.</w:t>
      </w:r>
      <w:r w:rsidRPr="0011510C">
        <w:rPr>
          <w:rFonts w:ascii="Arial" w:hAnsi="Arial" w:cs="Arial"/>
          <w:sz w:val="24"/>
          <w:szCs w:val="24"/>
        </w:rPr>
        <w:t xml:space="preserve"> Information with low requirements for confidentiality,</w:t>
      </w:r>
      <w:r w:rsidRPr="0011510C">
        <w:rPr>
          <w:rFonts w:ascii="Arial" w:hAnsi="Arial" w:cs="Arial"/>
          <w:spacing w:val="-6"/>
          <w:sz w:val="24"/>
          <w:szCs w:val="24"/>
        </w:rPr>
        <w:t xml:space="preserve"> </w:t>
      </w:r>
      <w:r w:rsidRPr="0011510C">
        <w:rPr>
          <w:rFonts w:ascii="Arial" w:hAnsi="Arial" w:cs="Arial"/>
          <w:sz w:val="24"/>
          <w:szCs w:val="24"/>
        </w:rPr>
        <w:t>integrity,</w:t>
      </w:r>
      <w:r w:rsidRPr="0011510C">
        <w:rPr>
          <w:rFonts w:ascii="Arial" w:hAnsi="Arial" w:cs="Arial"/>
          <w:spacing w:val="-8"/>
          <w:sz w:val="24"/>
          <w:szCs w:val="24"/>
        </w:rPr>
        <w:t xml:space="preserve"> </w:t>
      </w:r>
      <w:r w:rsidRPr="0011510C">
        <w:rPr>
          <w:rFonts w:ascii="Arial" w:hAnsi="Arial" w:cs="Arial"/>
          <w:sz w:val="24"/>
          <w:szCs w:val="24"/>
        </w:rPr>
        <w:t>or</w:t>
      </w:r>
      <w:r w:rsidRPr="0011510C">
        <w:rPr>
          <w:rFonts w:ascii="Arial" w:hAnsi="Arial" w:cs="Arial"/>
          <w:spacing w:val="-3"/>
          <w:sz w:val="24"/>
          <w:szCs w:val="24"/>
        </w:rPr>
        <w:t xml:space="preserve"> </w:t>
      </w:r>
      <w:r w:rsidRPr="0011510C">
        <w:rPr>
          <w:rFonts w:ascii="Arial" w:hAnsi="Arial" w:cs="Arial"/>
          <w:sz w:val="24"/>
          <w:szCs w:val="24"/>
        </w:rPr>
        <w:t>availability</w:t>
      </w:r>
      <w:r w:rsidRPr="0011510C">
        <w:rPr>
          <w:rFonts w:ascii="Arial" w:hAnsi="Arial" w:cs="Arial"/>
          <w:spacing w:val="-4"/>
          <w:sz w:val="24"/>
          <w:szCs w:val="24"/>
        </w:rPr>
        <w:t xml:space="preserve"> </w:t>
      </w:r>
      <w:r w:rsidRPr="0011510C">
        <w:rPr>
          <w:rFonts w:ascii="Arial" w:hAnsi="Arial" w:cs="Arial"/>
          <w:sz w:val="24"/>
          <w:szCs w:val="24"/>
        </w:rPr>
        <w:t>and</w:t>
      </w:r>
      <w:r w:rsidRPr="0011510C">
        <w:rPr>
          <w:rFonts w:ascii="Arial" w:hAnsi="Arial" w:cs="Arial"/>
          <w:spacing w:val="-5"/>
          <w:sz w:val="24"/>
          <w:szCs w:val="24"/>
        </w:rPr>
        <w:t xml:space="preserve"> </w:t>
      </w:r>
      <w:r w:rsidRPr="0011510C">
        <w:rPr>
          <w:rFonts w:ascii="Arial" w:hAnsi="Arial" w:cs="Arial"/>
          <w:sz w:val="24"/>
          <w:szCs w:val="24"/>
        </w:rPr>
        <w:t>information</w:t>
      </w:r>
      <w:r w:rsidRPr="0011510C">
        <w:rPr>
          <w:rFonts w:ascii="Arial" w:hAnsi="Arial" w:cs="Arial"/>
          <w:spacing w:val="-5"/>
          <w:sz w:val="24"/>
          <w:szCs w:val="24"/>
        </w:rPr>
        <w:t xml:space="preserve"> </w:t>
      </w:r>
      <w:r w:rsidRPr="0011510C">
        <w:rPr>
          <w:rFonts w:ascii="Arial" w:hAnsi="Arial" w:cs="Arial"/>
          <w:sz w:val="24"/>
          <w:szCs w:val="24"/>
        </w:rPr>
        <w:t>intended</w:t>
      </w:r>
      <w:r w:rsidRPr="0011510C">
        <w:rPr>
          <w:rFonts w:ascii="Arial" w:hAnsi="Arial" w:cs="Arial"/>
          <w:spacing w:val="-2"/>
          <w:sz w:val="24"/>
          <w:szCs w:val="24"/>
        </w:rPr>
        <w:t xml:space="preserve"> </w:t>
      </w:r>
      <w:r w:rsidRPr="0011510C">
        <w:rPr>
          <w:rFonts w:ascii="Arial" w:hAnsi="Arial" w:cs="Arial"/>
          <w:sz w:val="24"/>
          <w:szCs w:val="24"/>
        </w:rPr>
        <w:t>for</w:t>
      </w:r>
      <w:r w:rsidRPr="0011510C">
        <w:rPr>
          <w:rFonts w:ascii="Arial" w:hAnsi="Arial" w:cs="Arial"/>
          <w:spacing w:val="-6"/>
          <w:sz w:val="24"/>
          <w:szCs w:val="24"/>
        </w:rPr>
        <w:t xml:space="preserve"> </w:t>
      </w:r>
      <w:r w:rsidRPr="0011510C">
        <w:rPr>
          <w:rFonts w:ascii="Arial" w:hAnsi="Arial" w:cs="Arial"/>
          <w:sz w:val="24"/>
          <w:szCs w:val="24"/>
        </w:rPr>
        <w:t>public release as described in the Texas Public Information Act.</w:t>
      </w:r>
    </w:p>
    <w:p w14:paraId="5C5E2D38"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23F9A007"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Ransomware.</w:t>
      </w:r>
      <w:r w:rsidRPr="0011510C">
        <w:rPr>
          <w:rFonts w:ascii="Arial" w:hAnsi="Arial" w:cs="Arial"/>
          <w:sz w:val="24"/>
          <w:szCs w:val="24"/>
        </w:rPr>
        <w:t xml:space="preserve"> Malicious code intended to lock and restrict access by an unauthorized person to a computer, computer system, or computer network or any data in a computer, computer system, or computer network when money, property, or a service is demanded to remediate the impact of the malicious code.</w:t>
      </w:r>
    </w:p>
    <w:p w14:paraId="3A7CE87C"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64EFC2DF"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Recovery Point Objective (RPO).</w:t>
      </w:r>
      <w:r w:rsidRPr="0011510C">
        <w:rPr>
          <w:rFonts w:ascii="Arial" w:hAnsi="Arial" w:cs="Arial"/>
          <w:sz w:val="24"/>
          <w:szCs w:val="24"/>
        </w:rPr>
        <w:t xml:space="preserve"> The maximum tolerable period in which data</w:t>
      </w:r>
      <w:r w:rsidRPr="0011510C">
        <w:rPr>
          <w:rFonts w:ascii="Arial" w:hAnsi="Arial" w:cs="Arial"/>
          <w:spacing w:val="-5"/>
          <w:sz w:val="24"/>
          <w:szCs w:val="24"/>
        </w:rPr>
        <w:t xml:space="preserve"> </w:t>
      </w:r>
      <w:r w:rsidRPr="0011510C">
        <w:rPr>
          <w:rFonts w:ascii="Arial" w:hAnsi="Arial" w:cs="Arial"/>
          <w:sz w:val="24"/>
          <w:szCs w:val="24"/>
        </w:rPr>
        <w:t>might</w:t>
      </w:r>
      <w:r w:rsidRPr="0011510C">
        <w:rPr>
          <w:rFonts w:ascii="Arial" w:hAnsi="Arial" w:cs="Arial"/>
          <w:spacing w:val="-1"/>
          <w:sz w:val="24"/>
          <w:szCs w:val="24"/>
        </w:rPr>
        <w:t xml:space="preserve"> </w:t>
      </w:r>
      <w:r w:rsidRPr="0011510C">
        <w:rPr>
          <w:rFonts w:ascii="Arial" w:hAnsi="Arial" w:cs="Arial"/>
          <w:sz w:val="24"/>
          <w:szCs w:val="24"/>
        </w:rPr>
        <w:t>be</w:t>
      </w:r>
      <w:r w:rsidRPr="0011510C">
        <w:rPr>
          <w:rFonts w:ascii="Arial" w:hAnsi="Arial" w:cs="Arial"/>
          <w:spacing w:val="-2"/>
          <w:sz w:val="24"/>
          <w:szCs w:val="24"/>
        </w:rPr>
        <w:t xml:space="preserve"> </w:t>
      </w:r>
      <w:r w:rsidRPr="0011510C">
        <w:rPr>
          <w:rFonts w:ascii="Arial" w:hAnsi="Arial" w:cs="Arial"/>
          <w:sz w:val="24"/>
          <w:szCs w:val="24"/>
        </w:rPr>
        <w:t>lost</w:t>
      </w:r>
      <w:r w:rsidRPr="0011510C">
        <w:rPr>
          <w:rFonts w:ascii="Arial" w:hAnsi="Arial" w:cs="Arial"/>
          <w:spacing w:val="-4"/>
          <w:sz w:val="24"/>
          <w:szCs w:val="24"/>
        </w:rPr>
        <w:t xml:space="preserve"> </w:t>
      </w:r>
      <w:r w:rsidRPr="0011510C">
        <w:rPr>
          <w:rFonts w:ascii="Arial" w:hAnsi="Arial" w:cs="Arial"/>
          <w:sz w:val="24"/>
          <w:szCs w:val="24"/>
        </w:rPr>
        <w:t>from</w:t>
      </w:r>
      <w:r w:rsidRPr="0011510C">
        <w:rPr>
          <w:rFonts w:ascii="Arial" w:hAnsi="Arial" w:cs="Arial"/>
          <w:spacing w:val="-7"/>
          <w:sz w:val="24"/>
          <w:szCs w:val="24"/>
        </w:rPr>
        <w:t xml:space="preserve"> </w:t>
      </w:r>
      <w:r w:rsidRPr="0011510C">
        <w:rPr>
          <w:rFonts w:ascii="Arial" w:hAnsi="Arial" w:cs="Arial"/>
          <w:sz w:val="24"/>
          <w:szCs w:val="24"/>
        </w:rPr>
        <w:t>an</w:t>
      </w:r>
      <w:r w:rsidRPr="0011510C">
        <w:rPr>
          <w:rFonts w:ascii="Arial" w:hAnsi="Arial" w:cs="Arial"/>
          <w:spacing w:val="-1"/>
          <w:sz w:val="24"/>
          <w:szCs w:val="24"/>
        </w:rPr>
        <w:t xml:space="preserve"> </w:t>
      </w:r>
      <w:r w:rsidRPr="0011510C">
        <w:rPr>
          <w:rFonts w:ascii="Arial" w:hAnsi="Arial" w:cs="Arial"/>
          <w:sz w:val="24"/>
          <w:szCs w:val="24"/>
        </w:rPr>
        <w:t>IT</w:t>
      </w:r>
      <w:r w:rsidRPr="0011510C">
        <w:rPr>
          <w:rFonts w:ascii="Arial" w:hAnsi="Arial" w:cs="Arial"/>
          <w:spacing w:val="-2"/>
          <w:sz w:val="24"/>
          <w:szCs w:val="24"/>
        </w:rPr>
        <w:t xml:space="preserve"> </w:t>
      </w:r>
      <w:r w:rsidRPr="0011510C">
        <w:rPr>
          <w:rFonts w:ascii="Arial" w:hAnsi="Arial" w:cs="Arial"/>
          <w:sz w:val="24"/>
          <w:szCs w:val="24"/>
        </w:rPr>
        <w:t>service</w:t>
      </w:r>
      <w:r w:rsidRPr="0011510C">
        <w:rPr>
          <w:rFonts w:ascii="Arial" w:hAnsi="Arial" w:cs="Arial"/>
          <w:spacing w:val="-2"/>
          <w:sz w:val="24"/>
          <w:szCs w:val="24"/>
        </w:rPr>
        <w:t xml:space="preserve"> </w:t>
      </w:r>
      <w:r w:rsidRPr="0011510C">
        <w:rPr>
          <w:rFonts w:ascii="Arial" w:hAnsi="Arial" w:cs="Arial"/>
          <w:sz w:val="24"/>
          <w:szCs w:val="24"/>
        </w:rPr>
        <w:t>due</w:t>
      </w:r>
      <w:r w:rsidRPr="0011510C">
        <w:rPr>
          <w:rFonts w:ascii="Arial" w:hAnsi="Arial" w:cs="Arial"/>
          <w:spacing w:val="-4"/>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r w:rsidRPr="0011510C">
        <w:rPr>
          <w:rFonts w:ascii="Arial" w:hAnsi="Arial" w:cs="Arial"/>
          <w:sz w:val="24"/>
          <w:szCs w:val="24"/>
        </w:rPr>
        <w:t>a</w:t>
      </w:r>
      <w:r w:rsidRPr="0011510C">
        <w:rPr>
          <w:rFonts w:ascii="Arial" w:hAnsi="Arial" w:cs="Arial"/>
          <w:spacing w:val="-2"/>
          <w:sz w:val="24"/>
          <w:szCs w:val="24"/>
        </w:rPr>
        <w:t xml:space="preserve"> </w:t>
      </w:r>
      <w:r w:rsidRPr="0011510C">
        <w:rPr>
          <w:rFonts w:ascii="Arial" w:hAnsi="Arial" w:cs="Arial"/>
          <w:sz w:val="24"/>
          <w:szCs w:val="24"/>
        </w:rPr>
        <w:t>major</w:t>
      </w:r>
      <w:r w:rsidRPr="0011510C">
        <w:rPr>
          <w:rFonts w:ascii="Arial" w:hAnsi="Arial" w:cs="Arial"/>
          <w:spacing w:val="-2"/>
          <w:sz w:val="24"/>
          <w:szCs w:val="24"/>
        </w:rPr>
        <w:t xml:space="preserve"> </w:t>
      </w:r>
      <w:r w:rsidRPr="0011510C">
        <w:rPr>
          <w:rFonts w:ascii="Arial" w:hAnsi="Arial" w:cs="Arial"/>
          <w:sz w:val="24"/>
          <w:szCs w:val="24"/>
        </w:rPr>
        <w:t>incident.</w:t>
      </w:r>
      <w:r w:rsidRPr="0011510C">
        <w:rPr>
          <w:rFonts w:ascii="Arial" w:hAnsi="Arial" w:cs="Arial"/>
          <w:spacing w:val="-3"/>
          <w:sz w:val="24"/>
          <w:szCs w:val="24"/>
        </w:rPr>
        <w:t xml:space="preserve"> </w:t>
      </w:r>
      <w:r w:rsidRPr="0011510C">
        <w:rPr>
          <w:rFonts w:ascii="Arial" w:hAnsi="Arial" w:cs="Arial"/>
          <w:sz w:val="24"/>
          <w:szCs w:val="24"/>
        </w:rPr>
        <w:t>(i.e.,</w:t>
      </w:r>
      <w:r w:rsidRPr="0011510C">
        <w:rPr>
          <w:rFonts w:ascii="Arial" w:hAnsi="Arial" w:cs="Arial"/>
          <w:spacing w:val="-2"/>
          <w:sz w:val="24"/>
          <w:szCs w:val="24"/>
        </w:rPr>
        <w:t xml:space="preserve"> </w:t>
      </w:r>
      <w:r w:rsidRPr="0011510C">
        <w:rPr>
          <w:rFonts w:ascii="Arial" w:hAnsi="Arial" w:cs="Arial"/>
          <w:sz w:val="24"/>
          <w:szCs w:val="24"/>
        </w:rPr>
        <w:t>amount of potential data loss).</w:t>
      </w:r>
    </w:p>
    <w:p w14:paraId="5D13DF71"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5E6FEA9C"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Recovery Time Objective (RTO).</w:t>
      </w:r>
      <w:r w:rsidRPr="0011510C">
        <w:rPr>
          <w:rFonts w:ascii="Arial" w:hAnsi="Arial" w:cs="Arial"/>
          <w:sz w:val="24"/>
          <w:szCs w:val="24"/>
        </w:rPr>
        <w:t xml:space="preserve"> The duration of time and the service level within which a business process must be restored after a disaster (or disruption)</w:t>
      </w:r>
      <w:r w:rsidRPr="0011510C">
        <w:rPr>
          <w:rFonts w:ascii="Arial" w:hAnsi="Arial" w:cs="Arial"/>
          <w:spacing w:val="-4"/>
          <w:sz w:val="24"/>
          <w:szCs w:val="24"/>
        </w:rPr>
        <w:t xml:space="preserve"> </w:t>
      </w:r>
      <w:proofErr w:type="gramStart"/>
      <w:r w:rsidRPr="0011510C">
        <w:rPr>
          <w:rFonts w:ascii="Arial" w:hAnsi="Arial" w:cs="Arial"/>
          <w:sz w:val="24"/>
          <w:szCs w:val="24"/>
        </w:rPr>
        <w:t>in</w:t>
      </w:r>
      <w:r w:rsidRPr="0011510C">
        <w:rPr>
          <w:rFonts w:ascii="Arial" w:hAnsi="Arial" w:cs="Arial"/>
          <w:spacing w:val="-5"/>
          <w:sz w:val="24"/>
          <w:szCs w:val="24"/>
        </w:rPr>
        <w:t xml:space="preserve"> </w:t>
      </w:r>
      <w:r w:rsidRPr="0011510C">
        <w:rPr>
          <w:rFonts w:ascii="Arial" w:hAnsi="Arial" w:cs="Arial"/>
          <w:sz w:val="24"/>
          <w:szCs w:val="24"/>
        </w:rPr>
        <w:t>order</w:t>
      </w:r>
      <w:r w:rsidRPr="0011510C">
        <w:rPr>
          <w:rFonts w:ascii="Arial" w:hAnsi="Arial" w:cs="Arial"/>
          <w:spacing w:val="-6"/>
          <w:sz w:val="24"/>
          <w:szCs w:val="24"/>
        </w:rPr>
        <w:t xml:space="preserve"> </w:t>
      </w:r>
      <w:r w:rsidRPr="0011510C">
        <w:rPr>
          <w:rFonts w:ascii="Arial" w:hAnsi="Arial" w:cs="Arial"/>
          <w:sz w:val="24"/>
          <w:szCs w:val="24"/>
        </w:rPr>
        <w:t>to</w:t>
      </w:r>
      <w:proofErr w:type="gramEnd"/>
      <w:r w:rsidRPr="0011510C">
        <w:rPr>
          <w:rFonts w:ascii="Arial" w:hAnsi="Arial" w:cs="Arial"/>
          <w:spacing w:val="-5"/>
          <w:sz w:val="24"/>
          <w:szCs w:val="24"/>
        </w:rPr>
        <w:t xml:space="preserve"> </w:t>
      </w:r>
      <w:r w:rsidRPr="0011510C">
        <w:rPr>
          <w:rFonts w:ascii="Arial" w:hAnsi="Arial" w:cs="Arial"/>
          <w:sz w:val="24"/>
          <w:szCs w:val="24"/>
        </w:rPr>
        <w:t>avoid</w:t>
      </w:r>
      <w:r w:rsidRPr="0011510C">
        <w:rPr>
          <w:rFonts w:ascii="Arial" w:hAnsi="Arial" w:cs="Arial"/>
          <w:spacing w:val="-5"/>
          <w:sz w:val="24"/>
          <w:szCs w:val="24"/>
        </w:rPr>
        <w:t xml:space="preserve"> </w:t>
      </w:r>
      <w:r w:rsidRPr="0011510C">
        <w:rPr>
          <w:rFonts w:ascii="Arial" w:hAnsi="Arial" w:cs="Arial"/>
          <w:sz w:val="24"/>
          <w:szCs w:val="24"/>
        </w:rPr>
        <w:t>unacceptable</w:t>
      </w:r>
      <w:r w:rsidRPr="0011510C">
        <w:rPr>
          <w:rFonts w:ascii="Arial" w:hAnsi="Arial" w:cs="Arial"/>
          <w:spacing w:val="-3"/>
          <w:sz w:val="24"/>
          <w:szCs w:val="24"/>
        </w:rPr>
        <w:t xml:space="preserve"> </w:t>
      </w:r>
      <w:r w:rsidRPr="0011510C">
        <w:rPr>
          <w:rFonts w:ascii="Arial" w:hAnsi="Arial" w:cs="Arial"/>
          <w:sz w:val="24"/>
          <w:szCs w:val="24"/>
        </w:rPr>
        <w:t>consequences</w:t>
      </w:r>
      <w:r w:rsidRPr="0011510C">
        <w:rPr>
          <w:rFonts w:ascii="Arial" w:hAnsi="Arial" w:cs="Arial"/>
          <w:spacing w:val="-4"/>
          <w:sz w:val="24"/>
          <w:szCs w:val="24"/>
        </w:rPr>
        <w:t xml:space="preserve"> </w:t>
      </w:r>
      <w:r w:rsidRPr="0011510C">
        <w:rPr>
          <w:rFonts w:ascii="Arial" w:hAnsi="Arial" w:cs="Arial"/>
          <w:sz w:val="24"/>
          <w:szCs w:val="24"/>
        </w:rPr>
        <w:t>associated</w:t>
      </w:r>
      <w:r w:rsidRPr="0011510C">
        <w:rPr>
          <w:rFonts w:ascii="Arial" w:hAnsi="Arial" w:cs="Arial"/>
          <w:spacing w:val="-2"/>
          <w:sz w:val="24"/>
          <w:szCs w:val="24"/>
        </w:rPr>
        <w:t xml:space="preserve"> </w:t>
      </w:r>
      <w:r w:rsidRPr="0011510C">
        <w:rPr>
          <w:rFonts w:ascii="Arial" w:hAnsi="Arial" w:cs="Arial"/>
          <w:sz w:val="24"/>
          <w:szCs w:val="24"/>
        </w:rPr>
        <w:t>with</w:t>
      </w:r>
      <w:r w:rsidRPr="0011510C">
        <w:rPr>
          <w:rFonts w:ascii="Arial" w:hAnsi="Arial" w:cs="Arial"/>
          <w:spacing w:val="-5"/>
          <w:sz w:val="24"/>
          <w:szCs w:val="24"/>
        </w:rPr>
        <w:t xml:space="preserve"> </w:t>
      </w:r>
      <w:r w:rsidRPr="0011510C">
        <w:rPr>
          <w:rFonts w:ascii="Arial" w:hAnsi="Arial" w:cs="Arial"/>
          <w:sz w:val="24"/>
          <w:szCs w:val="24"/>
        </w:rPr>
        <w:t>a break in business continuity.</w:t>
      </w:r>
    </w:p>
    <w:p w14:paraId="0688467B"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35048E10"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Remote Access</w:t>
      </w:r>
      <w:r w:rsidRPr="0011510C">
        <w:rPr>
          <w:rFonts w:ascii="Arial" w:hAnsi="Arial" w:cs="Arial"/>
          <w:sz w:val="24"/>
          <w:szCs w:val="24"/>
        </w:rPr>
        <w:t>. Access to an institutional information system by a User communicating through an external, non-organization-controlled network.</w:t>
      </w:r>
    </w:p>
    <w:p w14:paraId="0ACACA31"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20BB6D21"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Removable</w:t>
      </w:r>
      <w:r w:rsidRPr="0011510C">
        <w:rPr>
          <w:rFonts w:ascii="Arial" w:hAnsi="Arial" w:cs="Arial"/>
          <w:spacing w:val="-5"/>
          <w:sz w:val="24"/>
          <w:szCs w:val="24"/>
          <w:u w:val="single"/>
        </w:rPr>
        <w:t xml:space="preserve"> </w:t>
      </w:r>
      <w:r w:rsidRPr="0011510C">
        <w:rPr>
          <w:rFonts w:ascii="Arial" w:hAnsi="Arial" w:cs="Arial"/>
          <w:sz w:val="24"/>
          <w:szCs w:val="24"/>
          <w:u w:val="single"/>
        </w:rPr>
        <w:t>Media.</w:t>
      </w:r>
      <w:r w:rsidRPr="0011510C">
        <w:rPr>
          <w:rFonts w:ascii="Arial" w:hAnsi="Arial" w:cs="Arial"/>
          <w:spacing w:val="-4"/>
          <w:sz w:val="24"/>
          <w:szCs w:val="24"/>
        </w:rPr>
        <w:t xml:space="preserve"> </w:t>
      </w:r>
      <w:r w:rsidRPr="0011510C">
        <w:rPr>
          <w:rFonts w:ascii="Arial" w:hAnsi="Arial" w:cs="Arial"/>
          <w:sz w:val="24"/>
          <w:szCs w:val="24"/>
        </w:rPr>
        <w:t>Any</w:t>
      </w:r>
      <w:r w:rsidRPr="0011510C">
        <w:rPr>
          <w:rFonts w:ascii="Arial" w:hAnsi="Arial" w:cs="Arial"/>
          <w:spacing w:val="-7"/>
          <w:sz w:val="24"/>
          <w:szCs w:val="24"/>
        </w:rPr>
        <w:t xml:space="preserve"> </w:t>
      </w:r>
      <w:r w:rsidRPr="0011510C">
        <w:rPr>
          <w:rFonts w:ascii="Arial" w:hAnsi="Arial" w:cs="Arial"/>
          <w:sz w:val="24"/>
          <w:szCs w:val="24"/>
        </w:rPr>
        <w:t>device</w:t>
      </w:r>
      <w:r w:rsidRPr="0011510C">
        <w:rPr>
          <w:rFonts w:ascii="Arial" w:hAnsi="Arial" w:cs="Arial"/>
          <w:spacing w:val="-3"/>
          <w:sz w:val="24"/>
          <w:szCs w:val="24"/>
        </w:rPr>
        <w:t xml:space="preserve"> </w:t>
      </w:r>
      <w:r w:rsidRPr="0011510C">
        <w:rPr>
          <w:rFonts w:ascii="Arial" w:hAnsi="Arial" w:cs="Arial"/>
          <w:sz w:val="24"/>
          <w:szCs w:val="24"/>
        </w:rPr>
        <w:t>that</w:t>
      </w:r>
      <w:r w:rsidRPr="0011510C">
        <w:rPr>
          <w:rFonts w:ascii="Arial" w:hAnsi="Arial" w:cs="Arial"/>
          <w:spacing w:val="-5"/>
          <w:sz w:val="24"/>
          <w:szCs w:val="24"/>
        </w:rPr>
        <w:t xml:space="preserve"> </w:t>
      </w:r>
      <w:r w:rsidRPr="0011510C">
        <w:rPr>
          <w:rFonts w:ascii="Arial" w:hAnsi="Arial" w:cs="Arial"/>
          <w:sz w:val="24"/>
          <w:szCs w:val="24"/>
        </w:rPr>
        <w:t>electronically</w:t>
      </w:r>
      <w:r w:rsidRPr="0011510C">
        <w:rPr>
          <w:rFonts w:ascii="Arial" w:hAnsi="Arial" w:cs="Arial"/>
          <w:spacing w:val="-7"/>
          <w:sz w:val="24"/>
          <w:szCs w:val="24"/>
        </w:rPr>
        <w:t xml:space="preserve"> </w:t>
      </w:r>
      <w:r w:rsidRPr="0011510C">
        <w:rPr>
          <w:rFonts w:ascii="Arial" w:hAnsi="Arial" w:cs="Arial"/>
          <w:sz w:val="24"/>
          <w:szCs w:val="24"/>
        </w:rPr>
        <w:t>stores</w:t>
      </w:r>
      <w:r w:rsidRPr="0011510C">
        <w:rPr>
          <w:rFonts w:ascii="Arial" w:hAnsi="Arial" w:cs="Arial"/>
          <w:spacing w:val="-4"/>
          <w:sz w:val="24"/>
          <w:szCs w:val="24"/>
        </w:rPr>
        <w:t xml:space="preserve"> </w:t>
      </w:r>
      <w:r w:rsidRPr="0011510C">
        <w:rPr>
          <w:rFonts w:ascii="Arial" w:hAnsi="Arial" w:cs="Arial"/>
          <w:sz w:val="24"/>
          <w:szCs w:val="24"/>
        </w:rPr>
        <w:t>information</w:t>
      </w:r>
      <w:r w:rsidRPr="0011510C">
        <w:rPr>
          <w:rFonts w:ascii="Arial" w:hAnsi="Arial" w:cs="Arial"/>
          <w:spacing w:val="-5"/>
          <w:sz w:val="24"/>
          <w:szCs w:val="24"/>
        </w:rPr>
        <w:t xml:space="preserve"> </w:t>
      </w:r>
      <w:r w:rsidRPr="0011510C">
        <w:rPr>
          <w:rFonts w:ascii="Arial" w:hAnsi="Arial" w:cs="Arial"/>
          <w:sz w:val="24"/>
          <w:szCs w:val="24"/>
        </w:rPr>
        <w:t>and</w:t>
      </w:r>
      <w:r w:rsidRPr="0011510C">
        <w:rPr>
          <w:rFonts w:ascii="Arial" w:hAnsi="Arial" w:cs="Arial"/>
          <w:spacing w:val="-2"/>
          <w:sz w:val="24"/>
          <w:szCs w:val="24"/>
        </w:rPr>
        <w:t xml:space="preserve"> </w:t>
      </w:r>
      <w:r w:rsidRPr="0011510C">
        <w:rPr>
          <w:rFonts w:ascii="Arial" w:hAnsi="Arial" w:cs="Arial"/>
          <w:sz w:val="24"/>
          <w:szCs w:val="24"/>
        </w:rPr>
        <w:t>can be easily transported. Examples of removable media include USB flash drives, CD-ROM, DVD-</w:t>
      </w:r>
      <w:r w:rsidRPr="0011510C">
        <w:rPr>
          <w:rFonts w:ascii="Arial" w:hAnsi="Arial" w:cs="Arial"/>
          <w:sz w:val="24"/>
          <w:szCs w:val="24"/>
        </w:rPr>
        <w:lastRenderedPageBreak/>
        <w:t xml:space="preserve">ROM, external or portable hard drives, laptop computers, tablets, or any other portable computing device with storage </w:t>
      </w:r>
      <w:r w:rsidRPr="0011510C">
        <w:rPr>
          <w:rFonts w:ascii="Arial" w:hAnsi="Arial" w:cs="Arial"/>
          <w:spacing w:val="-2"/>
          <w:sz w:val="24"/>
          <w:szCs w:val="24"/>
        </w:rPr>
        <w:t>capabilities.</w:t>
      </w:r>
    </w:p>
    <w:p w14:paraId="51564EB9"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7716F0D6"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Risk.</w:t>
      </w:r>
      <w:r w:rsidRPr="0011510C">
        <w:rPr>
          <w:rFonts w:ascii="Arial" w:hAnsi="Arial" w:cs="Arial"/>
          <w:sz w:val="24"/>
          <w:szCs w:val="24"/>
        </w:rPr>
        <w:t xml:space="preserve"> The effect on the mission, function, image, reputation, assets, or constituencies considering the probability that a threat will exploit a vulnerability,</w:t>
      </w:r>
      <w:r w:rsidRPr="0011510C">
        <w:rPr>
          <w:rFonts w:ascii="Arial" w:hAnsi="Arial" w:cs="Arial"/>
          <w:spacing w:val="-6"/>
          <w:sz w:val="24"/>
          <w:szCs w:val="24"/>
        </w:rPr>
        <w:t xml:space="preserve"> </w:t>
      </w:r>
      <w:r w:rsidRPr="0011510C">
        <w:rPr>
          <w:rFonts w:ascii="Arial" w:hAnsi="Arial" w:cs="Arial"/>
          <w:sz w:val="24"/>
          <w:szCs w:val="24"/>
        </w:rPr>
        <w:t>the</w:t>
      </w:r>
      <w:r w:rsidRPr="0011510C">
        <w:rPr>
          <w:rFonts w:ascii="Arial" w:hAnsi="Arial" w:cs="Arial"/>
          <w:spacing w:val="-3"/>
          <w:sz w:val="24"/>
          <w:szCs w:val="24"/>
        </w:rPr>
        <w:t xml:space="preserve"> </w:t>
      </w:r>
      <w:r w:rsidRPr="0011510C">
        <w:rPr>
          <w:rFonts w:ascii="Arial" w:hAnsi="Arial" w:cs="Arial"/>
          <w:sz w:val="24"/>
          <w:szCs w:val="24"/>
        </w:rPr>
        <w:t>safeguards</w:t>
      </w:r>
      <w:r w:rsidRPr="0011510C">
        <w:rPr>
          <w:rFonts w:ascii="Arial" w:hAnsi="Arial" w:cs="Arial"/>
          <w:spacing w:val="-4"/>
          <w:sz w:val="24"/>
          <w:szCs w:val="24"/>
        </w:rPr>
        <w:t xml:space="preserve"> </w:t>
      </w:r>
      <w:r w:rsidRPr="0011510C">
        <w:rPr>
          <w:rFonts w:ascii="Arial" w:hAnsi="Arial" w:cs="Arial"/>
          <w:sz w:val="24"/>
          <w:szCs w:val="24"/>
        </w:rPr>
        <w:t>already</w:t>
      </w:r>
      <w:r w:rsidRPr="0011510C">
        <w:rPr>
          <w:rFonts w:ascii="Arial" w:hAnsi="Arial" w:cs="Arial"/>
          <w:spacing w:val="-4"/>
          <w:sz w:val="24"/>
          <w:szCs w:val="24"/>
        </w:rPr>
        <w:t xml:space="preserve"> </w:t>
      </w:r>
      <w:r w:rsidRPr="0011510C">
        <w:rPr>
          <w:rFonts w:ascii="Arial" w:hAnsi="Arial" w:cs="Arial"/>
          <w:sz w:val="24"/>
          <w:szCs w:val="24"/>
        </w:rPr>
        <w:t>in</w:t>
      </w:r>
      <w:r w:rsidRPr="0011510C">
        <w:rPr>
          <w:rFonts w:ascii="Arial" w:hAnsi="Arial" w:cs="Arial"/>
          <w:spacing w:val="-5"/>
          <w:sz w:val="24"/>
          <w:szCs w:val="24"/>
        </w:rPr>
        <w:t xml:space="preserve"> </w:t>
      </w:r>
      <w:r w:rsidRPr="0011510C">
        <w:rPr>
          <w:rFonts w:ascii="Arial" w:hAnsi="Arial" w:cs="Arial"/>
          <w:sz w:val="24"/>
          <w:szCs w:val="24"/>
        </w:rPr>
        <w:t>place,</w:t>
      </w:r>
      <w:r w:rsidRPr="0011510C">
        <w:rPr>
          <w:rFonts w:ascii="Arial" w:hAnsi="Arial" w:cs="Arial"/>
          <w:spacing w:val="-3"/>
          <w:sz w:val="24"/>
          <w:szCs w:val="24"/>
        </w:rPr>
        <w:t xml:space="preserve"> </w:t>
      </w:r>
      <w:r w:rsidRPr="0011510C">
        <w:rPr>
          <w:rFonts w:ascii="Arial" w:hAnsi="Arial" w:cs="Arial"/>
          <w:sz w:val="24"/>
          <w:szCs w:val="24"/>
        </w:rPr>
        <w:t>and</w:t>
      </w:r>
      <w:r w:rsidRPr="0011510C">
        <w:rPr>
          <w:rFonts w:ascii="Arial" w:hAnsi="Arial" w:cs="Arial"/>
          <w:spacing w:val="-2"/>
          <w:sz w:val="24"/>
          <w:szCs w:val="24"/>
        </w:rPr>
        <w:t xml:space="preserve"> </w:t>
      </w:r>
      <w:r w:rsidRPr="0011510C">
        <w:rPr>
          <w:rFonts w:ascii="Arial" w:hAnsi="Arial" w:cs="Arial"/>
          <w:sz w:val="24"/>
          <w:szCs w:val="24"/>
        </w:rPr>
        <w:t>the</w:t>
      </w:r>
      <w:r w:rsidRPr="0011510C">
        <w:rPr>
          <w:rFonts w:ascii="Arial" w:hAnsi="Arial" w:cs="Arial"/>
          <w:spacing w:val="-5"/>
          <w:sz w:val="24"/>
          <w:szCs w:val="24"/>
        </w:rPr>
        <w:t xml:space="preserve"> </w:t>
      </w:r>
      <w:r w:rsidRPr="0011510C">
        <w:rPr>
          <w:rFonts w:ascii="Arial" w:hAnsi="Arial" w:cs="Arial"/>
          <w:sz w:val="24"/>
          <w:szCs w:val="24"/>
        </w:rPr>
        <w:t>resulting</w:t>
      </w:r>
      <w:r w:rsidRPr="0011510C">
        <w:rPr>
          <w:rFonts w:ascii="Arial" w:hAnsi="Arial" w:cs="Arial"/>
          <w:spacing w:val="-6"/>
          <w:sz w:val="24"/>
          <w:szCs w:val="24"/>
        </w:rPr>
        <w:t xml:space="preserve"> </w:t>
      </w:r>
      <w:r w:rsidRPr="0011510C">
        <w:rPr>
          <w:rFonts w:ascii="Arial" w:hAnsi="Arial" w:cs="Arial"/>
          <w:sz w:val="24"/>
          <w:szCs w:val="24"/>
        </w:rPr>
        <w:t>impact.</w:t>
      </w:r>
    </w:p>
    <w:p w14:paraId="46223595"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296E6814"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Risk Assessment.</w:t>
      </w:r>
      <w:r w:rsidRPr="0011510C">
        <w:rPr>
          <w:rFonts w:ascii="Arial" w:hAnsi="Arial" w:cs="Arial"/>
          <w:sz w:val="24"/>
          <w:szCs w:val="24"/>
        </w:rPr>
        <w:t xml:space="preserve"> The process of identifying, evaluating, and documenting the level of impact that may result from the operation of an information system</w:t>
      </w:r>
      <w:r w:rsidRPr="0011510C">
        <w:rPr>
          <w:rFonts w:ascii="Arial" w:hAnsi="Arial" w:cs="Arial"/>
          <w:spacing w:val="-3"/>
          <w:sz w:val="24"/>
          <w:szCs w:val="24"/>
        </w:rPr>
        <w:t xml:space="preserve"> </w:t>
      </w:r>
      <w:r w:rsidRPr="0011510C">
        <w:rPr>
          <w:rFonts w:ascii="Arial" w:hAnsi="Arial" w:cs="Arial"/>
          <w:sz w:val="24"/>
          <w:szCs w:val="24"/>
        </w:rPr>
        <w:t>on</w:t>
      </w:r>
      <w:r w:rsidRPr="0011510C">
        <w:rPr>
          <w:rFonts w:ascii="Arial" w:hAnsi="Arial" w:cs="Arial"/>
          <w:spacing w:val="-5"/>
          <w:sz w:val="24"/>
          <w:szCs w:val="24"/>
        </w:rPr>
        <w:t xml:space="preserve"> </w:t>
      </w:r>
      <w:r w:rsidRPr="0011510C">
        <w:rPr>
          <w:rFonts w:ascii="Arial" w:hAnsi="Arial" w:cs="Arial"/>
          <w:sz w:val="24"/>
          <w:szCs w:val="24"/>
        </w:rPr>
        <w:t>the</w:t>
      </w:r>
      <w:r w:rsidRPr="0011510C">
        <w:rPr>
          <w:rFonts w:ascii="Arial" w:hAnsi="Arial" w:cs="Arial"/>
          <w:spacing w:val="-3"/>
          <w:sz w:val="24"/>
          <w:szCs w:val="24"/>
        </w:rPr>
        <w:t xml:space="preserve"> </w:t>
      </w:r>
      <w:r w:rsidRPr="0011510C">
        <w:rPr>
          <w:rFonts w:ascii="Arial" w:hAnsi="Arial" w:cs="Arial"/>
          <w:sz w:val="24"/>
          <w:szCs w:val="24"/>
        </w:rPr>
        <w:t>System</w:t>
      </w:r>
      <w:r w:rsidRPr="0011510C">
        <w:rPr>
          <w:rFonts w:ascii="Arial" w:hAnsi="Arial" w:cs="Arial"/>
          <w:spacing w:val="-3"/>
          <w:sz w:val="24"/>
          <w:szCs w:val="24"/>
        </w:rPr>
        <w:t xml:space="preserve"> </w:t>
      </w:r>
      <w:r w:rsidRPr="0011510C">
        <w:rPr>
          <w:rFonts w:ascii="Arial" w:hAnsi="Arial" w:cs="Arial"/>
          <w:sz w:val="24"/>
          <w:szCs w:val="24"/>
        </w:rPr>
        <w:t>Administration</w:t>
      </w:r>
      <w:r w:rsidRPr="0011510C">
        <w:rPr>
          <w:rFonts w:ascii="Arial" w:hAnsi="Arial" w:cs="Arial"/>
          <w:spacing w:val="-2"/>
          <w:sz w:val="24"/>
          <w:szCs w:val="24"/>
        </w:rPr>
        <w:t xml:space="preserve"> </w:t>
      </w:r>
      <w:r w:rsidRPr="0011510C">
        <w:rPr>
          <w:rFonts w:ascii="Arial" w:hAnsi="Arial" w:cs="Arial"/>
          <w:sz w:val="24"/>
          <w:szCs w:val="24"/>
        </w:rPr>
        <w:t>or</w:t>
      </w:r>
      <w:r w:rsidRPr="0011510C">
        <w:rPr>
          <w:rFonts w:ascii="Arial" w:hAnsi="Arial" w:cs="Arial"/>
          <w:spacing w:val="-6"/>
          <w:sz w:val="24"/>
          <w:szCs w:val="24"/>
        </w:rPr>
        <w:t xml:space="preserve"> </w:t>
      </w:r>
      <w:r w:rsidRPr="0011510C">
        <w:rPr>
          <w:rFonts w:ascii="Arial" w:hAnsi="Arial" w:cs="Arial"/>
          <w:sz w:val="24"/>
          <w:szCs w:val="24"/>
        </w:rPr>
        <w:t>an</w:t>
      </w:r>
      <w:r w:rsidRPr="0011510C">
        <w:rPr>
          <w:rFonts w:ascii="Arial" w:hAnsi="Arial" w:cs="Arial"/>
          <w:spacing w:val="-5"/>
          <w:sz w:val="24"/>
          <w:szCs w:val="24"/>
        </w:rPr>
        <w:t xml:space="preserve"> </w:t>
      </w:r>
      <w:r w:rsidRPr="0011510C">
        <w:rPr>
          <w:rFonts w:ascii="Arial" w:hAnsi="Arial" w:cs="Arial"/>
          <w:sz w:val="24"/>
          <w:szCs w:val="24"/>
        </w:rPr>
        <w:t>Institution's</w:t>
      </w:r>
      <w:r w:rsidRPr="0011510C">
        <w:rPr>
          <w:rFonts w:ascii="Arial" w:hAnsi="Arial" w:cs="Arial"/>
          <w:spacing w:val="-6"/>
          <w:sz w:val="24"/>
          <w:szCs w:val="24"/>
        </w:rPr>
        <w:t xml:space="preserve"> </w:t>
      </w:r>
      <w:r w:rsidRPr="0011510C">
        <w:rPr>
          <w:rFonts w:ascii="Arial" w:hAnsi="Arial" w:cs="Arial"/>
          <w:sz w:val="24"/>
          <w:szCs w:val="24"/>
        </w:rPr>
        <w:t>mission,</w:t>
      </w:r>
      <w:r w:rsidRPr="0011510C">
        <w:rPr>
          <w:rFonts w:ascii="Arial" w:hAnsi="Arial" w:cs="Arial"/>
          <w:spacing w:val="-6"/>
          <w:sz w:val="24"/>
          <w:szCs w:val="24"/>
        </w:rPr>
        <w:t xml:space="preserve"> </w:t>
      </w:r>
      <w:r w:rsidRPr="0011510C">
        <w:rPr>
          <w:rFonts w:ascii="Arial" w:hAnsi="Arial" w:cs="Arial"/>
          <w:sz w:val="24"/>
          <w:szCs w:val="24"/>
        </w:rPr>
        <w:t>functions, image, reputation, assets, or individuals. Risk assessment incorporates threat and vulnerability analysis and considers mitigations provided by planned or in-place security controls.</w:t>
      </w:r>
    </w:p>
    <w:p w14:paraId="0B9B7DAB"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6730B7A6"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CD2C33">
        <w:rPr>
          <w:rFonts w:ascii="Arial" w:hAnsi="Arial" w:cs="Arial"/>
          <w:sz w:val="24"/>
          <w:szCs w:val="24"/>
          <w:u w:val="single"/>
        </w:rPr>
        <w:t>Secure Area</w:t>
      </w:r>
      <w:r w:rsidRPr="0011510C">
        <w:rPr>
          <w:rFonts w:ascii="Arial" w:hAnsi="Arial" w:cs="Arial"/>
          <w:sz w:val="24"/>
          <w:szCs w:val="24"/>
        </w:rPr>
        <w:t>. A physical location where critical, confidential, or sensitive technology assets or data are stored.</w:t>
      </w:r>
    </w:p>
    <w:p w14:paraId="530253CA" w14:textId="77777777" w:rsidR="00B978F9" w:rsidRPr="0011510C" w:rsidRDefault="00B978F9" w:rsidP="00B978F9">
      <w:pPr>
        <w:pStyle w:val="ListParagraph"/>
        <w:rPr>
          <w:rFonts w:ascii="Arial" w:hAnsi="Arial" w:cs="Arial"/>
          <w:sz w:val="24"/>
          <w:szCs w:val="24"/>
          <w:u w:val="single"/>
        </w:rPr>
      </w:pPr>
    </w:p>
    <w:p w14:paraId="1B554939"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Security</w:t>
      </w:r>
      <w:r w:rsidRPr="0011510C">
        <w:rPr>
          <w:rFonts w:ascii="Arial" w:hAnsi="Arial" w:cs="Arial"/>
          <w:spacing w:val="-5"/>
          <w:sz w:val="24"/>
          <w:szCs w:val="24"/>
          <w:u w:val="single"/>
        </w:rPr>
        <w:t xml:space="preserve"> </w:t>
      </w:r>
      <w:r w:rsidRPr="0011510C">
        <w:rPr>
          <w:rFonts w:ascii="Arial" w:hAnsi="Arial" w:cs="Arial"/>
          <w:sz w:val="24"/>
          <w:szCs w:val="24"/>
          <w:u w:val="single"/>
        </w:rPr>
        <w:t>Exception.</w:t>
      </w:r>
      <w:r w:rsidRPr="0011510C">
        <w:rPr>
          <w:rFonts w:ascii="Arial" w:hAnsi="Arial" w:cs="Arial"/>
          <w:spacing w:val="-6"/>
          <w:sz w:val="24"/>
          <w:szCs w:val="24"/>
        </w:rPr>
        <w:t xml:space="preserve"> </w:t>
      </w:r>
      <w:r w:rsidRPr="0011510C">
        <w:rPr>
          <w:rFonts w:ascii="Arial" w:hAnsi="Arial" w:cs="Arial"/>
          <w:sz w:val="24"/>
          <w:szCs w:val="24"/>
        </w:rPr>
        <w:t>An</w:t>
      </w:r>
      <w:r w:rsidRPr="0011510C">
        <w:rPr>
          <w:rFonts w:ascii="Arial" w:hAnsi="Arial" w:cs="Arial"/>
          <w:spacing w:val="-3"/>
          <w:sz w:val="24"/>
          <w:szCs w:val="24"/>
        </w:rPr>
        <w:t xml:space="preserve"> </w:t>
      </w:r>
      <w:r w:rsidRPr="0011510C">
        <w:rPr>
          <w:rFonts w:ascii="Arial" w:hAnsi="Arial" w:cs="Arial"/>
          <w:sz w:val="24"/>
          <w:szCs w:val="24"/>
        </w:rPr>
        <w:t>exception</w:t>
      </w:r>
      <w:r w:rsidRPr="0011510C">
        <w:rPr>
          <w:rFonts w:ascii="Arial" w:hAnsi="Arial" w:cs="Arial"/>
          <w:spacing w:val="-3"/>
          <w:sz w:val="24"/>
          <w:szCs w:val="24"/>
        </w:rPr>
        <w:t xml:space="preserve"> </w:t>
      </w:r>
      <w:r w:rsidRPr="0011510C">
        <w:rPr>
          <w:rFonts w:ascii="Arial" w:hAnsi="Arial" w:cs="Arial"/>
          <w:sz w:val="24"/>
          <w:szCs w:val="24"/>
        </w:rPr>
        <w:t>granted</w:t>
      </w:r>
      <w:r w:rsidRPr="0011510C">
        <w:rPr>
          <w:rFonts w:ascii="Arial" w:hAnsi="Arial" w:cs="Arial"/>
          <w:spacing w:val="-6"/>
          <w:sz w:val="24"/>
          <w:szCs w:val="24"/>
        </w:rPr>
        <w:t xml:space="preserve"> </w:t>
      </w:r>
      <w:r w:rsidRPr="0011510C">
        <w:rPr>
          <w:rFonts w:ascii="Arial" w:hAnsi="Arial" w:cs="Arial"/>
          <w:sz w:val="24"/>
          <w:szCs w:val="24"/>
        </w:rPr>
        <w:t>by</w:t>
      </w:r>
      <w:r w:rsidRPr="0011510C">
        <w:rPr>
          <w:rFonts w:ascii="Arial" w:hAnsi="Arial" w:cs="Arial"/>
          <w:spacing w:val="-5"/>
          <w:sz w:val="24"/>
          <w:szCs w:val="24"/>
        </w:rPr>
        <w:t xml:space="preserve"> </w:t>
      </w:r>
      <w:r w:rsidRPr="0011510C">
        <w:rPr>
          <w:rFonts w:ascii="Arial" w:hAnsi="Arial" w:cs="Arial"/>
          <w:sz w:val="24"/>
          <w:szCs w:val="24"/>
        </w:rPr>
        <w:t>the</w:t>
      </w:r>
      <w:r w:rsidRPr="0011510C">
        <w:rPr>
          <w:rFonts w:ascii="Arial" w:hAnsi="Arial" w:cs="Arial"/>
          <w:spacing w:val="-4"/>
          <w:sz w:val="24"/>
          <w:szCs w:val="24"/>
        </w:rPr>
        <w:t xml:space="preserve"> </w:t>
      </w:r>
      <w:r w:rsidRPr="0011510C">
        <w:rPr>
          <w:rFonts w:ascii="Arial" w:hAnsi="Arial" w:cs="Arial"/>
          <w:sz w:val="24"/>
          <w:szCs w:val="24"/>
        </w:rPr>
        <w:t>Information</w:t>
      </w:r>
      <w:r w:rsidRPr="0011510C">
        <w:rPr>
          <w:rFonts w:ascii="Arial" w:hAnsi="Arial" w:cs="Arial"/>
          <w:spacing w:val="-3"/>
          <w:sz w:val="24"/>
          <w:szCs w:val="24"/>
        </w:rPr>
        <w:t xml:space="preserve"> </w:t>
      </w:r>
      <w:r w:rsidRPr="0011510C">
        <w:rPr>
          <w:rFonts w:ascii="Arial" w:hAnsi="Arial" w:cs="Arial"/>
          <w:sz w:val="24"/>
          <w:szCs w:val="24"/>
        </w:rPr>
        <w:t>Security</w:t>
      </w:r>
      <w:r w:rsidRPr="0011510C">
        <w:rPr>
          <w:rFonts w:ascii="Arial" w:hAnsi="Arial" w:cs="Arial"/>
          <w:spacing w:val="-5"/>
          <w:sz w:val="24"/>
          <w:szCs w:val="24"/>
        </w:rPr>
        <w:t xml:space="preserve"> </w:t>
      </w:r>
      <w:r w:rsidRPr="0011510C">
        <w:rPr>
          <w:rFonts w:ascii="Arial" w:hAnsi="Arial" w:cs="Arial"/>
          <w:sz w:val="24"/>
          <w:szCs w:val="24"/>
        </w:rPr>
        <w:t>Officer in response to non-compliance resulting from an inability to meet the requirements of an information security policy, standard, or procedure.</w:t>
      </w:r>
    </w:p>
    <w:p w14:paraId="31E6C535"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7D285040" w14:textId="77777777" w:rsidR="00B978F9"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Security Incident.</w:t>
      </w:r>
      <w:r w:rsidRPr="0011510C">
        <w:rPr>
          <w:rFonts w:ascii="Arial" w:hAnsi="Arial" w:cs="Arial"/>
          <w:sz w:val="24"/>
          <w:szCs w:val="24"/>
        </w:rPr>
        <w:t xml:space="preserve"> A security event that results in, or has the potential to result in, a breach of the confidentiality, integrity, or availability of information or an information</w:t>
      </w:r>
      <w:r w:rsidRPr="0011510C">
        <w:rPr>
          <w:rFonts w:ascii="Arial" w:hAnsi="Arial" w:cs="Arial"/>
          <w:spacing w:val="-3"/>
          <w:sz w:val="24"/>
          <w:szCs w:val="24"/>
        </w:rPr>
        <w:t xml:space="preserve"> </w:t>
      </w:r>
      <w:r w:rsidRPr="0011510C">
        <w:rPr>
          <w:rFonts w:ascii="Arial" w:hAnsi="Arial" w:cs="Arial"/>
          <w:sz w:val="24"/>
          <w:szCs w:val="24"/>
        </w:rPr>
        <w:t>resource.</w:t>
      </w:r>
      <w:r w:rsidRPr="0011510C">
        <w:rPr>
          <w:rFonts w:ascii="Arial" w:hAnsi="Arial" w:cs="Arial"/>
          <w:spacing w:val="-7"/>
          <w:sz w:val="24"/>
          <w:szCs w:val="24"/>
        </w:rPr>
        <w:t xml:space="preserve"> </w:t>
      </w:r>
      <w:r w:rsidRPr="0011510C">
        <w:rPr>
          <w:rFonts w:ascii="Arial" w:hAnsi="Arial" w:cs="Arial"/>
          <w:sz w:val="24"/>
          <w:szCs w:val="24"/>
        </w:rPr>
        <w:t>Security</w:t>
      </w:r>
      <w:r w:rsidRPr="0011510C">
        <w:rPr>
          <w:rFonts w:ascii="Arial" w:hAnsi="Arial" w:cs="Arial"/>
          <w:spacing w:val="-5"/>
          <w:sz w:val="24"/>
          <w:szCs w:val="24"/>
        </w:rPr>
        <w:t xml:space="preserve"> </w:t>
      </w:r>
      <w:r w:rsidRPr="0011510C">
        <w:rPr>
          <w:rFonts w:ascii="Arial" w:hAnsi="Arial" w:cs="Arial"/>
          <w:sz w:val="24"/>
          <w:szCs w:val="24"/>
        </w:rPr>
        <w:t>incidents</w:t>
      </w:r>
      <w:r w:rsidRPr="0011510C">
        <w:rPr>
          <w:rFonts w:ascii="Arial" w:hAnsi="Arial" w:cs="Arial"/>
          <w:spacing w:val="-5"/>
          <w:sz w:val="24"/>
          <w:szCs w:val="24"/>
        </w:rPr>
        <w:t xml:space="preserve"> </w:t>
      </w:r>
      <w:r w:rsidRPr="0011510C">
        <w:rPr>
          <w:rFonts w:ascii="Arial" w:hAnsi="Arial" w:cs="Arial"/>
          <w:sz w:val="24"/>
          <w:szCs w:val="24"/>
        </w:rPr>
        <w:t>result</w:t>
      </w:r>
      <w:r w:rsidRPr="0011510C">
        <w:rPr>
          <w:rFonts w:ascii="Arial" w:hAnsi="Arial" w:cs="Arial"/>
          <w:spacing w:val="-6"/>
          <w:sz w:val="24"/>
          <w:szCs w:val="24"/>
        </w:rPr>
        <w:t xml:space="preserve"> </w:t>
      </w:r>
      <w:r w:rsidRPr="0011510C">
        <w:rPr>
          <w:rFonts w:ascii="Arial" w:hAnsi="Arial" w:cs="Arial"/>
          <w:sz w:val="24"/>
          <w:szCs w:val="24"/>
        </w:rPr>
        <w:t>from</w:t>
      </w:r>
      <w:r w:rsidRPr="0011510C">
        <w:rPr>
          <w:rFonts w:ascii="Arial" w:hAnsi="Arial" w:cs="Arial"/>
          <w:spacing w:val="-4"/>
          <w:sz w:val="24"/>
          <w:szCs w:val="24"/>
        </w:rPr>
        <w:t xml:space="preserve"> </w:t>
      </w:r>
      <w:r w:rsidRPr="0011510C">
        <w:rPr>
          <w:rFonts w:ascii="Arial" w:hAnsi="Arial" w:cs="Arial"/>
          <w:sz w:val="24"/>
          <w:szCs w:val="24"/>
        </w:rPr>
        <w:t>accidental</w:t>
      </w:r>
      <w:r w:rsidRPr="0011510C">
        <w:rPr>
          <w:rFonts w:ascii="Arial" w:hAnsi="Arial" w:cs="Arial"/>
          <w:spacing w:val="-6"/>
          <w:sz w:val="24"/>
          <w:szCs w:val="24"/>
        </w:rPr>
        <w:t xml:space="preserve"> </w:t>
      </w:r>
      <w:r w:rsidRPr="0011510C">
        <w:rPr>
          <w:rFonts w:ascii="Arial" w:hAnsi="Arial" w:cs="Arial"/>
          <w:sz w:val="24"/>
          <w:szCs w:val="24"/>
        </w:rPr>
        <w:t>or</w:t>
      </w:r>
      <w:r w:rsidRPr="0011510C">
        <w:rPr>
          <w:rFonts w:ascii="Arial" w:hAnsi="Arial" w:cs="Arial"/>
          <w:spacing w:val="-6"/>
          <w:sz w:val="24"/>
          <w:szCs w:val="24"/>
        </w:rPr>
        <w:t xml:space="preserve"> </w:t>
      </w:r>
      <w:r w:rsidRPr="0011510C">
        <w:rPr>
          <w:rFonts w:ascii="Arial" w:hAnsi="Arial" w:cs="Arial"/>
          <w:sz w:val="24"/>
          <w:szCs w:val="24"/>
        </w:rPr>
        <w:t>deliberate unauthorized access, loss, disclosure, disruption, or modification of information or information resources and include, but are not limited to, breaches, suspected breaches, and ransomware.</w:t>
      </w:r>
    </w:p>
    <w:p w14:paraId="67F6C887" w14:textId="77777777" w:rsidR="00CD2C33" w:rsidRPr="00CD2C33" w:rsidRDefault="00CD2C33" w:rsidP="00CD2C33">
      <w:pPr>
        <w:pStyle w:val="ListParagraph"/>
        <w:rPr>
          <w:rFonts w:ascii="Arial" w:hAnsi="Arial" w:cs="Arial"/>
          <w:sz w:val="24"/>
          <w:szCs w:val="24"/>
        </w:rPr>
      </w:pPr>
    </w:p>
    <w:p w14:paraId="5260D5CC" w14:textId="0E85C5AF" w:rsidR="00CD2C33" w:rsidRPr="0011510C" w:rsidRDefault="00CD2C33" w:rsidP="00503FE6">
      <w:pPr>
        <w:pStyle w:val="ListParagraph"/>
        <w:numPr>
          <w:ilvl w:val="0"/>
          <w:numId w:val="72"/>
        </w:numPr>
        <w:spacing w:before="240" w:after="240" w:line="240" w:lineRule="auto"/>
        <w:ind w:left="1170" w:hanging="540"/>
        <w:rPr>
          <w:rFonts w:ascii="Arial" w:hAnsi="Arial" w:cs="Arial"/>
          <w:sz w:val="24"/>
          <w:szCs w:val="24"/>
        </w:rPr>
      </w:pPr>
      <w:r>
        <w:rPr>
          <w:rFonts w:ascii="Arial" w:hAnsi="Arial" w:cs="Arial"/>
          <w:sz w:val="24"/>
          <w:szCs w:val="24"/>
          <w:u w:val="single"/>
        </w:rPr>
        <w:t xml:space="preserve">Supply Chain </w:t>
      </w:r>
      <w:r w:rsidRPr="00CD2C33">
        <w:rPr>
          <w:rFonts w:ascii="Arial" w:hAnsi="Arial" w:cs="Arial"/>
          <w:sz w:val="24"/>
          <w:szCs w:val="24"/>
        </w:rPr>
        <w:t>Risk</w:t>
      </w:r>
      <w:r>
        <w:rPr>
          <w:rFonts w:ascii="Arial" w:hAnsi="Arial" w:cs="Arial"/>
          <w:sz w:val="24"/>
          <w:szCs w:val="24"/>
        </w:rPr>
        <w:t xml:space="preserve">. </w:t>
      </w:r>
      <w:r w:rsidRPr="00CD2C33">
        <w:rPr>
          <w:rFonts w:ascii="Arial" w:hAnsi="Arial" w:cs="Arial"/>
          <w:sz w:val="24"/>
          <w:szCs w:val="24"/>
        </w:rPr>
        <w:t xml:space="preserve">The potential for harm or compromise that arises </w:t>
      </w:r>
      <w:proofErr w:type="gramStart"/>
      <w:r w:rsidRPr="00CD2C33">
        <w:rPr>
          <w:rFonts w:ascii="Arial" w:hAnsi="Arial" w:cs="Arial"/>
          <w:sz w:val="24"/>
          <w:szCs w:val="24"/>
        </w:rPr>
        <w:t>as a result of</w:t>
      </w:r>
      <w:proofErr w:type="gramEnd"/>
      <w:r w:rsidRPr="00CD2C33">
        <w:rPr>
          <w:rFonts w:ascii="Arial" w:hAnsi="Arial" w:cs="Arial"/>
          <w:sz w:val="24"/>
          <w:szCs w:val="24"/>
        </w:rPr>
        <w:t xml:space="preserve"> security risks from suppliers, their supply chains, and their products or services. Supply chain risks include exposures, threats, and vulnerabilities associated with the products and services traversing the supply chain as well as the exposures, threats, and vulnerabilities to the supply chain</w:t>
      </w:r>
      <w:r>
        <w:rPr>
          <w:rFonts w:ascii="Arial" w:hAnsi="Arial" w:cs="Arial"/>
          <w:sz w:val="24"/>
          <w:szCs w:val="24"/>
        </w:rPr>
        <w:t>.</w:t>
      </w:r>
    </w:p>
    <w:p w14:paraId="0E9BAAD4"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04F538FF"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System</w:t>
      </w:r>
      <w:r w:rsidRPr="0011510C">
        <w:rPr>
          <w:rFonts w:ascii="Arial" w:hAnsi="Arial" w:cs="Arial"/>
          <w:spacing w:val="-4"/>
          <w:sz w:val="24"/>
          <w:szCs w:val="24"/>
          <w:u w:val="single"/>
        </w:rPr>
        <w:t xml:space="preserve"> </w:t>
      </w:r>
      <w:r w:rsidRPr="0011510C">
        <w:rPr>
          <w:rFonts w:ascii="Arial" w:hAnsi="Arial" w:cs="Arial"/>
          <w:sz w:val="24"/>
          <w:szCs w:val="24"/>
          <w:u w:val="single"/>
        </w:rPr>
        <w:t>Administration.</w:t>
      </w:r>
      <w:r w:rsidRPr="0011510C">
        <w:rPr>
          <w:rFonts w:ascii="Arial" w:hAnsi="Arial" w:cs="Arial"/>
          <w:spacing w:val="-5"/>
          <w:sz w:val="24"/>
          <w:szCs w:val="24"/>
        </w:rPr>
        <w:t xml:space="preserve"> </w:t>
      </w:r>
      <w:r w:rsidRPr="0011510C">
        <w:rPr>
          <w:rFonts w:ascii="Arial" w:hAnsi="Arial" w:cs="Arial"/>
          <w:sz w:val="24"/>
          <w:szCs w:val="24"/>
        </w:rPr>
        <w:t>The</w:t>
      </w:r>
      <w:r w:rsidRPr="0011510C">
        <w:rPr>
          <w:rFonts w:ascii="Arial" w:hAnsi="Arial" w:cs="Arial"/>
          <w:spacing w:val="-4"/>
          <w:sz w:val="24"/>
          <w:szCs w:val="24"/>
        </w:rPr>
        <w:t xml:space="preserve"> </w:t>
      </w:r>
      <w:r w:rsidRPr="0011510C">
        <w:rPr>
          <w:rFonts w:ascii="Arial" w:hAnsi="Arial" w:cs="Arial"/>
          <w:sz w:val="24"/>
          <w:szCs w:val="24"/>
        </w:rPr>
        <w:t>central</w:t>
      </w:r>
      <w:r w:rsidRPr="0011510C">
        <w:rPr>
          <w:rFonts w:ascii="Arial" w:hAnsi="Arial" w:cs="Arial"/>
          <w:spacing w:val="-6"/>
          <w:sz w:val="24"/>
          <w:szCs w:val="24"/>
        </w:rPr>
        <w:t xml:space="preserve"> </w:t>
      </w:r>
      <w:r w:rsidRPr="0011510C">
        <w:rPr>
          <w:rFonts w:ascii="Arial" w:hAnsi="Arial" w:cs="Arial"/>
          <w:sz w:val="24"/>
          <w:szCs w:val="24"/>
        </w:rPr>
        <w:t>administrative</w:t>
      </w:r>
      <w:r w:rsidRPr="0011510C">
        <w:rPr>
          <w:rFonts w:ascii="Arial" w:hAnsi="Arial" w:cs="Arial"/>
          <w:spacing w:val="-6"/>
          <w:sz w:val="24"/>
          <w:szCs w:val="24"/>
        </w:rPr>
        <w:t xml:space="preserve"> </w:t>
      </w:r>
      <w:r w:rsidRPr="0011510C">
        <w:rPr>
          <w:rFonts w:ascii="Arial" w:hAnsi="Arial" w:cs="Arial"/>
          <w:sz w:val="24"/>
          <w:szCs w:val="24"/>
        </w:rPr>
        <w:t>component</w:t>
      </w:r>
      <w:r w:rsidRPr="0011510C">
        <w:rPr>
          <w:rFonts w:ascii="Arial" w:hAnsi="Arial" w:cs="Arial"/>
          <w:spacing w:val="-6"/>
          <w:sz w:val="24"/>
          <w:szCs w:val="24"/>
        </w:rPr>
        <w:t xml:space="preserve"> </w:t>
      </w:r>
      <w:r w:rsidRPr="0011510C">
        <w:rPr>
          <w:rFonts w:ascii="Arial" w:hAnsi="Arial" w:cs="Arial"/>
          <w:sz w:val="24"/>
          <w:szCs w:val="24"/>
        </w:rPr>
        <w:t>of</w:t>
      </w:r>
      <w:r w:rsidRPr="0011510C">
        <w:rPr>
          <w:rFonts w:ascii="Arial" w:hAnsi="Arial" w:cs="Arial"/>
          <w:spacing w:val="-6"/>
          <w:sz w:val="24"/>
          <w:szCs w:val="24"/>
        </w:rPr>
        <w:t xml:space="preserve"> </w:t>
      </w:r>
      <w:r w:rsidRPr="0011510C">
        <w:rPr>
          <w:rFonts w:ascii="Arial" w:hAnsi="Arial" w:cs="Arial"/>
          <w:sz w:val="24"/>
          <w:szCs w:val="24"/>
        </w:rPr>
        <w:t>the</w:t>
      </w:r>
      <w:r w:rsidRPr="0011510C">
        <w:rPr>
          <w:rFonts w:ascii="Arial" w:hAnsi="Arial" w:cs="Arial"/>
          <w:spacing w:val="-4"/>
          <w:sz w:val="24"/>
          <w:szCs w:val="24"/>
        </w:rPr>
        <w:t xml:space="preserve"> </w:t>
      </w:r>
      <w:r w:rsidRPr="0011510C">
        <w:rPr>
          <w:rFonts w:ascii="Arial" w:hAnsi="Arial" w:cs="Arial"/>
          <w:sz w:val="24"/>
          <w:szCs w:val="24"/>
        </w:rPr>
        <w:t xml:space="preserve">UNT </w:t>
      </w:r>
      <w:r w:rsidRPr="0011510C">
        <w:rPr>
          <w:rFonts w:ascii="Arial" w:hAnsi="Arial" w:cs="Arial"/>
          <w:spacing w:val="-2"/>
          <w:sz w:val="24"/>
          <w:szCs w:val="24"/>
        </w:rPr>
        <w:t>System.</w:t>
      </w:r>
    </w:p>
    <w:p w14:paraId="4E984808"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431039FE"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System Administrators.</w:t>
      </w:r>
      <w:r w:rsidRPr="0011510C">
        <w:rPr>
          <w:rFonts w:ascii="Arial" w:hAnsi="Arial" w:cs="Arial"/>
          <w:sz w:val="24"/>
          <w:szCs w:val="24"/>
        </w:rPr>
        <w:t xml:space="preserve"> A Custodian responsible for the installation and maintenance of an information system, providing effective information system utilization, adequate security parameters, and sound implementation of established policy and procedures.</w:t>
      </w:r>
    </w:p>
    <w:p w14:paraId="608D8C01"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3140EE30"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 xml:space="preserve">Transaction Risk Assessment. </w:t>
      </w:r>
      <w:r w:rsidRPr="0011510C">
        <w:rPr>
          <w:rFonts w:ascii="Arial" w:hAnsi="Arial" w:cs="Arial"/>
          <w:sz w:val="24"/>
          <w:szCs w:val="24"/>
        </w:rPr>
        <w:t>An evaluation of the security and privacy requirements</w:t>
      </w:r>
      <w:r w:rsidRPr="0011510C">
        <w:rPr>
          <w:rFonts w:ascii="Arial" w:hAnsi="Arial" w:cs="Arial"/>
          <w:spacing w:val="-5"/>
          <w:sz w:val="24"/>
          <w:szCs w:val="24"/>
        </w:rPr>
        <w:t xml:space="preserve"> </w:t>
      </w:r>
      <w:r w:rsidRPr="0011510C">
        <w:rPr>
          <w:rFonts w:ascii="Arial" w:hAnsi="Arial" w:cs="Arial"/>
          <w:sz w:val="24"/>
          <w:szCs w:val="24"/>
        </w:rPr>
        <w:t>for</w:t>
      </w:r>
      <w:r w:rsidRPr="0011510C">
        <w:rPr>
          <w:rFonts w:ascii="Arial" w:hAnsi="Arial" w:cs="Arial"/>
          <w:spacing w:val="-5"/>
          <w:sz w:val="24"/>
          <w:szCs w:val="24"/>
        </w:rPr>
        <w:t xml:space="preserve"> </w:t>
      </w:r>
      <w:r w:rsidRPr="0011510C">
        <w:rPr>
          <w:rFonts w:ascii="Arial" w:hAnsi="Arial" w:cs="Arial"/>
          <w:sz w:val="24"/>
          <w:szCs w:val="24"/>
        </w:rPr>
        <w:t>an</w:t>
      </w:r>
      <w:r w:rsidRPr="0011510C">
        <w:rPr>
          <w:rFonts w:ascii="Arial" w:hAnsi="Arial" w:cs="Arial"/>
          <w:spacing w:val="-4"/>
          <w:sz w:val="24"/>
          <w:szCs w:val="24"/>
        </w:rPr>
        <w:t xml:space="preserve"> </w:t>
      </w:r>
      <w:r w:rsidRPr="0011510C">
        <w:rPr>
          <w:rFonts w:ascii="Arial" w:hAnsi="Arial" w:cs="Arial"/>
          <w:sz w:val="24"/>
          <w:szCs w:val="24"/>
        </w:rPr>
        <w:t>interactive</w:t>
      </w:r>
      <w:r w:rsidRPr="0011510C">
        <w:rPr>
          <w:rFonts w:ascii="Arial" w:hAnsi="Arial" w:cs="Arial"/>
          <w:spacing w:val="-2"/>
          <w:sz w:val="24"/>
          <w:szCs w:val="24"/>
        </w:rPr>
        <w:t xml:space="preserve"> </w:t>
      </w:r>
      <w:r w:rsidRPr="0011510C">
        <w:rPr>
          <w:rFonts w:ascii="Arial" w:hAnsi="Arial" w:cs="Arial"/>
          <w:sz w:val="24"/>
          <w:szCs w:val="24"/>
        </w:rPr>
        <w:t>web</w:t>
      </w:r>
      <w:r w:rsidRPr="0011510C">
        <w:rPr>
          <w:rFonts w:ascii="Arial" w:hAnsi="Arial" w:cs="Arial"/>
          <w:spacing w:val="-4"/>
          <w:sz w:val="24"/>
          <w:szCs w:val="24"/>
        </w:rPr>
        <w:t xml:space="preserve"> </w:t>
      </w:r>
      <w:r w:rsidRPr="0011510C">
        <w:rPr>
          <w:rFonts w:ascii="Arial" w:hAnsi="Arial" w:cs="Arial"/>
          <w:sz w:val="24"/>
          <w:szCs w:val="24"/>
        </w:rPr>
        <w:t>session</w:t>
      </w:r>
      <w:r w:rsidRPr="0011510C">
        <w:rPr>
          <w:rFonts w:ascii="Arial" w:hAnsi="Arial" w:cs="Arial"/>
          <w:spacing w:val="-4"/>
          <w:sz w:val="24"/>
          <w:szCs w:val="24"/>
        </w:rPr>
        <w:t xml:space="preserve"> </w:t>
      </w:r>
      <w:r w:rsidRPr="0011510C">
        <w:rPr>
          <w:rFonts w:ascii="Arial" w:hAnsi="Arial" w:cs="Arial"/>
          <w:sz w:val="24"/>
          <w:szCs w:val="24"/>
        </w:rPr>
        <w:t>providing</w:t>
      </w:r>
      <w:r w:rsidRPr="0011510C">
        <w:rPr>
          <w:rFonts w:ascii="Arial" w:hAnsi="Arial" w:cs="Arial"/>
          <w:spacing w:val="-5"/>
          <w:sz w:val="24"/>
          <w:szCs w:val="24"/>
        </w:rPr>
        <w:t xml:space="preserve"> </w:t>
      </w:r>
      <w:r w:rsidRPr="0011510C">
        <w:rPr>
          <w:rFonts w:ascii="Arial" w:hAnsi="Arial" w:cs="Arial"/>
          <w:sz w:val="24"/>
          <w:szCs w:val="24"/>
        </w:rPr>
        <w:t>public</w:t>
      </w:r>
      <w:r w:rsidRPr="0011510C">
        <w:rPr>
          <w:rFonts w:ascii="Arial" w:hAnsi="Arial" w:cs="Arial"/>
          <w:spacing w:val="-3"/>
          <w:sz w:val="24"/>
          <w:szCs w:val="24"/>
        </w:rPr>
        <w:t xml:space="preserve"> </w:t>
      </w:r>
      <w:r w:rsidRPr="0011510C">
        <w:rPr>
          <w:rFonts w:ascii="Arial" w:hAnsi="Arial" w:cs="Arial"/>
          <w:sz w:val="24"/>
          <w:szCs w:val="24"/>
        </w:rPr>
        <w:t>access</w:t>
      </w:r>
      <w:r w:rsidRPr="0011510C">
        <w:rPr>
          <w:rFonts w:ascii="Arial" w:hAnsi="Arial" w:cs="Arial"/>
          <w:spacing w:val="-3"/>
          <w:sz w:val="24"/>
          <w:szCs w:val="24"/>
        </w:rPr>
        <w:t xml:space="preserve"> </w:t>
      </w:r>
      <w:r w:rsidRPr="0011510C">
        <w:rPr>
          <w:rFonts w:ascii="Arial" w:hAnsi="Arial" w:cs="Arial"/>
          <w:sz w:val="24"/>
          <w:szCs w:val="24"/>
        </w:rPr>
        <w:t>to</w:t>
      </w:r>
      <w:r w:rsidRPr="0011510C">
        <w:rPr>
          <w:rFonts w:ascii="Arial" w:hAnsi="Arial" w:cs="Arial"/>
          <w:spacing w:val="-2"/>
          <w:sz w:val="24"/>
          <w:szCs w:val="24"/>
        </w:rPr>
        <w:t xml:space="preserve"> </w:t>
      </w:r>
      <w:r w:rsidRPr="0011510C">
        <w:rPr>
          <w:rFonts w:ascii="Arial" w:hAnsi="Arial" w:cs="Arial"/>
          <w:sz w:val="24"/>
          <w:szCs w:val="24"/>
        </w:rPr>
        <w:t>an institution’s information and services.</w:t>
      </w:r>
    </w:p>
    <w:p w14:paraId="22FE6987"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15231B77"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University</w:t>
      </w:r>
      <w:r w:rsidRPr="0011510C">
        <w:rPr>
          <w:rFonts w:ascii="Arial" w:hAnsi="Arial" w:cs="Arial"/>
          <w:spacing w:val="-5"/>
          <w:sz w:val="24"/>
          <w:szCs w:val="24"/>
          <w:u w:val="single"/>
        </w:rPr>
        <w:t xml:space="preserve"> </w:t>
      </w:r>
      <w:r w:rsidRPr="0011510C">
        <w:rPr>
          <w:rFonts w:ascii="Arial" w:hAnsi="Arial" w:cs="Arial"/>
          <w:sz w:val="24"/>
          <w:szCs w:val="24"/>
          <w:u w:val="single"/>
        </w:rPr>
        <w:t>of</w:t>
      </w:r>
      <w:r w:rsidRPr="0011510C">
        <w:rPr>
          <w:rFonts w:ascii="Arial" w:hAnsi="Arial" w:cs="Arial"/>
          <w:spacing w:val="-6"/>
          <w:sz w:val="24"/>
          <w:szCs w:val="24"/>
          <w:u w:val="single"/>
        </w:rPr>
        <w:t xml:space="preserve"> </w:t>
      </w:r>
      <w:r w:rsidRPr="0011510C">
        <w:rPr>
          <w:rFonts w:ascii="Arial" w:hAnsi="Arial" w:cs="Arial"/>
          <w:sz w:val="24"/>
          <w:szCs w:val="24"/>
          <w:u w:val="single"/>
        </w:rPr>
        <w:t>North</w:t>
      </w:r>
      <w:r w:rsidRPr="0011510C">
        <w:rPr>
          <w:rFonts w:ascii="Arial" w:hAnsi="Arial" w:cs="Arial"/>
          <w:spacing w:val="-6"/>
          <w:sz w:val="24"/>
          <w:szCs w:val="24"/>
          <w:u w:val="single"/>
        </w:rPr>
        <w:t xml:space="preserve"> </w:t>
      </w:r>
      <w:r w:rsidRPr="0011510C">
        <w:rPr>
          <w:rFonts w:ascii="Arial" w:hAnsi="Arial" w:cs="Arial"/>
          <w:sz w:val="24"/>
          <w:szCs w:val="24"/>
          <w:u w:val="single"/>
        </w:rPr>
        <w:t>Texas</w:t>
      </w:r>
      <w:r w:rsidRPr="0011510C">
        <w:rPr>
          <w:rFonts w:ascii="Arial" w:hAnsi="Arial" w:cs="Arial"/>
          <w:spacing w:val="-5"/>
          <w:sz w:val="24"/>
          <w:szCs w:val="24"/>
          <w:u w:val="single"/>
        </w:rPr>
        <w:t xml:space="preserve"> </w:t>
      </w:r>
      <w:r w:rsidRPr="0011510C">
        <w:rPr>
          <w:rFonts w:ascii="Arial" w:hAnsi="Arial" w:cs="Arial"/>
          <w:sz w:val="24"/>
          <w:szCs w:val="24"/>
          <w:u w:val="single"/>
        </w:rPr>
        <w:t>System.</w:t>
      </w:r>
      <w:r w:rsidRPr="0011510C">
        <w:rPr>
          <w:rFonts w:ascii="Arial" w:hAnsi="Arial" w:cs="Arial"/>
          <w:spacing w:val="-5"/>
          <w:sz w:val="24"/>
          <w:szCs w:val="24"/>
        </w:rPr>
        <w:t xml:space="preserve"> </w:t>
      </w:r>
      <w:r w:rsidRPr="0011510C">
        <w:rPr>
          <w:rFonts w:ascii="Arial" w:hAnsi="Arial" w:cs="Arial"/>
          <w:sz w:val="24"/>
          <w:szCs w:val="24"/>
        </w:rPr>
        <w:t>The</w:t>
      </w:r>
      <w:r w:rsidRPr="0011510C">
        <w:rPr>
          <w:rFonts w:ascii="Arial" w:hAnsi="Arial" w:cs="Arial"/>
          <w:spacing w:val="-4"/>
          <w:sz w:val="24"/>
          <w:szCs w:val="24"/>
        </w:rPr>
        <w:t xml:space="preserve"> </w:t>
      </w:r>
      <w:r w:rsidRPr="0011510C">
        <w:rPr>
          <w:rFonts w:ascii="Arial" w:hAnsi="Arial" w:cs="Arial"/>
          <w:sz w:val="24"/>
          <w:szCs w:val="24"/>
        </w:rPr>
        <w:t>System</w:t>
      </w:r>
      <w:r w:rsidRPr="0011510C">
        <w:rPr>
          <w:rFonts w:ascii="Arial" w:hAnsi="Arial" w:cs="Arial"/>
          <w:spacing w:val="-4"/>
          <w:sz w:val="24"/>
          <w:szCs w:val="24"/>
        </w:rPr>
        <w:t xml:space="preserve"> </w:t>
      </w:r>
      <w:r w:rsidRPr="0011510C">
        <w:rPr>
          <w:rFonts w:ascii="Arial" w:hAnsi="Arial" w:cs="Arial"/>
          <w:sz w:val="24"/>
          <w:szCs w:val="24"/>
        </w:rPr>
        <w:t>Administration</w:t>
      </w:r>
      <w:r w:rsidRPr="0011510C">
        <w:rPr>
          <w:rFonts w:ascii="Arial" w:hAnsi="Arial" w:cs="Arial"/>
          <w:spacing w:val="-3"/>
          <w:sz w:val="24"/>
          <w:szCs w:val="24"/>
        </w:rPr>
        <w:t xml:space="preserve"> </w:t>
      </w:r>
      <w:r w:rsidRPr="0011510C">
        <w:rPr>
          <w:rFonts w:ascii="Arial" w:hAnsi="Arial" w:cs="Arial"/>
          <w:sz w:val="24"/>
          <w:szCs w:val="24"/>
        </w:rPr>
        <w:t>and</w:t>
      </w:r>
      <w:r w:rsidRPr="0011510C">
        <w:rPr>
          <w:rFonts w:ascii="Arial" w:hAnsi="Arial" w:cs="Arial"/>
          <w:spacing w:val="-6"/>
          <w:sz w:val="24"/>
          <w:szCs w:val="24"/>
        </w:rPr>
        <w:t xml:space="preserve"> </w:t>
      </w:r>
      <w:r w:rsidRPr="0011510C">
        <w:rPr>
          <w:rFonts w:ascii="Arial" w:hAnsi="Arial" w:cs="Arial"/>
          <w:sz w:val="24"/>
          <w:szCs w:val="24"/>
        </w:rPr>
        <w:t>the member Institutions combined to form the UNT System.</w:t>
      </w:r>
    </w:p>
    <w:p w14:paraId="7EE15947"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262AE9B6"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User.</w:t>
      </w:r>
      <w:r w:rsidRPr="0011510C">
        <w:rPr>
          <w:rFonts w:ascii="Arial" w:hAnsi="Arial" w:cs="Arial"/>
          <w:sz w:val="24"/>
          <w:szCs w:val="24"/>
        </w:rPr>
        <w:t xml:space="preserve"> An individual or automated application authorized to access information</w:t>
      </w:r>
      <w:r w:rsidRPr="0011510C">
        <w:rPr>
          <w:rFonts w:ascii="Arial" w:hAnsi="Arial" w:cs="Arial"/>
          <w:spacing w:val="-6"/>
          <w:sz w:val="24"/>
          <w:szCs w:val="24"/>
        </w:rPr>
        <w:t xml:space="preserve"> </w:t>
      </w:r>
      <w:r w:rsidRPr="0011510C">
        <w:rPr>
          <w:rFonts w:ascii="Arial" w:hAnsi="Arial" w:cs="Arial"/>
          <w:sz w:val="24"/>
          <w:szCs w:val="24"/>
        </w:rPr>
        <w:t>or</w:t>
      </w:r>
      <w:r w:rsidRPr="0011510C">
        <w:rPr>
          <w:rFonts w:ascii="Arial" w:hAnsi="Arial" w:cs="Arial"/>
          <w:spacing w:val="-4"/>
          <w:sz w:val="24"/>
          <w:szCs w:val="24"/>
        </w:rPr>
        <w:t xml:space="preserve"> </w:t>
      </w:r>
      <w:r w:rsidRPr="0011510C">
        <w:rPr>
          <w:rFonts w:ascii="Arial" w:hAnsi="Arial" w:cs="Arial"/>
          <w:sz w:val="24"/>
          <w:szCs w:val="24"/>
        </w:rPr>
        <w:t>information</w:t>
      </w:r>
      <w:r w:rsidRPr="0011510C">
        <w:rPr>
          <w:rFonts w:ascii="Arial" w:hAnsi="Arial" w:cs="Arial"/>
          <w:spacing w:val="-3"/>
          <w:sz w:val="24"/>
          <w:szCs w:val="24"/>
        </w:rPr>
        <w:t xml:space="preserve"> </w:t>
      </w:r>
      <w:r w:rsidRPr="0011510C">
        <w:rPr>
          <w:rFonts w:ascii="Arial" w:hAnsi="Arial" w:cs="Arial"/>
          <w:sz w:val="24"/>
          <w:szCs w:val="24"/>
        </w:rPr>
        <w:t>resources</w:t>
      </w:r>
      <w:r w:rsidRPr="0011510C">
        <w:rPr>
          <w:rFonts w:ascii="Arial" w:hAnsi="Arial" w:cs="Arial"/>
          <w:spacing w:val="-5"/>
          <w:sz w:val="24"/>
          <w:szCs w:val="24"/>
        </w:rPr>
        <w:t xml:space="preserve"> </w:t>
      </w:r>
      <w:r w:rsidRPr="0011510C">
        <w:rPr>
          <w:rFonts w:ascii="Arial" w:hAnsi="Arial" w:cs="Arial"/>
          <w:sz w:val="24"/>
          <w:szCs w:val="24"/>
        </w:rPr>
        <w:t>in</w:t>
      </w:r>
      <w:r w:rsidRPr="0011510C">
        <w:rPr>
          <w:rFonts w:ascii="Arial" w:hAnsi="Arial" w:cs="Arial"/>
          <w:spacing w:val="-3"/>
          <w:sz w:val="24"/>
          <w:szCs w:val="24"/>
        </w:rPr>
        <w:t xml:space="preserve"> </w:t>
      </w:r>
      <w:r w:rsidRPr="0011510C">
        <w:rPr>
          <w:rFonts w:ascii="Arial" w:hAnsi="Arial" w:cs="Arial"/>
          <w:sz w:val="24"/>
          <w:szCs w:val="24"/>
        </w:rPr>
        <w:t>accordance</w:t>
      </w:r>
      <w:r w:rsidRPr="0011510C">
        <w:rPr>
          <w:rFonts w:ascii="Arial" w:hAnsi="Arial" w:cs="Arial"/>
          <w:spacing w:val="-4"/>
          <w:sz w:val="24"/>
          <w:szCs w:val="24"/>
        </w:rPr>
        <w:t xml:space="preserve"> </w:t>
      </w:r>
      <w:r w:rsidRPr="0011510C">
        <w:rPr>
          <w:rFonts w:ascii="Arial" w:hAnsi="Arial" w:cs="Arial"/>
          <w:sz w:val="24"/>
          <w:szCs w:val="24"/>
        </w:rPr>
        <w:t>with</w:t>
      </w:r>
      <w:r w:rsidRPr="0011510C">
        <w:rPr>
          <w:rFonts w:ascii="Arial" w:hAnsi="Arial" w:cs="Arial"/>
          <w:spacing w:val="-6"/>
          <w:sz w:val="24"/>
          <w:szCs w:val="24"/>
        </w:rPr>
        <w:t xml:space="preserve"> </w:t>
      </w:r>
      <w:r w:rsidRPr="0011510C">
        <w:rPr>
          <w:rFonts w:ascii="Arial" w:hAnsi="Arial" w:cs="Arial"/>
          <w:sz w:val="24"/>
          <w:szCs w:val="24"/>
        </w:rPr>
        <w:t>the</w:t>
      </w:r>
      <w:r w:rsidRPr="0011510C">
        <w:rPr>
          <w:rFonts w:ascii="Arial" w:hAnsi="Arial" w:cs="Arial"/>
          <w:spacing w:val="-6"/>
          <w:sz w:val="24"/>
          <w:szCs w:val="24"/>
        </w:rPr>
        <w:t xml:space="preserve"> </w:t>
      </w:r>
      <w:r w:rsidRPr="0011510C">
        <w:rPr>
          <w:rFonts w:ascii="Arial" w:hAnsi="Arial" w:cs="Arial"/>
          <w:sz w:val="24"/>
          <w:szCs w:val="24"/>
        </w:rPr>
        <w:t>Information Owner-defined controls and access rules.</w:t>
      </w:r>
    </w:p>
    <w:p w14:paraId="5754BAC4" w14:textId="77777777" w:rsidR="00B978F9" w:rsidRPr="0011510C" w:rsidRDefault="00B978F9" w:rsidP="00B978F9">
      <w:pPr>
        <w:pStyle w:val="ListParagraph"/>
        <w:spacing w:before="240" w:after="240" w:line="240" w:lineRule="auto"/>
        <w:ind w:left="1170" w:hanging="540"/>
        <w:rPr>
          <w:rFonts w:ascii="Arial" w:hAnsi="Arial" w:cs="Arial"/>
          <w:sz w:val="24"/>
          <w:szCs w:val="24"/>
        </w:rPr>
      </w:pPr>
    </w:p>
    <w:p w14:paraId="688DCE43" w14:textId="77777777" w:rsidR="00B978F9" w:rsidRPr="0011510C" w:rsidRDefault="00B978F9" w:rsidP="00503FE6">
      <w:pPr>
        <w:pStyle w:val="ListParagraph"/>
        <w:numPr>
          <w:ilvl w:val="0"/>
          <w:numId w:val="72"/>
        </w:numPr>
        <w:spacing w:before="240" w:after="240" w:line="240" w:lineRule="auto"/>
        <w:ind w:left="1170" w:hanging="540"/>
        <w:rPr>
          <w:rFonts w:ascii="Arial" w:hAnsi="Arial" w:cs="Arial"/>
          <w:sz w:val="24"/>
          <w:szCs w:val="24"/>
        </w:rPr>
      </w:pPr>
      <w:r w:rsidRPr="0011510C">
        <w:rPr>
          <w:rFonts w:ascii="Arial" w:hAnsi="Arial" w:cs="Arial"/>
          <w:sz w:val="24"/>
          <w:szCs w:val="24"/>
          <w:u w:val="single"/>
        </w:rPr>
        <w:t>Vulnerability</w:t>
      </w:r>
      <w:r w:rsidRPr="0011510C">
        <w:rPr>
          <w:rFonts w:ascii="Arial" w:hAnsi="Arial" w:cs="Arial"/>
          <w:spacing w:val="-5"/>
          <w:sz w:val="24"/>
          <w:szCs w:val="24"/>
          <w:u w:val="single"/>
        </w:rPr>
        <w:t xml:space="preserve"> </w:t>
      </w:r>
      <w:r w:rsidRPr="0011510C">
        <w:rPr>
          <w:rFonts w:ascii="Arial" w:hAnsi="Arial" w:cs="Arial"/>
          <w:sz w:val="24"/>
          <w:szCs w:val="24"/>
          <w:u w:val="single"/>
        </w:rPr>
        <w:t>Assessment.</w:t>
      </w:r>
      <w:r w:rsidRPr="0011510C">
        <w:rPr>
          <w:rFonts w:ascii="Arial" w:hAnsi="Arial" w:cs="Arial"/>
          <w:spacing w:val="-5"/>
          <w:sz w:val="24"/>
          <w:szCs w:val="24"/>
        </w:rPr>
        <w:t xml:space="preserve"> </w:t>
      </w:r>
      <w:r w:rsidRPr="0011510C">
        <w:rPr>
          <w:rFonts w:ascii="Arial" w:hAnsi="Arial" w:cs="Arial"/>
          <w:sz w:val="24"/>
          <w:szCs w:val="24"/>
        </w:rPr>
        <w:t>A</w:t>
      </w:r>
      <w:r w:rsidRPr="0011510C">
        <w:rPr>
          <w:rFonts w:ascii="Arial" w:hAnsi="Arial" w:cs="Arial"/>
          <w:spacing w:val="-4"/>
          <w:sz w:val="24"/>
          <w:szCs w:val="24"/>
        </w:rPr>
        <w:t xml:space="preserve"> </w:t>
      </w:r>
      <w:r w:rsidRPr="0011510C">
        <w:rPr>
          <w:rFonts w:ascii="Arial" w:hAnsi="Arial" w:cs="Arial"/>
          <w:sz w:val="24"/>
          <w:szCs w:val="24"/>
        </w:rPr>
        <w:t>documented</w:t>
      </w:r>
      <w:r w:rsidRPr="0011510C">
        <w:rPr>
          <w:rFonts w:ascii="Arial" w:hAnsi="Arial" w:cs="Arial"/>
          <w:spacing w:val="-3"/>
          <w:sz w:val="24"/>
          <w:szCs w:val="24"/>
        </w:rPr>
        <w:t xml:space="preserve"> </w:t>
      </w:r>
      <w:r w:rsidRPr="0011510C">
        <w:rPr>
          <w:rFonts w:ascii="Arial" w:hAnsi="Arial" w:cs="Arial"/>
          <w:sz w:val="24"/>
          <w:szCs w:val="24"/>
        </w:rPr>
        <w:t>evaluation</w:t>
      </w:r>
      <w:r w:rsidRPr="0011510C">
        <w:rPr>
          <w:rFonts w:ascii="Arial" w:hAnsi="Arial" w:cs="Arial"/>
          <w:spacing w:val="-3"/>
          <w:sz w:val="24"/>
          <w:szCs w:val="24"/>
        </w:rPr>
        <w:t xml:space="preserve"> </w:t>
      </w:r>
      <w:r w:rsidRPr="0011510C">
        <w:rPr>
          <w:rFonts w:ascii="Arial" w:hAnsi="Arial" w:cs="Arial"/>
          <w:sz w:val="24"/>
          <w:szCs w:val="24"/>
        </w:rPr>
        <w:t>assessing</w:t>
      </w:r>
      <w:r w:rsidRPr="0011510C">
        <w:rPr>
          <w:rFonts w:ascii="Arial" w:hAnsi="Arial" w:cs="Arial"/>
          <w:spacing w:val="-7"/>
          <w:sz w:val="24"/>
          <w:szCs w:val="24"/>
        </w:rPr>
        <w:t xml:space="preserve"> </w:t>
      </w:r>
      <w:r w:rsidRPr="0011510C">
        <w:rPr>
          <w:rFonts w:ascii="Arial" w:hAnsi="Arial" w:cs="Arial"/>
          <w:sz w:val="24"/>
          <w:szCs w:val="24"/>
        </w:rPr>
        <w:t>the</w:t>
      </w:r>
      <w:r w:rsidRPr="0011510C">
        <w:rPr>
          <w:rFonts w:ascii="Arial" w:hAnsi="Arial" w:cs="Arial"/>
          <w:spacing w:val="-6"/>
          <w:sz w:val="24"/>
          <w:szCs w:val="24"/>
        </w:rPr>
        <w:t xml:space="preserve"> </w:t>
      </w:r>
      <w:r w:rsidRPr="0011510C">
        <w:rPr>
          <w:rFonts w:ascii="Arial" w:hAnsi="Arial" w:cs="Arial"/>
          <w:sz w:val="24"/>
          <w:szCs w:val="24"/>
        </w:rPr>
        <w:t>extent</w:t>
      </w:r>
      <w:r w:rsidRPr="0011510C">
        <w:rPr>
          <w:rFonts w:ascii="Arial" w:hAnsi="Arial" w:cs="Arial"/>
          <w:spacing w:val="-6"/>
          <w:sz w:val="24"/>
          <w:szCs w:val="24"/>
        </w:rPr>
        <w:t xml:space="preserve"> </w:t>
      </w:r>
      <w:r w:rsidRPr="0011510C">
        <w:rPr>
          <w:rFonts w:ascii="Arial" w:hAnsi="Arial" w:cs="Arial"/>
          <w:sz w:val="24"/>
          <w:szCs w:val="24"/>
        </w:rPr>
        <w:t>to which an information resource or data processing conducted by the UNT System Administration or Institutions or by a third-party is vulnerable to unauthorized access or harm, is subject to attack, and the extent to which electronically stored information is vulnerable to alteration, damage, erasure, or inappropriate use.</w:t>
      </w:r>
    </w:p>
    <w:p w14:paraId="232ED11C" w14:textId="77777777" w:rsidR="00B978F9" w:rsidRPr="0011510C" w:rsidRDefault="00B978F9" w:rsidP="00503FE6">
      <w:pPr>
        <w:pStyle w:val="ListParagraph"/>
        <w:numPr>
          <w:ilvl w:val="0"/>
          <w:numId w:val="69"/>
        </w:numPr>
        <w:rPr>
          <w:rFonts w:ascii="Arial" w:hAnsi="Arial" w:cs="Arial"/>
          <w:sz w:val="24"/>
          <w:szCs w:val="24"/>
        </w:rPr>
      </w:pPr>
      <w:r w:rsidRPr="0011510C">
        <w:rPr>
          <w:rFonts w:ascii="Arial" w:hAnsi="Arial" w:cs="Arial"/>
          <w:sz w:val="24"/>
          <w:szCs w:val="24"/>
        </w:rPr>
        <w:br w:type="page"/>
      </w:r>
    </w:p>
    <w:p w14:paraId="5618E0CF" w14:textId="77777777" w:rsidR="00B978F9" w:rsidRPr="0011510C" w:rsidRDefault="00B978F9" w:rsidP="00EE10E9">
      <w:pPr>
        <w:pStyle w:val="Heading1"/>
        <w:spacing w:after="240" w:line="240" w:lineRule="auto"/>
        <w:jc w:val="center"/>
        <w:rPr>
          <w:rFonts w:ascii="Arial" w:hAnsi="Arial" w:cs="Arial"/>
          <w:color w:val="auto"/>
          <w:sz w:val="28"/>
          <w:szCs w:val="28"/>
        </w:rPr>
      </w:pPr>
      <w:bookmarkStart w:id="315" w:name="_Toc152168574"/>
      <w:r w:rsidRPr="0011510C">
        <w:rPr>
          <w:rFonts w:ascii="Arial" w:hAnsi="Arial" w:cs="Arial"/>
          <w:color w:val="auto"/>
          <w:sz w:val="28"/>
          <w:szCs w:val="28"/>
        </w:rPr>
        <w:lastRenderedPageBreak/>
        <w:t>Appendix B: System Administrator Code of Ethics</w:t>
      </w:r>
      <w:bookmarkEnd w:id="315"/>
    </w:p>
    <w:p w14:paraId="13754389" w14:textId="77777777" w:rsidR="00B978F9" w:rsidRPr="0011510C" w:rsidRDefault="00B978F9" w:rsidP="00B6325E">
      <w:pPr>
        <w:pStyle w:val="Heading2"/>
        <w:numPr>
          <w:ilvl w:val="0"/>
          <w:numId w:val="70"/>
        </w:numPr>
        <w:spacing w:before="240" w:after="240" w:line="240" w:lineRule="auto"/>
        <w:ind w:left="1080"/>
        <w:rPr>
          <w:rFonts w:ascii="Arial" w:hAnsi="Arial" w:cs="Arial"/>
          <w:color w:val="auto"/>
          <w:sz w:val="24"/>
          <w:szCs w:val="24"/>
        </w:rPr>
      </w:pPr>
      <w:bookmarkStart w:id="316" w:name="_Toc152168575"/>
      <w:r w:rsidRPr="0011510C">
        <w:rPr>
          <w:rFonts w:ascii="Arial" w:hAnsi="Arial" w:cs="Arial"/>
          <w:color w:val="auto"/>
          <w:sz w:val="24"/>
          <w:szCs w:val="24"/>
        </w:rPr>
        <w:t>Introduction</w:t>
      </w:r>
      <w:bookmarkEnd w:id="316"/>
    </w:p>
    <w:p w14:paraId="3F643F2A" w14:textId="77777777" w:rsidR="00B978F9" w:rsidRPr="0011510C" w:rsidRDefault="00B978F9" w:rsidP="00503FE6">
      <w:pPr>
        <w:pStyle w:val="BodyText"/>
        <w:numPr>
          <w:ilvl w:val="1"/>
          <w:numId w:val="70"/>
        </w:numPr>
        <w:ind w:right="469"/>
        <w:rPr>
          <w:rFonts w:ascii="Arial" w:hAnsi="Arial" w:cs="Arial"/>
        </w:rPr>
      </w:pPr>
      <w:r w:rsidRPr="0011510C">
        <w:rPr>
          <w:rFonts w:ascii="Arial" w:hAnsi="Arial" w:cs="Arial"/>
        </w:rPr>
        <w:t>Certain designated persons are given broader access to the resources of information resources</w:t>
      </w:r>
      <w:r w:rsidRPr="0011510C">
        <w:rPr>
          <w:rFonts w:ascii="Arial" w:hAnsi="Arial" w:cs="Arial"/>
          <w:spacing w:val="-5"/>
        </w:rPr>
        <w:t xml:space="preserve"> </w:t>
      </w:r>
      <w:r w:rsidRPr="0011510C">
        <w:rPr>
          <w:rFonts w:ascii="Arial" w:hAnsi="Arial" w:cs="Arial"/>
        </w:rPr>
        <w:t>because</w:t>
      </w:r>
      <w:r w:rsidRPr="0011510C">
        <w:rPr>
          <w:rFonts w:ascii="Arial" w:hAnsi="Arial" w:cs="Arial"/>
          <w:spacing w:val="-4"/>
        </w:rPr>
        <w:t xml:space="preserve"> </w:t>
      </w:r>
      <w:r w:rsidRPr="0011510C">
        <w:rPr>
          <w:rFonts w:ascii="Arial" w:hAnsi="Arial" w:cs="Arial"/>
        </w:rPr>
        <w:t>their</w:t>
      </w:r>
      <w:r w:rsidRPr="0011510C">
        <w:rPr>
          <w:rFonts w:ascii="Arial" w:hAnsi="Arial" w:cs="Arial"/>
          <w:spacing w:val="-5"/>
        </w:rPr>
        <w:t xml:space="preserve"> </w:t>
      </w:r>
      <w:r w:rsidRPr="0011510C">
        <w:rPr>
          <w:rFonts w:ascii="Arial" w:hAnsi="Arial" w:cs="Arial"/>
        </w:rPr>
        <w:t>job</w:t>
      </w:r>
      <w:r w:rsidRPr="0011510C">
        <w:rPr>
          <w:rFonts w:ascii="Arial" w:hAnsi="Arial" w:cs="Arial"/>
          <w:spacing w:val="-1"/>
        </w:rPr>
        <w:t xml:space="preserve"> </w:t>
      </w:r>
      <w:r w:rsidRPr="0011510C">
        <w:rPr>
          <w:rFonts w:ascii="Arial" w:hAnsi="Arial" w:cs="Arial"/>
        </w:rPr>
        <w:t>responsibilities</w:t>
      </w:r>
      <w:r w:rsidRPr="0011510C">
        <w:rPr>
          <w:rFonts w:ascii="Arial" w:hAnsi="Arial" w:cs="Arial"/>
          <w:spacing w:val="-3"/>
        </w:rPr>
        <w:t xml:space="preserve"> </w:t>
      </w:r>
      <w:r w:rsidRPr="0011510C">
        <w:rPr>
          <w:rFonts w:ascii="Arial" w:hAnsi="Arial" w:cs="Arial"/>
        </w:rPr>
        <w:t>require</w:t>
      </w:r>
      <w:r w:rsidRPr="0011510C">
        <w:rPr>
          <w:rFonts w:ascii="Arial" w:hAnsi="Arial" w:cs="Arial"/>
          <w:spacing w:val="-2"/>
        </w:rPr>
        <w:t xml:space="preserve"> </w:t>
      </w:r>
      <w:r w:rsidRPr="0011510C">
        <w:rPr>
          <w:rFonts w:ascii="Arial" w:hAnsi="Arial" w:cs="Arial"/>
        </w:rPr>
        <w:t>such</w:t>
      </w:r>
      <w:r w:rsidRPr="0011510C">
        <w:rPr>
          <w:rFonts w:ascii="Arial" w:hAnsi="Arial" w:cs="Arial"/>
          <w:spacing w:val="-4"/>
        </w:rPr>
        <w:t xml:space="preserve"> </w:t>
      </w:r>
      <w:r w:rsidRPr="0011510C">
        <w:rPr>
          <w:rFonts w:ascii="Arial" w:hAnsi="Arial" w:cs="Arial"/>
        </w:rPr>
        <w:t>access.</w:t>
      </w:r>
      <w:r w:rsidRPr="0011510C">
        <w:rPr>
          <w:rFonts w:ascii="Arial" w:hAnsi="Arial" w:cs="Arial"/>
          <w:spacing w:val="-3"/>
        </w:rPr>
        <w:t xml:space="preserve"> </w:t>
      </w:r>
      <w:r w:rsidRPr="0011510C">
        <w:rPr>
          <w:rFonts w:ascii="Arial" w:hAnsi="Arial" w:cs="Arial"/>
        </w:rPr>
        <w:t>Typically,</w:t>
      </w:r>
      <w:r w:rsidRPr="0011510C">
        <w:rPr>
          <w:rFonts w:ascii="Arial" w:hAnsi="Arial" w:cs="Arial"/>
          <w:spacing w:val="-5"/>
        </w:rPr>
        <w:t xml:space="preserve"> </w:t>
      </w:r>
      <w:r w:rsidRPr="0011510C">
        <w:rPr>
          <w:rFonts w:ascii="Arial" w:hAnsi="Arial" w:cs="Arial"/>
        </w:rPr>
        <w:t>such</w:t>
      </w:r>
      <w:r w:rsidRPr="0011510C">
        <w:rPr>
          <w:rFonts w:ascii="Arial" w:hAnsi="Arial" w:cs="Arial"/>
          <w:spacing w:val="-1"/>
        </w:rPr>
        <w:t xml:space="preserve"> </w:t>
      </w:r>
      <w:r w:rsidRPr="0011510C">
        <w:rPr>
          <w:rFonts w:ascii="Arial" w:hAnsi="Arial" w:cs="Arial"/>
        </w:rPr>
        <w:t>persons</w:t>
      </w:r>
      <w:r w:rsidRPr="0011510C">
        <w:rPr>
          <w:rFonts w:ascii="Arial" w:hAnsi="Arial" w:cs="Arial"/>
          <w:spacing w:val="-5"/>
        </w:rPr>
        <w:t xml:space="preserve"> </w:t>
      </w:r>
      <w:r w:rsidRPr="0011510C">
        <w:rPr>
          <w:rFonts w:ascii="Arial" w:hAnsi="Arial" w:cs="Arial"/>
        </w:rPr>
        <w:t>are responsible for providing administrative services on the designated information resources such as system maintenance, data management, and User support. The term "broader access"</w:t>
      </w:r>
      <w:r w:rsidRPr="0011510C">
        <w:rPr>
          <w:rFonts w:ascii="Arial" w:hAnsi="Arial" w:cs="Arial"/>
          <w:spacing w:val="-3"/>
        </w:rPr>
        <w:t xml:space="preserve"> </w:t>
      </w:r>
      <w:r w:rsidRPr="0011510C">
        <w:rPr>
          <w:rFonts w:ascii="Arial" w:hAnsi="Arial" w:cs="Arial"/>
        </w:rPr>
        <w:t>covers</w:t>
      </w:r>
      <w:r w:rsidRPr="0011510C">
        <w:rPr>
          <w:rFonts w:ascii="Arial" w:hAnsi="Arial" w:cs="Arial"/>
          <w:spacing w:val="-3"/>
        </w:rPr>
        <w:t xml:space="preserve"> </w:t>
      </w:r>
      <w:r w:rsidRPr="0011510C">
        <w:rPr>
          <w:rFonts w:ascii="Arial" w:hAnsi="Arial" w:cs="Arial"/>
        </w:rPr>
        <w:t>a</w:t>
      </w:r>
      <w:r w:rsidRPr="0011510C">
        <w:rPr>
          <w:rFonts w:ascii="Arial" w:hAnsi="Arial" w:cs="Arial"/>
          <w:spacing w:val="-2"/>
        </w:rPr>
        <w:t xml:space="preserve"> </w:t>
      </w:r>
      <w:r w:rsidRPr="0011510C">
        <w:rPr>
          <w:rFonts w:ascii="Arial" w:hAnsi="Arial" w:cs="Arial"/>
        </w:rPr>
        <w:t>range</w:t>
      </w:r>
      <w:r w:rsidRPr="0011510C">
        <w:rPr>
          <w:rFonts w:ascii="Arial" w:hAnsi="Arial" w:cs="Arial"/>
          <w:spacing w:val="-2"/>
        </w:rPr>
        <w:t xml:space="preserve"> </w:t>
      </w:r>
      <w:r w:rsidRPr="0011510C">
        <w:rPr>
          <w:rFonts w:ascii="Arial" w:hAnsi="Arial" w:cs="Arial"/>
        </w:rPr>
        <w:t>-from</w:t>
      </w:r>
      <w:r w:rsidRPr="0011510C">
        <w:rPr>
          <w:rFonts w:ascii="Arial" w:hAnsi="Arial" w:cs="Arial"/>
          <w:spacing w:val="-2"/>
        </w:rPr>
        <w:t xml:space="preserve"> </w:t>
      </w:r>
      <w:r w:rsidRPr="0011510C">
        <w:rPr>
          <w:rFonts w:ascii="Arial" w:hAnsi="Arial" w:cs="Arial"/>
        </w:rPr>
        <w:t>wider</w:t>
      </w:r>
      <w:r w:rsidRPr="0011510C">
        <w:rPr>
          <w:rFonts w:ascii="Arial" w:hAnsi="Arial" w:cs="Arial"/>
          <w:spacing w:val="-5"/>
        </w:rPr>
        <w:t xml:space="preserve"> </w:t>
      </w:r>
      <w:r w:rsidRPr="0011510C">
        <w:rPr>
          <w:rFonts w:ascii="Arial" w:hAnsi="Arial" w:cs="Arial"/>
        </w:rPr>
        <w:t>access</w:t>
      </w:r>
      <w:r w:rsidRPr="0011510C">
        <w:rPr>
          <w:rFonts w:ascii="Arial" w:hAnsi="Arial" w:cs="Arial"/>
          <w:spacing w:val="-3"/>
        </w:rPr>
        <w:t xml:space="preserve"> </w:t>
      </w:r>
      <w:r w:rsidRPr="0011510C">
        <w:rPr>
          <w:rFonts w:ascii="Arial" w:hAnsi="Arial" w:cs="Arial"/>
        </w:rPr>
        <w:t>than</w:t>
      </w:r>
      <w:r w:rsidRPr="0011510C">
        <w:rPr>
          <w:rFonts w:ascii="Arial" w:hAnsi="Arial" w:cs="Arial"/>
          <w:spacing w:val="-4"/>
        </w:rPr>
        <w:t xml:space="preserve"> </w:t>
      </w:r>
      <w:r w:rsidRPr="0011510C">
        <w:rPr>
          <w:rFonts w:ascii="Arial" w:hAnsi="Arial" w:cs="Arial"/>
        </w:rPr>
        <w:t>given</w:t>
      </w:r>
      <w:r w:rsidRPr="0011510C">
        <w:rPr>
          <w:rFonts w:ascii="Arial" w:hAnsi="Arial" w:cs="Arial"/>
          <w:spacing w:val="-1"/>
        </w:rPr>
        <w:t xml:space="preserve"> </w:t>
      </w:r>
      <w:r w:rsidRPr="0011510C">
        <w:rPr>
          <w:rFonts w:ascii="Arial" w:hAnsi="Arial" w:cs="Arial"/>
        </w:rPr>
        <w:t>to</w:t>
      </w:r>
      <w:r w:rsidRPr="0011510C">
        <w:rPr>
          <w:rFonts w:ascii="Arial" w:hAnsi="Arial" w:cs="Arial"/>
          <w:spacing w:val="-2"/>
        </w:rPr>
        <w:t xml:space="preserve"> </w:t>
      </w:r>
      <w:r w:rsidRPr="0011510C">
        <w:rPr>
          <w:rFonts w:ascii="Arial" w:hAnsi="Arial" w:cs="Arial"/>
        </w:rPr>
        <w:t>an</w:t>
      </w:r>
      <w:r w:rsidRPr="0011510C">
        <w:rPr>
          <w:rFonts w:ascii="Arial" w:hAnsi="Arial" w:cs="Arial"/>
          <w:spacing w:val="-1"/>
        </w:rPr>
        <w:t xml:space="preserve"> </w:t>
      </w:r>
      <w:r w:rsidRPr="0011510C">
        <w:rPr>
          <w:rFonts w:ascii="Arial" w:hAnsi="Arial" w:cs="Arial"/>
        </w:rPr>
        <w:t>ordinary</w:t>
      </w:r>
      <w:r w:rsidRPr="0011510C">
        <w:rPr>
          <w:rFonts w:ascii="Arial" w:hAnsi="Arial" w:cs="Arial"/>
          <w:spacing w:val="-3"/>
        </w:rPr>
        <w:t xml:space="preserve"> </w:t>
      </w:r>
      <w:r w:rsidRPr="0011510C">
        <w:rPr>
          <w:rFonts w:ascii="Arial" w:hAnsi="Arial" w:cs="Arial"/>
        </w:rPr>
        <w:t>system</w:t>
      </w:r>
      <w:r w:rsidRPr="0011510C">
        <w:rPr>
          <w:rFonts w:ascii="Arial" w:hAnsi="Arial" w:cs="Arial"/>
          <w:spacing w:val="-2"/>
        </w:rPr>
        <w:t xml:space="preserve"> </w:t>
      </w:r>
      <w:r w:rsidRPr="0011510C">
        <w:rPr>
          <w:rFonts w:ascii="Arial" w:hAnsi="Arial" w:cs="Arial"/>
        </w:rPr>
        <w:t>User,</w:t>
      </w:r>
      <w:r w:rsidRPr="0011510C">
        <w:rPr>
          <w:rFonts w:ascii="Arial" w:hAnsi="Arial" w:cs="Arial"/>
          <w:spacing w:val="-5"/>
        </w:rPr>
        <w:t xml:space="preserve"> </w:t>
      </w:r>
      <w:r w:rsidRPr="0011510C">
        <w:rPr>
          <w:rFonts w:ascii="Arial" w:hAnsi="Arial" w:cs="Arial"/>
        </w:rPr>
        <w:t>up</w:t>
      </w:r>
      <w:r w:rsidRPr="0011510C">
        <w:rPr>
          <w:rFonts w:ascii="Arial" w:hAnsi="Arial" w:cs="Arial"/>
          <w:spacing w:val="-1"/>
        </w:rPr>
        <w:t xml:space="preserve"> </w:t>
      </w:r>
      <w:r w:rsidRPr="0011510C">
        <w:rPr>
          <w:rFonts w:ascii="Arial" w:hAnsi="Arial" w:cs="Arial"/>
        </w:rPr>
        <w:t>to</w:t>
      </w:r>
      <w:r w:rsidRPr="0011510C">
        <w:rPr>
          <w:rFonts w:ascii="Arial" w:hAnsi="Arial" w:cs="Arial"/>
          <w:spacing w:val="-2"/>
        </w:rPr>
        <w:t xml:space="preserve"> </w:t>
      </w:r>
      <w:r w:rsidRPr="0011510C">
        <w:rPr>
          <w:rFonts w:ascii="Arial" w:hAnsi="Arial" w:cs="Arial"/>
        </w:rPr>
        <w:t>and including complete access to all information resources. Persons with the broadest (complete) access are sometimes called "superusers."</w:t>
      </w:r>
    </w:p>
    <w:p w14:paraId="03D812F7" w14:textId="77777777" w:rsidR="00B978F9" w:rsidRPr="0011510C" w:rsidRDefault="00B978F9" w:rsidP="00B978F9">
      <w:pPr>
        <w:pStyle w:val="BodyText"/>
        <w:spacing w:before="9"/>
        <w:rPr>
          <w:rFonts w:ascii="Arial" w:hAnsi="Arial" w:cs="Arial"/>
        </w:rPr>
      </w:pPr>
    </w:p>
    <w:p w14:paraId="135C4601" w14:textId="77777777" w:rsidR="00B978F9" w:rsidRPr="0011510C" w:rsidRDefault="00B978F9" w:rsidP="00B6325E">
      <w:pPr>
        <w:pStyle w:val="Heading2"/>
        <w:numPr>
          <w:ilvl w:val="0"/>
          <w:numId w:val="70"/>
        </w:numPr>
        <w:ind w:left="1080"/>
        <w:rPr>
          <w:rFonts w:ascii="Arial" w:hAnsi="Arial" w:cs="Arial"/>
          <w:color w:val="auto"/>
          <w:sz w:val="24"/>
          <w:szCs w:val="24"/>
        </w:rPr>
      </w:pPr>
      <w:bookmarkStart w:id="317" w:name="_Toc152168576"/>
      <w:r w:rsidRPr="0011510C">
        <w:rPr>
          <w:rFonts w:ascii="Arial" w:hAnsi="Arial" w:cs="Arial"/>
          <w:color w:val="auto"/>
          <w:sz w:val="24"/>
          <w:szCs w:val="24"/>
        </w:rPr>
        <w:t>Application</w:t>
      </w:r>
      <w:bookmarkEnd w:id="317"/>
    </w:p>
    <w:p w14:paraId="55F657A6" w14:textId="77777777" w:rsidR="00B978F9" w:rsidRPr="0011510C" w:rsidRDefault="00B978F9" w:rsidP="00B978F9">
      <w:pPr>
        <w:pStyle w:val="BodyText"/>
        <w:spacing w:before="8"/>
        <w:rPr>
          <w:rFonts w:ascii="Arial" w:hAnsi="Arial" w:cs="Arial"/>
          <w:b/>
        </w:rPr>
      </w:pPr>
    </w:p>
    <w:p w14:paraId="668D597D" w14:textId="77777777" w:rsidR="00B978F9" w:rsidRPr="0011510C" w:rsidRDefault="00B978F9" w:rsidP="00503FE6">
      <w:pPr>
        <w:pStyle w:val="BodyText"/>
        <w:numPr>
          <w:ilvl w:val="1"/>
          <w:numId w:val="70"/>
        </w:numPr>
        <w:ind w:right="469"/>
        <w:rPr>
          <w:rFonts w:ascii="Arial" w:hAnsi="Arial" w:cs="Arial"/>
        </w:rPr>
      </w:pPr>
      <w:r w:rsidRPr="0011510C">
        <w:rPr>
          <w:rFonts w:ascii="Arial" w:hAnsi="Arial" w:cs="Arial"/>
        </w:rPr>
        <w:t xml:space="preserve">This code of ethics applies to all persons given broader-than-normal access to any information resources. It also applies to </w:t>
      </w:r>
      <w:proofErr w:type="gramStart"/>
      <w:r w:rsidRPr="0011510C">
        <w:rPr>
          <w:rFonts w:ascii="Arial" w:hAnsi="Arial" w:cs="Arial"/>
        </w:rPr>
        <w:t>persons</w:t>
      </w:r>
      <w:proofErr w:type="gramEnd"/>
      <w:r w:rsidRPr="0011510C">
        <w:rPr>
          <w:rFonts w:ascii="Arial" w:hAnsi="Arial" w:cs="Arial"/>
        </w:rPr>
        <w:t xml:space="preserve"> who authorize such access. The points contained</w:t>
      </w:r>
      <w:r w:rsidRPr="0011510C">
        <w:rPr>
          <w:rFonts w:ascii="Arial" w:hAnsi="Arial" w:cs="Arial"/>
          <w:spacing w:val="-4"/>
        </w:rPr>
        <w:t xml:space="preserve"> </w:t>
      </w:r>
      <w:r w:rsidRPr="0011510C">
        <w:rPr>
          <w:rFonts w:ascii="Arial" w:hAnsi="Arial" w:cs="Arial"/>
        </w:rPr>
        <w:t>in</w:t>
      </w:r>
      <w:r w:rsidRPr="0011510C">
        <w:rPr>
          <w:rFonts w:ascii="Arial" w:hAnsi="Arial" w:cs="Arial"/>
          <w:spacing w:val="-4"/>
        </w:rPr>
        <w:t xml:space="preserve"> </w:t>
      </w:r>
      <w:r w:rsidRPr="0011510C">
        <w:rPr>
          <w:rFonts w:ascii="Arial" w:hAnsi="Arial" w:cs="Arial"/>
        </w:rPr>
        <w:t>this</w:t>
      </w:r>
      <w:r w:rsidRPr="0011510C">
        <w:rPr>
          <w:rFonts w:ascii="Arial" w:hAnsi="Arial" w:cs="Arial"/>
          <w:spacing w:val="-3"/>
        </w:rPr>
        <w:t xml:space="preserve"> </w:t>
      </w:r>
      <w:r w:rsidRPr="0011510C">
        <w:rPr>
          <w:rFonts w:ascii="Arial" w:hAnsi="Arial" w:cs="Arial"/>
        </w:rPr>
        <w:t>code</w:t>
      </w:r>
      <w:r w:rsidRPr="0011510C">
        <w:rPr>
          <w:rFonts w:ascii="Arial" w:hAnsi="Arial" w:cs="Arial"/>
          <w:spacing w:val="-4"/>
        </w:rPr>
        <w:t xml:space="preserve"> </w:t>
      </w:r>
      <w:r w:rsidRPr="0011510C">
        <w:rPr>
          <w:rFonts w:ascii="Arial" w:hAnsi="Arial" w:cs="Arial"/>
        </w:rPr>
        <w:t>are</w:t>
      </w:r>
      <w:r w:rsidRPr="0011510C">
        <w:rPr>
          <w:rFonts w:ascii="Arial" w:hAnsi="Arial" w:cs="Arial"/>
          <w:spacing w:val="-2"/>
        </w:rPr>
        <w:t xml:space="preserve"> </w:t>
      </w:r>
      <w:r w:rsidRPr="0011510C">
        <w:rPr>
          <w:rFonts w:ascii="Arial" w:hAnsi="Arial" w:cs="Arial"/>
        </w:rPr>
        <w:t>additions</w:t>
      </w:r>
      <w:r w:rsidRPr="0011510C">
        <w:rPr>
          <w:rFonts w:ascii="Arial" w:hAnsi="Arial" w:cs="Arial"/>
          <w:spacing w:val="-5"/>
        </w:rPr>
        <w:t xml:space="preserve"> </w:t>
      </w:r>
      <w:r w:rsidRPr="0011510C">
        <w:rPr>
          <w:rFonts w:ascii="Arial" w:hAnsi="Arial" w:cs="Arial"/>
        </w:rPr>
        <w:t>to</w:t>
      </w:r>
      <w:r w:rsidRPr="0011510C">
        <w:rPr>
          <w:rFonts w:ascii="Arial" w:hAnsi="Arial" w:cs="Arial"/>
          <w:spacing w:val="-2"/>
        </w:rPr>
        <w:t xml:space="preserve"> </w:t>
      </w:r>
      <w:r w:rsidRPr="0011510C">
        <w:rPr>
          <w:rFonts w:ascii="Arial" w:hAnsi="Arial" w:cs="Arial"/>
        </w:rPr>
        <w:t>the</w:t>
      </w:r>
      <w:r w:rsidRPr="0011510C">
        <w:rPr>
          <w:rFonts w:ascii="Arial" w:hAnsi="Arial" w:cs="Arial"/>
          <w:spacing w:val="-2"/>
        </w:rPr>
        <w:t xml:space="preserve"> </w:t>
      </w:r>
      <w:r w:rsidRPr="0011510C">
        <w:rPr>
          <w:rFonts w:ascii="Arial" w:hAnsi="Arial" w:cs="Arial"/>
        </w:rPr>
        <w:t>responsibilities</w:t>
      </w:r>
      <w:r w:rsidRPr="0011510C">
        <w:rPr>
          <w:rFonts w:ascii="Arial" w:hAnsi="Arial" w:cs="Arial"/>
          <w:spacing w:val="-3"/>
        </w:rPr>
        <w:t xml:space="preserve"> </w:t>
      </w:r>
      <w:r w:rsidRPr="0011510C">
        <w:rPr>
          <w:rFonts w:ascii="Arial" w:hAnsi="Arial" w:cs="Arial"/>
        </w:rPr>
        <w:t>acknowledged</w:t>
      </w:r>
      <w:r w:rsidRPr="0011510C">
        <w:rPr>
          <w:rFonts w:ascii="Arial" w:hAnsi="Arial" w:cs="Arial"/>
          <w:spacing w:val="-1"/>
        </w:rPr>
        <w:t xml:space="preserve"> </w:t>
      </w:r>
      <w:r w:rsidRPr="0011510C">
        <w:rPr>
          <w:rFonts w:ascii="Arial" w:hAnsi="Arial" w:cs="Arial"/>
        </w:rPr>
        <w:t>by</w:t>
      </w:r>
      <w:r w:rsidRPr="0011510C">
        <w:rPr>
          <w:rFonts w:ascii="Arial" w:hAnsi="Arial" w:cs="Arial"/>
          <w:spacing w:val="-6"/>
        </w:rPr>
        <w:t xml:space="preserve"> </w:t>
      </w:r>
      <w:r w:rsidRPr="0011510C">
        <w:rPr>
          <w:rFonts w:ascii="Arial" w:hAnsi="Arial" w:cs="Arial"/>
        </w:rPr>
        <w:t xml:space="preserve">all ordinary information resources Users and by the authorizers of information resources </w:t>
      </w:r>
      <w:r w:rsidRPr="0011510C">
        <w:rPr>
          <w:rFonts w:ascii="Arial" w:hAnsi="Arial" w:cs="Arial"/>
          <w:spacing w:val="-2"/>
        </w:rPr>
        <w:t>privileges.</w:t>
      </w:r>
    </w:p>
    <w:p w14:paraId="57AEF69C" w14:textId="77777777" w:rsidR="00B978F9" w:rsidRPr="0011510C" w:rsidRDefault="00B978F9" w:rsidP="00B978F9">
      <w:pPr>
        <w:pStyle w:val="BodyText"/>
        <w:spacing w:before="7"/>
        <w:rPr>
          <w:rFonts w:ascii="Arial" w:hAnsi="Arial" w:cs="Arial"/>
        </w:rPr>
      </w:pPr>
    </w:p>
    <w:p w14:paraId="6E37B595" w14:textId="77777777" w:rsidR="00B978F9" w:rsidRPr="0011510C" w:rsidRDefault="00B978F9" w:rsidP="00B6325E">
      <w:pPr>
        <w:pStyle w:val="Heading2"/>
        <w:numPr>
          <w:ilvl w:val="0"/>
          <w:numId w:val="70"/>
        </w:numPr>
        <w:ind w:left="1080"/>
        <w:rPr>
          <w:rFonts w:ascii="Arial" w:hAnsi="Arial" w:cs="Arial"/>
          <w:color w:val="auto"/>
          <w:sz w:val="24"/>
          <w:szCs w:val="24"/>
        </w:rPr>
      </w:pPr>
      <w:bookmarkStart w:id="318" w:name="_Toc152168577"/>
      <w:r w:rsidRPr="0011510C">
        <w:rPr>
          <w:rFonts w:ascii="Arial" w:hAnsi="Arial" w:cs="Arial"/>
          <w:color w:val="auto"/>
          <w:sz w:val="24"/>
          <w:szCs w:val="24"/>
        </w:rPr>
        <w:t>Responsibilities</w:t>
      </w:r>
      <w:r w:rsidRPr="0011510C">
        <w:rPr>
          <w:rFonts w:ascii="Arial" w:hAnsi="Arial" w:cs="Arial"/>
          <w:color w:val="auto"/>
          <w:spacing w:val="-6"/>
          <w:sz w:val="24"/>
          <w:szCs w:val="24"/>
        </w:rPr>
        <w:t xml:space="preserve"> </w:t>
      </w:r>
      <w:r w:rsidRPr="0011510C">
        <w:rPr>
          <w:rFonts w:ascii="Arial" w:hAnsi="Arial" w:cs="Arial"/>
          <w:color w:val="auto"/>
          <w:sz w:val="24"/>
          <w:szCs w:val="24"/>
        </w:rPr>
        <w:t>of</w:t>
      </w:r>
      <w:r w:rsidRPr="0011510C">
        <w:rPr>
          <w:rFonts w:ascii="Arial" w:hAnsi="Arial" w:cs="Arial"/>
          <w:color w:val="auto"/>
          <w:spacing w:val="-2"/>
          <w:sz w:val="24"/>
          <w:szCs w:val="24"/>
        </w:rPr>
        <w:t xml:space="preserve"> </w:t>
      </w:r>
      <w:r w:rsidRPr="0011510C">
        <w:rPr>
          <w:rFonts w:ascii="Arial" w:hAnsi="Arial" w:cs="Arial"/>
          <w:color w:val="auto"/>
          <w:sz w:val="24"/>
          <w:szCs w:val="24"/>
        </w:rPr>
        <w:t>Privileged</w:t>
      </w:r>
      <w:r w:rsidRPr="0011510C">
        <w:rPr>
          <w:rFonts w:ascii="Arial" w:hAnsi="Arial" w:cs="Arial"/>
          <w:color w:val="auto"/>
          <w:spacing w:val="-3"/>
          <w:sz w:val="24"/>
          <w:szCs w:val="24"/>
        </w:rPr>
        <w:t xml:space="preserve"> </w:t>
      </w:r>
      <w:r w:rsidRPr="0011510C">
        <w:rPr>
          <w:rFonts w:ascii="Arial" w:hAnsi="Arial" w:cs="Arial"/>
          <w:color w:val="auto"/>
          <w:sz w:val="24"/>
          <w:szCs w:val="24"/>
        </w:rPr>
        <w:t>Access</w:t>
      </w:r>
      <w:r w:rsidRPr="0011510C">
        <w:rPr>
          <w:rFonts w:ascii="Arial" w:hAnsi="Arial" w:cs="Arial"/>
          <w:color w:val="auto"/>
          <w:spacing w:val="-2"/>
          <w:sz w:val="24"/>
          <w:szCs w:val="24"/>
        </w:rPr>
        <w:t xml:space="preserve"> </w:t>
      </w:r>
      <w:r w:rsidRPr="0011510C">
        <w:rPr>
          <w:rFonts w:ascii="Arial" w:hAnsi="Arial" w:cs="Arial"/>
          <w:color w:val="auto"/>
          <w:spacing w:val="-4"/>
          <w:sz w:val="24"/>
          <w:szCs w:val="24"/>
        </w:rPr>
        <w:t>Users</w:t>
      </w:r>
      <w:bookmarkEnd w:id="318"/>
    </w:p>
    <w:p w14:paraId="6A3DF915" w14:textId="77777777" w:rsidR="00B978F9" w:rsidRPr="0011510C" w:rsidRDefault="00B978F9" w:rsidP="00B978F9">
      <w:pPr>
        <w:pStyle w:val="BodyText"/>
        <w:spacing w:before="8"/>
        <w:rPr>
          <w:rFonts w:ascii="Arial" w:hAnsi="Arial" w:cs="Arial"/>
          <w:b/>
        </w:rPr>
      </w:pPr>
    </w:p>
    <w:p w14:paraId="66898074" w14:textId="77777777" w:rsidR="00B978F9" w:rsidRPr="0011510C" w:rsidRDefault="00B978F9" w:rsidP="00503FE6">
      <w:pPr>
        <w:pStyle w:val="BodyText"/>
        <w:numPr>
          <w:ilvl w:val="1"/>
          <w:numId w:val="70"/>
        </w:numPr>
        <w:ind w:right="469"/>
        <w:rPr>
          <w:rFonts w:ascii="Arial" w:hAnsi="Arial" w:cs="Arial"/>
        </w:rPr>
      </w:pPr>
      <w:r w:rsidRPr="0011510C">
        <w:rPr>
          <w:rFonts w:ascii="Arial" w:hAnsi="Arial" w:cs="Arial"/>
        </w:rPr>
        <w:t>Users</w:t>
      </w:r>
      <w:r w:rsidRPr="0011510C">
        <w:rPr>
          <w:rFonts w:ascii="Arial" w:hAnsi="Arial" w:cs="Arial"/>
          <w:spacing w:val="-3"/>
        </w:rPr>
        <w:t xml:space="preserve"> </w:t>
      </w:r>
      <w:r w:rsidRPr="0011510C">
        <w:rPr>
          <w:rFonts w:ascii="Arial" w:hAnsi="Arial" w:cs="Arial"/>
          <w:spacing w:val="-5"/>
        </w:rPr>
        <w:t xml:space="preserve">with elevated and </w:t>
      </w:r>
      <w:r w:rsidRPr="0011510C">
        <w:rPr>
          <w:rFonts w:ascii="Arial" w:hAnsi="Arial" w:cs="Arial"/>
        </w:rPr>
        <w:t>broader-than- normal access to information resources agree:</w:t>
      </w:r>
    </w:p>
    <w:p w14:paraId="4411DC93" w14:textId="77777777" w:rsidR="00B978F9" w:rsidRPr="0011510C" w:rsidRDefault="00B978F9" w:rsidP="00B978F9">
      <w:pPr>
        <w:pStyle w:val="BodyText"/>
        <w:spacing w:before="8"/>
        <w:rPr>
          <w:rFonts w:ascii="Arial" w:hAnsi="Arial" w:cs="Arial"/>
        </w:rPr>
      </w:pPr>
    </w:p>
    <w:p w14:paraId="7C47C598" w14:textId="77777777" w:rsidR="00B978F9" w:rsidRPr="0011510C" w:rsidRDefault="00B978F9" w:rsidP="00503FE6">
      <w:pPr>
        <w:pStyle w:val="ListParagraph"/>
        <w:widowControl w:val="0"/>
        <w:numPr>
          <w:ilvl w:val="1"/>
          <w:numId w:val="70"/>
        </w:numPr>
        <w:tabs>
          <w:tab w:val="left" w:pos="1538"/>
          <w:tab w:val="left" w:pos="1540"/>
        </w:tabs>
        <w:autoSpaceDE w:val="0"/>
        <w:autoSpaceDN w:val="0"/>
        <w:spacing w:after="0" w:line="240" w:lineRule="auto"/>
        <w:ind w:right="447"/>
        <w:contextualSpacing w:val="0"/>
        <w:rPr>
          <w:rFonts w:ascii="Arial" w:hAnsi="Arial" w:cs="Arial"/>
          <w:sz w:val="24"/>
          <w:szCs w:val="24"/>
        </w:rPr>
      </w:pPr>
      <w:r w:rsidRPr="0011510C">
        <w:rPr>
          <w:rFonts w:ascii="Arial" w:hAnsi="Arial" w:cs="Arial"/>
          <w:sz w:val="24"/>
          <w:szCs w:val="24"/>
        </w:rPr>
        <w:t>Not to "browse" through information while using the powers of privileged access unless such browsing is a specific part of their job description (e.g., an auditor); is required during file system repair, management, or restoration; is necessary to investigate suspicious,</w:t>
      </w:r>
      <w:r w:rsidRPr="0011510C">
        <w:rPr>
          <w:rFonts w:ascii="Arial" w:hAnsi="Arial" w:cs="Arial"/>
          <w:spacing w:val="-3"/>
          <w:sz w:val="24"/>
          <w:szCs w:val="24"/>
        </w:rPr>
        <w:t xml:space="preserve"> </w:t>
      </w:r>
      <w:r w:rsidRPr="0011510C">
        <w:rPr>
          <w:rFonts w:ascii="Arial" w:hAnsi="Arial" w:cs="Arial"/>
          <w:sz w:val="24"/>
          <w:szCs w:val="24"/>
        </w:rPr>
        <w:t>system-impairing</w:t>
      </w:r>
      <w:r w:rsidRPr="0011510C">
        <w:rPr>
          <w:rFonts w:ascii="Arial" w:hAnsi="Arial" w:cs="Arial"/>
          <w:spacing w:val="-1"/>
          <w:sz w:val="24"/>
          <w:szCs w:val="24"/>
        </w:rPr>
        <w:t xml:space="preserve"> </w:t>
      </w:r>
      <w:r w:rsidRPr="0011510C">
        <w:rPr>
          <w:rFonts w:ascii="Arial" w:hAnsi="Arial" w:cs="Arial"/>
          <w:sz w:val="24"/>
          <w:szCs w:val="24"/>
        </w:rPr>
        <w:t>behavior,</w:t>
      </w:r>
      <w:r w:rsidRPr="0011510C">
        <w:rPr>
          <w:rFonts w:ascii="Arial" w:hAnsi="Arial" w:cs="Arial"/>
          <w:spacing w:val="-3"/>
          <w:sz w:val="24"/>
          <w:szCs w:val="24"/>
        </w:rPr>
        <w:t xml:space="preserve"> </w:t>
      </w:r>
      <w:r w:rsidRPr="0011510C">
        <w:rPr>
          <w:rFonts w:ascii="Arial" w:hAnsi="Arial" w:cs="Arial"/>
          <w:sz w:val="24"/>
          <w:szCs w:val="24"/>
        </w:rPr>
        <w:t>and/or</w:t>
      </w:r>
      <w:r w:rsidRPr="0011510C">
        <w:rPr>
          <w:rFonts w:ascii="Arial" w:hAnsi="Arial" w:cs="Arial"/>
          <w:spacing w:val="-3"/>
          <w:sz w:val="24"/>
          <w:szCs w:val="24"/>
        </w:rPr>
        <w:t xml:space="preserve"> </w:t>
      </w:r>
      <w:r w:rsidRPr="0011510C">
        <w:rPr>
          <w:rFonts w:ascii="Arial" w:hAnsi="Arial" w:cs="Arial"/>
          <w:sz w:val="24"/>
          <w:szCs w:val="24"/>
        </w:rPr>
        <w:t>possible violations</w:t>
      </w:r>
      <w:r w:rsidRPr="0011510C">
        <w:rPr>
          <w:rFonts w:ascii="Arial" w:hAnsi="Arial" w:cs="Arial"/>
          <w:spacing w:val="-1"/>
          <w:sz w:val="24"/>
          <w:szCs w:val="24"/>
        </w:rPr>
        <w:t xml:space="preserve"> </w:t>
      </w:r>
      <w:r w:rsidRPr="0011510C">
        <w:rPr>
          <w:rFonts w:ascii="Arial" w:hAnsi="Arial" w:cs="Arial"/>
          <w:sz w:val="24"/>
          <w:szCs w:val="24"/>
        </w:rPr>
        <w:t>of</w:t>
      </w:r>
      <w:r w:rsidRPr="0011510C">
        <w:rPr>
          <w:rFonts w:ascii="Arial" w:hAnsi="Arial" w:cs="Arial"/>
          <w:spacing w:val="-2"/>
          <w:sz w:val="24"/>
          <w:szCs w:val="24"/>
        </w:rPr>
        <w:t xml:space="preserve"> </w:t>
      </w:r>
      <w:r w:rsidRPr="0011510C">
        <w:rPr>
          <w:rFonts w:ascii="Arial" w:hAnsi="Arial" w:cs="Arial"/>
          <w:sz w:val="24"/>
          <w:szCs w:val="24"/>
        </w:rPr>
        <w:t>policy; is specifically requested by, or has the approval of, the person who authorized their privileged</w:t>
      </w:r>
      <w:r w:rsidRPr="0011510C">
        <w:rPr>
          <w:rFonts w:ascii="Arial" w:hAnsi="Arial" w:cs="Arial"/>
          <w:spacing w:val="-4"/>
          <w:sz w:val="24"/>
          <w:szCs w:val="24"/>
        </w:rPr>
        <w:t xml:space="preserve"> </w:t>
      </w:r>
      <w:r w:rsidRPr="0011510C">
        <w:rPr>
          <w:rFonts w:ascii="Arial" w:hAnsi="Arial" w:cs="Arial"/>
          <w:sz w:val="24"/>
          <w:szCs w:val="24"/>
        </w:rPr>
        <w:t>access.</w:t>
      </w:r>
      <w:r w:rsidRPr="0011510C">
        <w:rPr>
          <w:rFonts w:ascii="Arial" w:hAnsi="Arial" w:cs="Arial"/>
          <w:spacing w:val="-3"/>
          <w:sz w:val="24"/>
          <w:szCs w:val="24"/>
        </w:rPr>
        <w:t xml:space="preserve"> </w:t>
      </w:r>
      <w:r w:rsidRPr="0011510C">
        <w:rPr>
          <w:rFonts w:ascii="Arial" w:hAnsi="Arial" w:cs="Arial"/>
          <w:sz w:val="24"/>
          <w:szCs w:val="24"/>
        </w:rPr>
        <w:t>Browsing</w:t>
      </w:r>
      <w:r w:rsidRPr="0011510C">
        <w:rPr>
          <w:rFonts w:ascii="Arial" w:hAnsi="Arial" w:cs="Arial"/>
          <w:spacing w:val="-3"/>
          <w:sz w:val="24"/>
          <w:szCs w:val="24"/>
        </w:rPr>
        <w:t xml:space="preserve"> </w:t>
      </w:r>
      <w:r w:rsidRPr="0011510C">
        <w:rPr>
          <w:rFonts w:ascii="Arial" w:hAnsi="Arial" w:cs="Arial"/>
          <w:sz w:val="24"/>
          <w:szCs w:val="24"/>
        </w:rPr>
        <w:t>should</w:t>
      </w:r>
      <w:r w:rsidRPr="0011510C">
        <w:rPr>
          <w:rFonts w:ascii="Arial" w:hAnsi="Arial" w:cs="Arial"/>
          <w:spacing w:val="-4"/>
          <w:sz w:val="24"/>
          <w:szCs w:val="24"/>
        </w:rPr>
        <w:t xml:space="preserve"> </w:t>
      </w:r>
      <w:r w:rsidRPr="0011510C">
        <w:rPr>
          <w:rFonts w:ascii="Arial" w:hAnsi="Arial" w:cs="Arial"/>
          <w:sz w:val="24"/>
          <w:szCs w:val="24"/>
        </w:rPr>
        <w:t>never</w:t>
      </w:r>
      <w:r w:rsidRPr="0011510C">
        <w:rPr>
          <w:rFonts w:ascii="Arial" w:hAnsi="Arial" w:cs="Arial"/>
          <w:spacing w:val="-2"/>
          <w:sz w:val="24"/>
          <w:szCs w:val="24"/>
        </w:rPr>
        <w:t xml:space="preserve"> </w:t>
      </w:r>
      <w:r w:rsidRPr="0011510C">
        <w:rPr>
          <w:rFonts w:ascii="Arial" w:hAnsi="Arial" w:cs="Arial"/>
          <w:sz w:val="24"/>
          <w:szCs w:val="24"/>
        </w:rPr>
        <w:t>be</w:t>
      </w:r>
      <w:r w:rsidRPr="0011510C">
        <w:rPr>
          <w:rFonts w:ascii="Arial" w:hAnsi="Arial" w:cs="Arial"/>
          <w:spacing w:val="-4"/>
          <w:sz w:val="24"/>
          <w:szCs w:val="24"/>
        </w:rPr>
        <w:t xml:space="preserve"> </w:t>
      </w:r>
      <w:r w:rsidRPr="0011510C">
        <w:rPr>
          <w:rFonts w:ascii="Arial" w:hAnsi="Arial" w:cs="Arial"/>
          <w:sz w:val="24"/>
          <w:szCs w:val="24"/>
        </w:rPr>
        <w:t>done</w:t>
      </w:r>
      <w:r w:rsidRPr="0011510C">
        <w:rPr>
          <w:rFonts w:ascii="Arial" w:hAnsi="Arial" w:cs="Arial"/>
          <w:spacing w:val="-4"/>
          <w:sz w:val="24"/>
          <w:szCs w:val="24"/>
        </w:rPr>
        <w:t xml:space="preserve"> </w:t>
      </w:r>
      <w:r w:rsidRPr="0011510C">
        <w:rPr>
          <w:rFonts w:ascii="Arial" w:hAnsi="Arial" w:cs="Arial"/>
          <w:sz w:val="24"/>
          <w:szCs w:val="24"/>
        </w:rPr>
        <w:t>unless</w:t>
      </w:r>
      <w:r w:rsidRPr="0011510C">
        <w:rPr>
          <w:rFonts w:ascii="Arial" w:hAnsi="Arial" w:cs="Arial"/>
          <w:spacing w:val="-3"/>
          <w:sz w:val="24"/>
          <w:szCs w:val="24"/>
        </w:rPr>
        <w:t xml:space="preserve"> </w:t>
      </w:r>
      <w:r w:rsidRPr="0011510C">
        <w:rPr>
          <w:rFonts w:ascii="Arial" w:hAnsi="Arial" w:cs="Arial"/>
          <w:sz w:val="24"/>
          <w:szCs w:val="24"/>
        </w:rPr>
        <w:t>it</w:t>
      </w:r>
      <w:r w:rsidRPr="0011510C">
        <w:rPr>
          <w:rFonts w:ascii="Arial" w:hAnsi="Arial" w:cs="Arial"/>
          <w:spacing w:val="-4"/>
          <w:sz w:val="24"/>
          <w:szCs w:val="24"/>
        </w:rPr>
        <w:t xml:space="preserve"> </w:t>
      </w:r>
      <w:r w:rsidRPr="0011510C">
        <w:rPr>
          <w:rFonts w:ascii="Arial" w:hAnsi="Arial" w:cs="Arial"/>
          <w:sz w:val="24"/>
          <w:szCs w:val="24"/>
        </w:rPr>
        <w:t>is</w:t>
      </w:r>
      <w:r w:rsidRPr="0011510C">
        <w:rPr>
          <w:rFonts w:ascii="Arial" w:hAnsi="Arial" w:cs="Arial"/>
          <w:spacing w:val="-3"/>
          <w:sz w:val="24"/>
          <w:szCs w:val="24"/>
        </w:rPr>
        <w:t xml:space="preserve"> </w:t>
      </w:r>
      <w:r w:rsidRPr="0011510C">
        <w:rPr>
          <w:rFonts w:ascii="Arial" w:hAnsi="Arial" w:cs="Arial"/>
          <w:sz w:val="24"/>
          <w:szCs w:val="24"/>
        </w:rPr>
        <w:t>in</w:t>
      </w:r>
      <w:r w:rsidRPr="0011510C">
        <w:rPr>
          <w:rFonts w:ascii="Arial" w:hAnsi="Arial" w:cs="Arial"/>
          <w:spacing w:val="-1"/>
          <w:sz w:val="24"/>
          <w:szCs w:val="24"/>
        </w:rPr>
        <w:t xml:space="preserve"> </w:t>
      </w:r>
      <w:r w:rsidRPr="0011510C">
        <w:rPr>
          <w:rFonts w:ascii="Arial" w:hAnsi="Arial" w:cs="Arial"/>
          <w:sz w:val="24"/>
          <w:szCs w:val="24"/>
        </w:rPr>
        <w:t>the</w:t>
      </w:r>
      <w:r w:rsidRPr="0011510C">
        <w:rPr>
          <w:rFonts w:ascii="Arial" w:hAnsi="Arial" w:cs="Arial"/>
          <w:spacing w:val="-4"/>
          <w:sz w:val="24"/>
          <w:szCs w:val="24"/>
        </w:rPr>
        <w:t xml:space="preserve"> </w:t>
      </w:r>
      <w:r w:rsidRPr="0011510C">
        <w:rPr>
          <w:rFonts w:ascii="Arial" w:hAnsi="Arial" w:cs="Arial"/>
          <w:sz w:val="24"/>
          <w:szCs w:val="24"/>
        </w:rPr>
        <w:t>best</w:t>
      </w:r>
      <w:r w:rsidRPr="0011510C">
        <w:rPr>
          <w:rFonts w:ascii="Arial" w:hAnsi="Arial" w:cs="Arial"/>
          <w:spacing w:val="-1"/>
          <w:sz w:val="24"/>
          <w:szCs w:val="24"/>
        </w:rPr>
        <w:t xml:space="preserve"> </w:t>
      </w:r>
      <w:r w:rsidRPr="0011510C">
        <w:rPr>
          <w:rFonts w:ascii="Arial" w:hAnsi="Arial" w:cs="Arial"/>
          <w:sz w:val="24"/>
          <w:szCs w:val="24"/>
        </w:rPr>
        <w:t>interest</w:t>
      </w:r>
      <w:r w:rsidRPr="0011510C">
        <w:rPr>
          <w:rFonts w:ascii="Arial" w:hAnsi="Arial" w:cs="Arial"/>
          <w:spacing w:val="-1"/>
          <w:sz w:val="24"/>
          <w:szCs w:val="24"/>
        </w:rPr>
        <w:t xml:space="preserve"> </w:t>
      </w:r>
      <w:r w:rsidRPr="0011510C">
        <w:rPr>
          <w:rFonts w:ascii="Arial" w:hAnsi="Arial" w:cs="Arial"/>
          <w:sz w:val="24"/>
          <w:szCs w:val="24"/>
        </w:rPr>
        <w:t>of</w:t>
      </w:r>
      <w:r w:rsidRPr="0011510C">
        <w:rPr>
          <w:rFonts w:ascii="Arial" w:hAnsi="Arial" w:cs="Arial"/>
          <w:spacing w:val="-4"/>
          <w:sz w:val="24"/>
          <w:szCs w:val="24"/>
        </w:rPr>
        <w:t xml:space="preserve"> </w:t>
      </w:r>
      <w:r w:rsidRPr="0011510C">
        <w:rPr>
          <w:rFonts w:ascii="Arial" w:hAnsi="Arial" w:cs="Arial"/>
          <w:sz w:val="24"/>
          <w:szCs w:val="24"/>
        </w:rPr>
        <w:t xml:space="preserve">the </w:t>
      </w:r>
      <w:r w:rsidRPr="0011510C">
        <w:rPr>
          <w:rFonts w:ascii="Arial" w:hAnsi="Arial" w:cs="Arial"/>
          <w:spacing w:val="-2"/>
          <w:sz w:val="24"/>
          <w:szCs w:val="24"/>
        </w:rPr>
        <w:t>institution.</w:t>
      </w:r>
    </w:p>
    <w:p w14:paraId="68746262" w14:textId="77777777" w:rsidR="00B978F9" w:rsidRPr="0011510C" w:rsidRDefault="00B978F9" w:rsidP="00503FE6">
      <w:pPr>
        <w:pStyle w:val="ListParagraph"/>
        <w:widowControl w:val="0"/>
        <w:numPr>
          <w:ilvl w:val="1"/>
          <w:numId w:val="70"/>
        </w:numPr>
        <w:tabs>
          <w:tab w:val="left" w:pos="1538"/>
          <w:tab w:val="left" w:pos="1540"/>
        </w:tabs>
        <w:autoSpaceDE w:val="0"/>
        <w:autoSpaceDN w:val="0"/>
        <w:spacing w:before="159" w:after="0" w:line="240" w:lineRule="auto"/>
        <w:ind w:right="799"/>
        <w:contextualSpacing w:val="0"/>
        <w:rPr>
          <w:rFonts w:ascii="Arial" w:hAnsi="Arial" w:cs="Arial"/>
          <w:sz w:val="24"/>
          <w:szCs w:val="24"/>
        </w:rPr>
      </w:pPr>
      <w:r w:rsidRPr="0011510C">
        <w:rPr>
          <w:rFonts w:ascii="Arial" w:hAnsi="Arial" w:cs="Arial"/>
          <w:sz w:val="24"/>
          <w:szCs w:val="24"/>
        </w:rPr>
        <w:t>Not</w:t>
      </w:r>
      <w:r w:rsidRPr="0011510C">
        <w:rPr>
          <w:rFonts w:ascii="Arial" w:hAnsi="Arial" w:cs="Arial"/>
          <w:spacing w:val="-4"/>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r w:rsidRPr="0011510C">
        <w:rPr>
          <w:rFonts w:ascii="Arial" w:hAnsi="Arial" w:cs="Arial"/>
          <w:sz w:val="24"/>
          <w:szCs w:val="24"/>
        </w:rPr>
        <w:t>disclose,</w:t>
      </w:r>
      <w:r w:rsidRPr="0011510C">
        <w:rPr>
          <w:rFonts w:ascii="Arial" w:hAnsi="Arial" w:cs="Arial"/>
          <w:spacing w:val="-5"/>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r w:rsidRPr="0011510C">
        <w:rPr>
          <w:rFonts w:ascii="Arial" w:hAnsi="Arial" w:cs="Arial"/>
          <w:sz w:val="24"/>
          <w:szCs w:val="24"/>
        </w:rPr>
        <w:t>any</w:t>
      </w:r>
      <w:r w:rsidRPr="0011510C">
        <w:rPr>
          <w:rFonts w:ascii="Arial" w:hAnsi="Arial" w:cs="Arial"/>
          <w:spacing w:val="-6"/>
          <w:sz w:val="24"/>
          <w:szCs w:val="24"/>
        </w:rPr>
        <w:t xml:space="preserve"> </w:t>
      </w:r>
      <w:r w:rsidRPr="0011510C">
        <w:rPr>
          <w:rFonts w:ascii="Arial" w:hAnsi="Arial" w:cs="Arial"/>
          <w:sz w:val="24"/>
          <w:szCs w:val="24"/>
        </w:rPr>
        <w:t>unauthorized</w:t>
      </w:r>
      <w:r w:rsidRPr="0011510C">
        <w:rPr>
          <w:rFonts w:ascii="Arial" w:hAnsi="Arial" w:cs="Arial"/>
          <w:spacing w:val="-1"/>
          <w:sz w:val="24"/>
          <w:szCs w:val="24"/>
        </w:rPr>
        <w:t xml:space="preserve"> </w:t>
      </w:r>
      <w:r w:rsidRPr="0011510C">
        <w:rPr>
          <w:rFonts w:ascii="Arial" w:hAnsi="Arial" w:cs="Arial"/>
          <w:sz w:val="24"/>
          <w:szCs w:val="24"/>
        </w:rPr>
        <w:t>person,</w:t>
      </w:r>
      <w:r w:rsidRPr="0011510C">
        <w:rPr>
          <w:rFonts w:ascii="Arial" w:hAnsi="Arial" w:cs="Arial"/>
          <w:spacing w:val="-5"/>
          <w:sz w:val="24"/>
          <w:szCs w:val="24"/>
        </w:rPr>
        <w:t xml:space="preserve"> </w:t>
      </w:r>
      <w:r w:rsidRPr="0011510C">
        <w:rPr>
          <w:rFonts w:ascii="Arial" w:hAnsi="Arial" w:cs="Arial"/>
          <w:sz w:val="24"/>
          <w:szCs w:val="24"/>
        </w:rPr>
        <w:t>information</w:t>
      </w:r>
      <w:r w:rsidRPr="0011510C">
        <w:rPr>
          <w:rFonts w:ascii="Arial" w:hAnsi="Arial" w:cs="Arial"/>
          <w:spacing w:val="-1"/>
          <w:sz w:val="24"/>
          <w:szCs w:val="24"/>
        </w:rPr>
        <w:t xml:space="preserve"> </w:t>
      </w:r>
      <w:r w:rsidRPr="0011510C">
        <w:rPr>
          <w:rFonts w:ascii="Arial" w:hAnsi="Arial" w:cs="Arial"/>
          <w:sz w:val="24"/>
          <w:szCs w:val="24"/>
        </w:rPr>
        <w:t>observed</w:t>
      </w:r>
      <w:r w:rsidRPr="0011510C">
        <w:rPr>
          <w:rFonts w:ascii="Arial" w:hAnsi="Arial" w:cs="Arial"/>
          <w:spacing w:val="-1"/>
          <w:sz w:val="24"/>
          <w:szCs w:val="24"/>
        </w:rPr>
        <w:t xml:space="preserve"> </w:t>
      </w:r>
      <w:r w:rsidRPr="0011510C">
        <w:rPr>
          <w:rFonts w:ascii="Arial" w:hAnsi="Arial" w:cs="Arial"/>
          <w:sz w:val="24"/>
          <w:szCs w:val="24"/>
        </w:rPr>
        <w:t>while</w:t>
      </w:r>
      <w:r w:rsidRPr="0011510C">
        <w:rPr>
          <w:rFonts w:ascii="Arial" w:hAnsi="Arial" w:cs="Arial"/>
          <w:spacing w:val="-7"/>
          <w:sz w:val="24"/>
          <w:szCs w:val="24"/>
        </w:rPr>
        <w:t xml:space="preserve"> </w:t>
      </w:r>
      <w:r w:rsidRPr="0011510C">
        <w:rPr>
          <w:rFonts w:ascii="Arial" w:hAnsi="Arial" w:cs="Arial"/>
          <w:sz w:val="24"/>
          <w:szCs w:val="24"/>
        </w:rPr>
        <w:t>operating with privileged access.</w:t>
      </w:r>
    </w:p>
    <w:p w14:paraId="53EF47B4" w14:textId="77777777" w:rsidR="00B978F9" w:rsidRPr="0011510C" w:rsidRDefault="00B978F9" w:rsidP="00503FE6">
      <w:pPr>
        <w:pStyle w:val="ListParagraph"/>
        <w:widowControl w:val="0"/>
        <w:numPr>
          <w:ilvl w:val="1"/>
          <w:numId w:val="70"/>
        </w:numPr>
        <w:tabs>
          <w:tab w:val="left" w:pos="1538"/>
          <w:tab w:val="left" w:pos="1540"/>
        </w:tabs>
        <w:autoSpaceDE w:val="0"/>
        <w:autoSpaceDN w:val="0"/>
        <w:spacing w:before="161" w:after="0" w:line="240" w:lineRule="auto"/>
        <w:ind w:right="565"/>
        <w:contextualSpacing w:val="0"/>
        <w:rPr>
          <w:rFonts w:ascii="Arial" w:hAnsi="Arial" w:cs="Arial"/>
          <w:sz w:val="24"/>
          <w:szCs w:val="24"/>
        </w:rPr>
      </w:pPr>
      <w:r w:rsidRPr="0011510C">
        <w:rPr>
          <w:rFonts w:ascii="Arial" w:hAnsi="Arial" w:cs="Arial"/>
          <w:sz w:val="24"/>
          <w:szCs w:val="24"/>
        </w:rPr>
        <w:t>Not</w:t>
      </w:r>
      <w:r w:rsidRPr="0011510C">
        <w:rPr>
          <w:rFonts w:ascii="Arial" w:hAnsi="Arial" w:cs="Arial"/>
          <w:spacing w:val="-3"/>
          <w:sz w:val="24"/>
          <w:szCs w:val="24"/>
        </w:rPr>
        <w:t xml:space="preserve"> </w:t>
      </w:r>
      <w:r w:rsidRPr="0011510C">
        <w:rPr>
          <w:rFonts w:ascii="Arial" w:hAnsi="Arial" w:cs="Arial"/>
          <w:sz w:val="24"/>
          <w:szCs w:val="24"/>
        </w:rPr>
        <w:t>to</w:t>
      </w:r>
      <w:r w:rsidRPr="0011510C">
        <w:rPr>
          <w:rFonts w:ascii="Arial" w:hAnsi="Arial" w:cs="Arial"/>
          <w:spacing w:val="-3"/>
          <w:sz w:val="24"/>
          <w:szCs w:val="24"/>
        </w:rPr>
        <w:t xml:space="preserve"> </w:t>
      </w:r>
      <w:r w:rsidRPr="0011510C">
        <w:rPr>
          <w:rFonts w:ascii="Arial" w:hAnsi="Arial" w:cs="Arial"/>
          <w:sz w:val="24"/>
          <w:szCs w:val="24"/>
        </w:rPr>
        <w:t>copy</w:t>
      </w:r>
      <w:r w:rsidRPr="0011510C" w:rsidDel="00C34B5F">
        <w:rPr>
          <w:rFonts w:ascii="Arial" w:hAnsi="Arial" w:cs="Arial"/>
          <w:spacing w:val="-2"/>
          <w:sz w:val="24"/>
          <w:szCs w:val="24"/>
        </w:rPr>
        <w:t xml:space="preserve"> </w:t>
      </w:r>
      <w:r w:rsidRPr="0011510C">
        <w:rPr>
          <w:rFonts w:ascii="Arial" w:hAnsi="Arial" w:cs="Arial"/>
          <w:sz w:val="24"/>
          <w:szCs w:val="24"/>
        </w:rPr>
        <w:t>information</w:t>
      </w:r>
      <w:r w:rsidRPr="0011510C">
        <w:rPr>
          <w:rFonts w:ascii="Arial" w:hAnsi="Arial" w:cs="Arial"/>
          <w:spacing w:val="-3"/>
          <w:sz w:val="24"/>
          <w:szCs w:val="24"/>
        </w:rPr>
        <w:t xml:space="preserve"> </w:t>
      </w:r>
      <w:r w:rsidRPr="0011510C">
        <w:rPr>
          <w:rFonts w:ascii="Arial" w:hAnsi="Arial" w:cs="Arial"/>
          <w:sz w:val="24"/>
          <w:szCs w:val="24"/>
        </w:rPr>
        <w:t>for</w:t>
      </w:r>
      <w:r w:rsidRPr="0011510C">
        <w:rPr>
          <w:rFonts w:ascii="Arial" w:hAnsi="Arial" w:cs="Arial"/>
          <w:spacing w:val="-4"/>
          <w:sz w:val="24"/>
          <w:szCs w:val="24"/>
        </w:rPr>
        <w:t xml:space="preserve"> </w:t>
      </w:r>
      <w:r w:rsidRPr="0011510C">
        <w:rPr>
          <w:rFonts w:ascii="Arial" w:hAnsi="Arial" w:cs="Arial"/>
          <w:sz w:val="24"/>
          <w:szCs w:val="24"/>
        </w:rPr>
        <w:t>any</w:t>
      </w:r>
      <w:r w:rsidRPr="0011510C">
        <w:rPr>
          <w:rFonts w:ascii="Arial" w:hAnsi="Arial" w:cs="Arial"/>
          <w:spacing w:val="-5"/>
          <w:sz w:val="24"/>
          <w:szCs w:val="24"/>
        </w:rPr>
        <w:t xml:space="preserve"> </w:t>
      </w:r>
      <w:r w:rsidRPr="0011510C">
        <w:rPr>
          <w:rFonts w:ascii="Arial" w:hAnsi="Arial" w:cs="Arial"/>
          <w:sz w:val="24"/>
          <w:szCs w:val="24"/>
        </w:rPr>
        <w:t>purpose</w:t>
      </w:r>
      <w:r w:rsidRPr="0011510C">
        <w:rPr>
          <w:rFonts w:ascii="Arial" w:hAnsi="Arial" w:cs="Arial"/>
          <w:spacing w:val="-3"/>
          <w:sz w:val="24"/>
          <w:szCs w:val="24"/>
        </w:rPr>
        <w:t xml:space="preserve"> </w:t>
      </w:r>
      <w:r w:rsidRPr="0011510C">
        <w:rPr>
          <w:rFonts w:ascii="Arial" w:hAnsi="Arial" w:cs="Arial"/>
          <w:sz w:val="24"/>
          <w:szCs w:val="24"/>
        </w:rPr>
        <w:t>other</w:t>
      </w:r>
      <w:r w:rsidRPr="0011510C">
        <w:rPr>
          <w:rFonts w:ascii="Arial" w:hAnsi="Arial" w:cs="Arial"/>
          <w:spacing w:val="-1"/>
          <w:sz w:val="24"/>
          <w:szCs w:val="24"/>
        </w:rPr>
        <w:t xml:space="preserve"> </w:t>
      </w:r>
      <w:r w:rsidRPr="0011510C">
        <w:rPr>
          <w:rFonts w:ascii="Arial" w:hAnsi="Arial" w:cs="Arial"/>
          <w:sz w:val="24"/>
          <w:szCs w:val="24"/>
        </w:rPr>
        <w:t>than</w:t>
      </w:r>
      <w:r w:rsidRPr="0011510C">
        <w:rPr>
          <w:rFonts w:ascii="Arial" w:hAnsi="Arial" w:cs="Arial"/>
          <w:spacing w:val="-3"/>
          <w:sz w:val="24"/>
          <w:szCs w:val="24"/>
        </w:rPr>
        <w:t xml:space="preserve"> </w:t>
      </w:r>
      <w:r w:rsidRPr="0011510C">
        <w:rPr>
          <w:rFonts w:ascii="Arial" w:hAnsi="Arial" w:cs="Arial"/>
          <w:sz w:val="24"/>
          <w:szCs w:val="24"/>
        </w:rPr>
        <w:t>those</w:t>
      </w:r>
      <w:r w:rsidRPr="0011510C">
        <w:rPr>
          <w:rFonts w:ascii="Arial" w:hAnsi="Arial" w:cs="Arial"/>
          <w:spacing w:val="-1"/>
          <w:sz w:val="24"/>
          <w:szCs w:val="24"/>
        </w:rPr>
        <w:t xml:space="preserve"> </w:t>
      </w:r>
      <w:r w:rsidRPr="0011510C">
        <w:rPr>
          <w:rFonts w:ascii="Arial" w:hAnsi="Arial" w:cs="Arial"/>
          <w:sz w:val="24"/>
          <w:szCs w:val="24"/>
        </w:rPr>
        <w:t>authorized</w:t>
      </w:r>
      <w:r w:rsidRPr="0011510C">
        <w:rPr>
          <w:rFonts w:ascii="Arial" w:hAnsi="Arial" w:cs="Arial"/>
          <w:spacing w:val="-5"/>
          <w:sz w:val="24"/>
          <w:szCs w:val="24"/>
        </w:rPr>
        <w:t xml:space="preserve"> </w:t>
      </w:r>
      <w:r w:rsidRPr="0011510C">
        <w:rPr>
          <w:rFonts w:ascii="Arial" w:hAnsi="Arial" w:cs="Arial"/>
          <w:sz w:val="24"/>
          <w:szCs w:val="24"/>
        </w:rPr>
        <w:t>under</w:t>
      </w:r>
      <w:r w:rsidRPr="0011510C">
        <w:rPr>
          <w:rFonts w:ascii="Arial" w:hAnsi="Arial" w:cs="Arial"/>
          <w:spacing w:val="-4"/>
          <w:sz w:val="24"/>
          <w:szCs w:val="24"/>
        </w:rPr>
        <w:t xml:space="preserve"> </w:t>
      </w:r>
      <w:r w:rsidRPr="0011510C">
        <w:rPr>
          <w:rFonts w:ascii="Arial" w:hAnsi="Arial" w:cs="Arial"/>
          <w:sz w:val="24"/>
          <w:szCs w:val="24"/>
        </w:rPr>
        <w:t>their defined job responsibilities or pursuant to an authorized investigation or review.</w:t>
      </w:r>
    </w:p>
    <w:p w14:paraId="1D9EB922" w14:textId="77777777" w:rsidR="00B978F9" w:rsidRPr="0011510C" w:rsidRDefault="00B978F9" w:rsidP="00503FE6">
      <w:pPr>
        <w:pStyle w:val="ListParagraph"/>
        <w:widowControl w:val="0"/>
        <w:numPr>
          <w:ilvl w:val="1"/>
          <w:numId w:val="70"/>
        </w:numPr>
        <w:tabs>
          <w:tab w:val="left" w:pos="1538"/>
          <w:tab w:val="left" w:pos="1540"/>
        </w:tabs>
        <w:autoSpaceDE w:val="0"/>
        <w:autoSpaceDN w:val="0"/>
        <w:spacing w:before="160" w:after="0" w:line="240" w:lineRule="auto"/>
        <w:ind w:right="722"/>
        <w:contextualSpacing w:val="0"/>
        <w:rPr>
          <w:rFonts w:ascii="Arial" w:hAnsi="Arial" w:cs="Arial"/>
          <w:sz w:val="24"/>
          <w:szCs w:val="24"/>
        </w:rPr>
      </w:pPr>
      <w:r w:rsidRPr="0011510C">
        <w:rPr>
          <w:rFonts w:ascii="Arial" w:hAnsi="Arial" w:cs="Arial"/>
          <w:sz w:val="24"/>
          <w:szCs w:val="24"/>
        </w:rPr>
        <w:t>Not</w:t>
      </w:r>
      <w:r w:rsidRPr="0011510C">
        <w:rPr>
          <w:rFonts w:ascii="Arial" w:hAnsi="Arial" w:cs="Arial"/>
          <w:spacing w:val="-4"/>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r w:rsidRPr="0011510C">
        <w:rPr>
          <w:rFonts w:ascii="Arial" w:hAnsi="Arial" w:cs="Arial"/>
          <w:sz w:val="24"/>
          <w:szCs w:val="24"/>
        </w:rPr>
        <w:t>intentionally</w:t>
      </w:r>
      <w:r w:rsidRPr="0011510C">
        <w:rPr>
          <w:rFonts w:ascii="Arial" w:hAnsi="Arial" w:cs="Arial"/>
          <w:spacing w:val="-3"/>
          <w:sz w:val="24"/>
          <w:szCs w:val="24"/>
        </w:rPr>
        <w:t xml:space="preserve"> </w:t>
      </w:r>
      <w:r w:rsidRPr="0011510C">
        <w:rPr>
          <w:rFonts w:ascii="Arial" w:hAnsi="Arial" w:cs="Arial"/>
          <w:sz w:val="24"/>
          <w:szCs w:val="24"/>
        </w:rPr>
        <w:t>or</w:t>
      </w:r>
      <w:r w:rsidRPr="0011510C">
        <w:rPr>
          <w:rFonts w:ascii="Arial" w:hAnsi="Arial" w:cs="Arial"/>
          <w:spacing w:val="-5"/>
          <w:sz w:val="24"/>
          <w:szCs w:val="24"/>
        </w:rPr>
        <w:t xml:space="preserve"> </w:t>
      </w:r>
      <w:r w:rsidRPr="0011510C">
        <w:rPr>
          <w:rFonts w:ascii="Arial" w:hAnsi="Arial" w:cs="Arial"/>
          <w:sz w:val="24"/>
          <w:szCs w:val="24"/>
        </w:rPr>
        <w:t>recklessly</w:t>
      </w:r>
      <w:r w:rsidRPr="0011510C">
        <w:rPr>
          <w:rFonts w:ascii="Arial" w:hAnsi="Arial" w:cs="Arial"/>
          <w:spacing w:val="-3"/>
          <w:sz w:val="24"/>
          <w:szCs w:val="24"/>
        </w:rPr>
        <w:t xml:space="preserve"> </w:t>
      </w:r>
      <w:r w:rsidRPr="0011510C">
        <w:rPr>
          <w:rFonts w:ascii="Arial" w:hAnsi="Arial" w:cs="Arial"/>
          <w:sz w:val="24"/>
          <w:szCs w:val="24"/>
        </w:rPr>
        <w:t>damage</w:t>
      </w:r>
      <w:r w:rsidRPr="0011510C">
        <w:rPr>
          <w:rFonts w:ascii="Arial" w:hAnsi="Arial" w:cs="Arial"/>
          <w:spacing w:val="-2"/>
          <w:sz w:val="24"/>
          <w:szCs w:val="24"/>
        </w:rPr>
        <w:t xml:space="preserve"> </w:t>
      </w:r>
      <w:r w:rsidRPr="0011510C">
        <w:rPr>
          <w:rFonts w:ascii="Arial" w:hAnsi="Arial" w:cs="Arial"/>
          <w:sz w:val="24"/>
          <w:szCs w:val="24"/>
        </w:rPr>
        <w:t>or</w:t>
      </w:r>
      <w:r w:rsidRPr="0011510C">
        <w:rPr>
          <w:rFonts w:ascii="Arial" w:hAnsi="Arial" w:cs="Arial"/>
          <w:spacing w:val="-5"/>
          <w:sz w:val="24"/>
          <w:szCs w:val="24"/>
        </w:rPr>
        <w:t xml:space="preserve"> </w:t>
      </w:r>
      <w:r w:rsidRPr="0011510C">
        <w:rPr>
          <w:rFonts w:ascii="Arial" w:hAnsi="Arial" w:cs="Arial"/>
          <w:sz w:val="24"/>
          <w:szCs w:val="24"/>
        </w:rPr>
        <w:t>destroy</w:t>
      </w:r>
      <w:r w:rsidRPr="0011510C">
        <w:rPr>
          <w:rFonts w:ascii="Arial" w:hAnsi="Arial" w:cs="Arial"/>
          <w:spacing w:val="-3"/>
          <w:sz w:val="24"/>
          <w:szCs w:val="24"/>
        </w:rPr>
        <w:t xml:space="preserve"> </w:t>
      </w:r>
      <w:r w:rsidRPr="0011510C">
        <w:rPr>
          <w:rFonts w:ascii="Arial" w:hAnsi="Arial" w:cs="Arial"/>
          <w:sz w:val="24"/>
          <w:szCs w:val="24"/>
        </w:rPr>
        <w:t>any</w:t>
      </w:r>
      <w:r w:rsidRPr="0011510C">
        <w:rPr>
          <w:rFonts w:ascii="Arial" w:hAnsi="Arial" w:cs="Arial"/>
          <w:spacing w:val="-3"/>
          <w:sz w:val="24"/>
          <w:szCs w:val="24"/>
        </w:rPr>
        <w:t xml:space="preserve"> </w:t>
      </w:r>
      <w:r w:rsidRPr="0011510C">
        <w:rPr>
          <w:rFonts w:ascii="Arial" w:hAnsi="Arial" w:cs="Arial"/>
          <w:sz w:val="24"/>
          <w:szCs w:val="24"/>
        </w:rPr>
        <w:t>information</w:t>
      </w:r>
      <w:r w:rsidRPr="0011510C">
        <w:rPr>
          <w:rFonts w:ascii="Arial" w:hAnsi="Arial" w:cs="Arial"/>
          <w:spacing w:val="-4"/>
          <w:sz w:val="24"/>
          <w:szCs w:val="24"/>
        </w:rPr>
        <w:t xml:space="preserve"> </w:t>
      </w:r>
      <w:r w:rsidRPr="0011510C">
        <w:rPr>
          <w:rFonts w:ascii="Arial" w:hAnsi="Arial" w:cs="Arial"/>
          <w:sz w:val="24"/>
          <w:szCs w:val="24"/>
        </w:rPr>
        <w:t>or</w:t>
      </w:r>
      <w:r w:rsidRPr="0011510C">
        <w:rPr>
          <w:rFonts w:ascii="Arial" w:hAnsi="Arial" w:cs="Arial"/>
          <w:spacing w:val="-2"/>
          <w:sz w:val="24"/>
          <w:szCs w:val="24"/>
        </w:rPr>
        <w:t xml:space="preserve"> </w:t>
      </w:r>
      <w:r w:rsidRPr="0011510C">
        <w:rPr>
          <w:rFonts w:ascii="Arial" w:hAnsi="Arial" w:cs="Arial"/>
          <w:sz w:val="24"/>
          <w:szCs w:val="24"/>
        </w:rPr>
        <w:t xml:space="preserve">information </w:t>
      </w:r>
      <w:r w:rsidRPr="0011510C">
        <w:rPr>
          <w:rFonts w:ascii="Arial" w:hAnsi="Arial" w:cs="Arial"/>
          <w:spacing w:val="-2"/>
          <w:sz w:val="24"/>
          <w:szCs w:val="24"/>
        </w:rPr>
        <w:t>resources.</w:t>
      </w:r>
    </w:p>
    <w:p w14:paraId="6D3100AD" w14:textId="77777777" w:rsidR="00B978F9" w:rsidRPr="0011510C" w:rsidRDefault="00B978F9" w:rsidP="00503FE6">
      <w:pPr>
        <w:pStyle w:val="ListParagraph"/>
        <w:widowControl w:val="0"/>
        <w:numPr>
          <w:ilvl w:val="1"/>
          <w:numId w:val="70"/>
        </w:numPr>
        <w:tabs>
          <w:tab w:val="left" w:pos="1538"/>
          <w:tab w:val="left" w:pos="1540"/>
        </w:tabs>
        <w:autoSpaceDE w:val="0"/>
        <w:autoSpaceDN w:val="0"/>
        <w:spacing w:before="161" w:after="0" w:line="240" w:lineRule="auto"/>
        <w:ind w:right="773"/>
        <w:contextualSpacing w:val="0"/>
        <w:rPr>
          <w:rFonts w:ascii="Arial" w:hAnsi="Arial" w:cs="Arial"/>
          <w:sz w:val="24"/>
          <w:szCs w:val="24"/>
        </w:rPr>
      </w:pPr>
      <w:r w:rsidRPr="0011510C">
        <w:rPr>
          <w:rFonts w:ascii="Arial" w:hAnsi="Arial" w:cs="Arial"/>
          <w:sz w:val="24"/>
          <w:szCs w:val="24"/>
        </w:rPr>
        <w:t>Not</w:t>
      </w:r>
      <w:r w:rsidRPr="0011510C">
        <w:rPr>
          <w:rFonts w:ascii="Arial" w:hAnsi="Arial" w:cs="Arial"/>
          <w:spacing w:val="-3"/>
          <w:sz w:val="24"/>
          <w:szCs w:val="24"/>
        </w:rPr>
        <w:t xml:space="preserve"> </w:t>
      </w:r>
      <w:r w:rsidRPr="0011510C">
        <w:rPr>
          <w:rFonts w:ascii="Arial" w:hAnsi="Arial" w:cs="Arial"/>
          <w:sz w:val="24"/>
          <w:szCs w:val="24"/>
        </w:rPr>
        <w:t>to</w:t>
      </w:r>
      <w:r w:rsidRPr="0011510C">
        <w:rPr>
          <w:rFonts w:ascii="Arial" w:hAnsi="Arial" w:cs="Arial"/>
          <w:spacing w:val="-3"/>
          <w:sz w:val="24"/>
          <w:szCs w:val="24"/>
        </w:rPr>
        <w:t xml:space="preserve"> </w:t>
      </w:r>
      <w:r w:rsidRPr="0011510C">
        <w:rPr>
          <w:rFonts w:ascii="Arial" w:hAnsi="Arial" w:cs="Arial"/>
          <w:sz w:val="24"/>
          <w:szCs w:val="24"/>
        </w:rPr>
        <w:t>accept</w:t>
      </w:r>
      <w:r w:rsidRPr="0011510C">
        <w:rPr>
          <w:rFonts w:ascii="Arial" w:hAnsi="Arial" w:cs="Arial"/>
          <w:spacing w:val="-3"/>
          <w:sz w:val="24"/>
          <w:szCs w:val="24"/>
        </w:rPr>
        <w:t xml:space="preserve"> </w:t>
      </w:r>
      <w:r w:rsidRPr="0011510C">
        <w:rPr>
          <w:rFonts w:ascii="Arial" w:hAnsi="Arial" w:cs="Arial"/>
          <w:sz w:val="24"/>
          <w:szCs w:val="24"/>
        </w:rPr>
        <w:t>favors</w:t>
      </w:r>
      <w:r w:rsidRPr="0011510C">
        <w:rPr>
          <w:rFonts w:ascii="Arial" w:hAnsi="Arial" w:cs="Arial"/>
          <w:spacing w:val="-2"/>
          <w:sz w:val="24"/>
          <w:szCs w:val="24"/>
        </w:rPr>
        <w:t xml:space="preserve"> </w:t>
      </w:r>
      <w:r w:rsidRPr="0011510C">
        <w:rPr>
          <w:rFonts w:ascii="Arial" w:hAnsi="Arial" w:cs="Arial"/>
          <w:sz w:val="24"/>
          <w:szCs w:val="24"/>
        </w:rPr>
        <w:t>or</w:t>
      </w:r>
      <w:r w:rsidRPr="0011510C">
        <w:rPr>
          <w:rFonts w:ascii="Arial" w:hAnsi="Arial" w:cs="Arial"/>
          <w:spacing w:val="-4"/>
          <w:sz w:val="24"/>
          <w:szCs w:val="24"/>
        </w:rPr>
        <w:t xml:space="preserve"> </w:t>
      </w:r>
      <w:r w:rsidRPr="0011510C">
        <w:rPr>
          <w:rFonts w:ascii="Arial" w:hAnsi="Arial" w:cs="Arial"/>
          <w:sz w:val="24"/>
          <w:szCs w:val="24"/>
        </w:rPr>
        <w:t>gifts</w:t>
      </w:r>
      <w:r w:rsidRPr="0011510C">
        <w:rPr>
          <w:rFonts w:ascii="Arial" w:hAnsi="Arial" w:cs="Arial"/>
          <w:spacing w:val="-4"/>
          <w:sz w:val="24"/>
          <w:szCs w:val="24"/>
        </w:rPr>
        <w:t xml:space="preserve"> </w:t>
      </w:r>
      <w:r w:rsidRPr="0011510C">
        <w:rPr>
          <w:rFonts w:ascii="Arial" w:hAnsi="Arial" w:cs="Arial"/>
          <w:sz w:val="24"/>
          <w:szCs w:val="24"/>
        </w:rPr>
        <w:t>from</w:t>
      </w:r>
      <w:r w:rsidRPr="0011510C">
        <w:rPr>
          <w:rFonts w:ascii="Arial" w:hAnsi="Arial" w:cs="Arial"/>
          <w:spacing w:val="-4"/>
          <w:sz w:val="24"/>
          <w:szCs w:val="24"/>
        </w:rPr>
        <w:t xml:space="preserve"> </w:t>
      </w:r>
      <w:r w:rsidRPr="0011510C">
        <w:rPr>
          <w:rFonts w:ascii="Arial" w:hAnsi="Arial" w:cs="Arial"/>
          <w:sz w:val="24"/>
          <w:szCs w:val="24"/>
        </w:rPr>
        <w:t>any person</w:t>
      </w:r>
      <w:r w:rsidRPr="0011510C">
        <w:rPr>
          <w:rFonts w:ascii="Arial" w:hAnsi="Arial" w:cs="Arial"/>
          <w:spacing w:val="-3"/>
          <w:sz w:val="24"/>
          <w:szCs w:val="24"/>
        </w:rPr>
        <w:t xml:space="preserve"> </w:t>
      </w:r>
      <w:r w:rsidRPr="0011510C">
        <w:rPr>
          <w:rFonts w:ascii="Arial" w:hAnsi="Arial" w:cs="Arial"/>
          <w:sz w:val="24"/>
          <w:szCs w:val="24"/>
        </w:rPr>
        <w:t>potentially</w:t>
      </w:r>
      <w:r w:rsidRPr="0011510C">
        <w:rPr>
          <w:rFonts w:ascii="Arial" w:hAnsi="Arial" w:cs="Arial"/>
          <w:spacing w:val="-2"/>
          <w:sz w:val="24"/>
          <w:szCs w:val="24"/>
        </w:rPr>
        <w:t xml:space="preserve"> </w:t>
      </w:r>
      <w:r w:rsidRPr="0011510C">
        <w:rPr>
          <w:rFonts w:ascii="Arial" w:hAnsi="Arial" w:cs="Arial"/>
          <w:sz w:val="24"/>
          <w:szCs w:val="24"/>
        </w:rPr>
        <w:t>interested in gaining access to information or information resources.</w:t>
      </w:r>
    </w:p>
    <w:p w14:paraId="0BF3D6F3" w14:textId="77777777" w:rsidR="00B978F9" w:rsidRPr="0011510C" w:rsidRDefault="00B978F9" w:rsidP="00B978F9">
      <w:pPr>
        <w:pStyle w:val="ListParagraph"/>
        <w:widowControl w:val="0"/>
        <w:tabs>
          <w:tab w:val="left" w:pos="1538"/>
          <w:tab w:val="left" w:pos="1540"/>
        </w:tabs>
        <w:autoSpaceDE w:val="0"/>
        <w:autoSpaceDN w:val="0"/>
        <w:spacing w:before="39" w:after="0" w:line="240" w:lineRule="auto"/>
        <w:ind w:left="1440" w:right="771"/>
        <w:contextualSpacing w:val="0"/>
        <w:rPr>
          <w:rFonts w:ascii="Arial" w:hAnsi="Arial" w:cs="Arial"/>
          <w:sz w:val="24"/>
          <w:szCs w:val="24"/>
        </w:rPr>
      </w:pPr>
    </w:p>
    <w:p w14:paraId="2489E38C" w14:textId="77777777" w:rsidR="00B978F9" w:rsidRPr="0011510C" w:rsidRDefault="00B978F9" w:rsidP="00503FE6">
      <w:pPr>
        <w:pStyle w:val="ListParagraph"/>
        <w:widowControl w:val="0"/>
        <w:numPr>
          <w:ilvl w:val="1"/>
          <w:numId w:val="70"/>
        </w:numPr>
        <w:tabs>
          <w:tab w:val="left" w:pos="1538"/>
          <w:tab w:val="left" w:pos="1540"/>
        </w:tabs>
        <w:autoSpaceDE w:val="0"/>
        <w:autoSpaceDN w:val="0"/>
        <w:spacing w:before="39" w:after="0" w:line="240" w:lineRule="auto"/>
        <w:ind w:right="771"/>
        <w:contextualSpacing w:val="0"/>
        <w:rPr>
          <w:rFonts w:ascii="Arial" w:hAnsi="Arial" w:cs="Arial"/>
          <w:sz w:val="24"/>
          <w:szCs w:val="24"/>
        </w:rPr>
      </w:pPr>
      <w:r w:rsidRPr="0011510C">
        <w:rPr>
          <w:rFonts w:ascii="Arial" w:hAnsi="Arial" w:cs="Arial"/>
          <w:sz w:val="24"/>
          <w:szCs w:val="24"/>
        </w:rPr>
        <w:t>Not to do any special favors for any User, member of management, friend, or any other</w:t>
      </w:r>
      <w:r w:rsidRPr="0011510C">
        <w:rPr>
          <w:rFonts w:ascii="Arial" w:hAnsi="Arial" w:cs="Arial"/>
          <w:spacing w:val="-3"/>
          <w:sz w:val="24"/>
          <w:szCs w:val="24"/>
        </w:rPr>
        <w:t xml:space="preserve"> </w:t>
      </w:r>
      <w:r w:rsidRPr="0011510C">
        <w:rPr>
          <w:rFonts w:ascii="Arial" w:hAnsi="Arial" w:cs="Arial"/>
          <w:sz w:val="24"/>
          <w:szCs w:val="24"/>
        </w:rPr>
        <w:t>person</w:t>
      </w:r>
      <w:r w:rsidRPr="0011510C">
        <w:rPr>
          <w:rFonts w:ascii="Arial" w:hAnsi="Arial" w:cs="Arial"/>
          <w:spacing w:val="-5"/>
          <w:sz w:val="24"/>
          <w:szCs w:val="24"/>
        </w:rPr>
        <w:t xml:space="preserve"> </w:t>
      </w:r>
      <w:r w:rsidRPr="0011510C">
        <w:rPr>
          <w:rFonts w:ascii="Arial" w:hAnsi="Arial" w:cs="Arial"/>
          <w:sz w:val="24"/>
          <w:szCs w:val="24"/>
        </w:rPr>
        <w:t>regarding</w:t>
      </w:r>
      <w:r w:rsidRPr="0011510C">
        <w:rPr>
          <w:rFonts w:ascii="Arial" w:hAnsi="Arial" w:cs="Arial"/>
          <w:spacing w:val="-6"/>
          <w:sz w:val="24"/>
          <w:szCs w:val="24"/>
        </w:rPr>
        <w:t xml:space="preserve"> </w:t>
      </w:r>
      <w:r w:rsidRPr="0011510C">
        <w:rPr>
          <w:rFonts w:ascii="Arial" w:hAnsi="Arial" w:cs="Arial"/>
          <w:sz w:val="24"/>
          <w:szCs w:val="24"/>
        </w:rPr>
        <w:t>access</w:t>
      </w:r>
      <w:r w:rsidRPr="0011510C">
        <w:rPr>
          <w:rFonts w:ascii="Arial" w:hAnsi="Arial" w:cs="Arial"/>
          <w:spacing w:val="-4"/>
          <w:sz w:val="24"/>
          <w:szCs w:val="24"/>
        </w:rPr>
        <w:t xml:space="preserve"> </w:t>
      </w:r>
      <w:r w:rsidRPr="0011510C">
        <w:rPr>
          <w:rFonts w:ascii="Arial" w:hAnsi="Arial" w:cs="Arial"/>
          <w:sz w:val="24"/>
          <w:szCs w:val="24"/>
        </w:rPr>
        <w:t>to</w:t>
      </w:r>
      <w:r w:rsidRPr="0011510C">
        <w:rPr>
          <w:rFonts w:ascii="Arial" w:hAnsi="Arial" w:cs="Arial"/>
          <w:spacing w:val="-3"/>
          <w:sz w:val="24"/>
          <w:szCs w:val="24"/>
        </w:rPr>
        <w:t xml:space="preserve"> </w:t>
      </w:r>
      <w:r w:rsidRPr="0011510C">
        <w:rPr>
          <w:rFonts w:ascii="Arial" w:hAnsi="Arial" w:cs="Arial"/>
          <w:sz w:val="24"/>
          <w:szCs w:val="24"/>
        </w:rPr>
        <w:t>information</w:t>
      </w:r>
      <w:r w:rsidRPr="0011510C">
        <w:rPr>
          <w:rFonts w:ascii="Arial" w:hAnsi="Arial" w:cs="Arial"/>
          <w:spacing w:val="-2"/>
          <w:sz w:val="24"/>
          <w:szCs w:val="24"/>
        </w:rPr>
        <w:t xml:space="preserve"> </w:t>
      </w:r>
      <w:r w:rsidRPr="0011510C">
        <w:rPr>
          <w:rFonts w:ascii="Arial" w:hAnsi="Arial" w:cs="Arial"/>
          <w:sz w:val="24"/>
          <w:szCs w:val="24"/>
        </w:rPr>
        <w:t>or</w:t>
      </w:r>
      <w:r w:rsidRPr="0011510C">
        <w:rPr>
          <w:rFonts w:ascii="Arial" w:hAnsi="Arial" w:cs="Arial"/>
          <w:spacing w:val="-3"/>
          <w:sz w:val="24"/>
          <w:szCs w:val="24"/>
        </w:rPr>
        <w:t xml:space="preserve"> </w:t>
      </w:r>
      <w:r w:rsidRPr="0011510C">
        <w:rPr>
          <w:rFonts w:ascii="Arial" w:hAnsi="Arial" w:cs="Arial"/>
          <w:sz w:val="24"/>
          <w:szCs w:val="24"/>
        </w:rPr>
        <w:t>information</w:t>
      </w:r>
      <w:r w:rsidRPr="0011510C">
        <w:rPr>
          <w:rFonts w:ascii="Arial" w:hAnsi="Arial" w:cs="Arial"/>
          <w:spacing w:val="-2"/>
          <w:sz w:val="24"/>
          <w:szCs w:val="24"/>
        </w:rPr>
        <w:t xml:space="preserve"> </w:t>
      </w:r>
      <w:r w:rsidRPr="0011510C">
        <w:rPr>
          <w:rFonts w:ascii="Arial" w:hAnsi="Arial" w:cs="Arial"/>
          <w:sz w:val="24"/>
          <w:szCs w:val="24"/>
        </w:rPr>
        <w:t>resource.</w:t>
      </w:r>
      <w:r w:rsidRPr="0011510C">
        <w:rPr>
          <w:rFonts w:ascii="Arial" w:hAnsi="Arial" w:cs="Arial"/>
          <w:spacing w:val="-4"/>
          <w:sz w:val="24"/>
          <w:szCs w:val="24"/>
        </w:rPr>
        <w:t xml:space="preserve"> </w:t>
      </w:r>
      <w:r w:rsidRPr="0011510C">
        <w:rPr>
          <w:rFonts w:ascii="Arial" w:hAnsi="Arial" w:cs="Arial"/>
          <w:sz w:val="24"/>
          <w:szCs w:val="24"/>
        </w:rPr>
        <w:t>Such</w:t>
      </w:r>
      <w:r w:rsidRPr="0011510C">
        <w:rPr>
          <w:rFonts w:ascii="Arial" w:hAnsi="Arial" w:cs="Arial"/>
          <w:spacing w:val="-2"/>
          <w:sz w:val="24"/>
          <w:szCs w:val="24"/>
        </w:rPr>
        <w:t xml:space="preserve"> </w:t>
      </w:r>
      <w:r w:rsidRPr="0011510C">
        <w:rPr>
          <w:rFonts w:ascii="Arial" w:hAnsi="Arial" w:cs="Arial"/>
          <w:sz w:val="24"/>
          <w:szCs w:val="24"/>
        </w:rPr>
        <w:t>a</w:t>
      </w:r>
      <w:r w:rsidRPr="0011510C">
        <w:rPr>
          <w:rFonts w:ascii="Arial" w:hAnsi="Arial" w:cs="Arial"/>
          <w:spacing w:val="-6"/>
          <w:sz w:val="24"/>
          <w:szCs w:val="24"/>
        </w:rPr>
        <w:t xml:space="preserve"> </w:t>
      </w:r>
      <w:r w:rsidRPr="0011510C">
        <w:rPr>
          <w:rFonts w:ascii="Arial" w:hAnsi="Arial" w:cs="Arial"/>
          <w:sz w:val="24"/>
          <w:szCs w:val="24"/>
        </w:rPr>
        <w:t>favor would be anything that circumvents prevailing security protections or standards.</w:t>
      </w:r>
    </w:p>
    <w:p w14:paraId="58EB3F56" w14:textId="77777777" w:rsidR="00B978F9" w:rsidRPr="0011510C" w:rsidRDefault="00B978F9" w:rsidP="00503FE6">
      <w:pPr>
        <w:pStyle w:val="ListParagraph"/>
        <w:widowControl w:val="0"/>
        <w:numPr>
          <w:ilvl w:val="1"/>
          <w:numId w:val="70"/>
        </w:numPr>
        <w:tabs>
          <w:tab w:val="left" w:pos="1538"/>
          <w:tab w:val="left" w:pos="1540"/>
        </w:tabs>
        <w:autoSpaceDE w:val="0"/>
        <w:autoSpaceDN w:val="0"/>
        <w:spacing w:before="160" w:after="0" w:line="240" w:lineRule="auto"/>
        <w:ind w:right="440"/>
        <w:contextualSpacing w:val="0"/>
        <w:rPr>
          <w:rFonts w:ascii="Arial" w:hAnsi="Arial" w:cs="Arial"/>
          <w:sz w:val="24"/>
          <w:szCs w:val="24"/>
        </w:rPr>
      </w:pPr>
      <w:r w:rsidRPr="0011510C">
        <w:rPr>
          <w:rFonts w:ascii="Arial" w:hAnsi="Arial" w:cs="Arial"/>
          <w:sz w:val="24"/>
          <w:szCs w:val="24"/>
        </w:rPr>
        <w:t>Not</w:t>
      </w:r>
      <w:r w:rsidRPr="0011510C">
        <w:rPr>
          <w:rFonts w:ascii="Arial" w:hAnsi="Arial" w:cs="Arial"/>
          <w:spacing w:val="-3"/>
          <w:sz w:val="24"/>
          <w:szCs w:val="24"/>
        </w:rPr>
        <w:t xml:space="preserve"> </w:t>
      </w:r>
      <w:r w:rsidRPr="0011510C">
        <w:rPr>
          <w:rFonts w:ascii="Arial" w:hAnsi="Arial" w:cs="Arial"/>
          <w:sz w:val="24"/>
          <w:szCs w:val="24"/>
        </w:rPr>
        <w:t>to</w:t>
      </w:r>
      <w:r w:rsidRPr="0011510C">
        <w:rPr>
          <w:rFonts w:ascii="Arial" w:hAnsi="Arial" w:cs="Arial"/>
          <w:spacing w:val="-3"/>
          <w:sz w:val="24"/>
          <w:szCs w:val="24"/>
        </w:rPr>
        <w:t xml:space="preserve"> </w:t>
      </w:r>
      <w:r w:rsidRPr="0011510C">
        <w:rPr>
          <w:rFonts w:ascii="Arial" w:hAnsi="Arial" w:cs="Arial"/>
          <w:sz w:val="24"/>
          <w:szCs w:val="24"/>
        </w:rPr>
        <w:t>disclose</w:t>
      </w:r>
      <w:r w:rsidRPr="0011510C">
        <w:rPr>
          <w:rFonts w:ascii="Arial" w:hAnsi="Arial" w:cs="Arial"/>
          <w:spacing w:val="-3"/>
          <w:sz w:val="24"/>
          <w:szCs w:val="24"/>
        </w:rPr>
        <w:t xml:space="preserve"> </w:t>
      </w:r>
      <w:r w:rsidRPr="0011510C">
        <w:rPr>
          <w:rFonts w:ascii="Arial" w:hAnsi="Arial" w:cs="Arial"/>
          <w:sz w:val="24"/>
          <w:szCs w:val="24"/>
        </w:rPr>
        <w:t>to</w:t>
      </w:r>
      <w:r w:rsidRPr="0011510C">
        <w:rPr>
          <w:rFonts w:ascii="Arial" w:hAnsi="Arial" w:cs="Arial"/>
          <w:spacing w:val="-3"/>
          <w:sz w:val="24"/>
          <w:szCs w:val="24"/>
        </w:rPr>
        <w:t xml:space="preserve"> </w:t>
      </w:r>
      <w:r w:rsidRPr="0011510C">
        <w:rPr>
          <w:rFonts w:ascii="Arial" w:hAnsi="Arial" w:cs="Arial"/>
          <w:sz w:val="24"/>
          <w:szCs w:val="24"/>
        </w:rPr>
        <w:t>any</w:t>
      </w:r>
      <w:r w:rsidRPr="0011510C">
        <w:rPr>
          <w:rFonts w:ascii="Arial" w:hAnsi="Arial" w:cs="Arial"/>
          <w:spacing w:val="-5"/>
          <w:sz w:val="24"/>
          <w:szCs w:val="24"/>
        </w:rPr>
        <w:t xml:space="preserve"> </w:t>
      </w:r>
      <w:r w:rsidRPr="0011510C">
        <w:rPr>
          <w:rFonts w:ascii="Arial" w:hAnsi="Arial" w:cs="Arial"/>
          <w:sz w:val="24"/>
          <w:szCs w:val="24"/>
        </w:rPr>
        <w:t>unauthorized</w:t>
      </w:r>
      <w:r w:rsidRPr="0011510C">
        <w:rPr>
          <w:rFonts w:ascii="Arial" w:hAnsi="Arial" w:cs="Arial"/>
          <w:spacing w:val="-3"/>
          <w:sz w:val="24"/>
          <w:szCs w:val="24"/>
        </w:rPr>
        <w:t xml:space="preserve"> </w:t>
      </w:r>
      <w:r w:rsidRPr="0011510C">
        <w:rPr>
          <w:rFonts w:ascii="Arial" w:hAnsi="Arial" w:cs="Arial"/>
          <w:sz w:val="24"/>
          <w:szCs w:val="24"/>
        </w:rPr>
        <w:t>person</w:t>
      </w:r>
      <w:r w:rsidRPr="0011510C">
        <w:rPr>
          <w:rFonts w:ascii="Arial" w:hAnsi="Arial" w:cs="Arial"/>
          <w:spacing w:val="-3"/>
          <w:sz w:val="24"/>
          <w:szCs w:val="24"/>
        </w:rPr>
        <w:t xml:space="preserve"> </w:t>
      </w:r>
      <w:r w:rsidRPr="0011510C">
        <w:rPr>
          <w:rFonts w:ascii="Arial" w:hAnsi="Arial" w:cs="Arial"/>
          <w:sz w:val="24"/>
          <w:szCs w:val="24"/>
        </w:rPr>
        <w:t>the</w:t>
      </w:r>
      <w:r w:rsidRPr="0011510C">
        <w:rPr>
          <w:rFonts w:ascii="Arial" w:hAnsi="Arial" w:cs="Arial"/>
          <w:spacing w:val="-1"/>
          <w:sz w:val="24"/>
          <w:szCs w:val="24"/>
        </w:rPr>
        <w:t xml:space="preserve"> </w:t>
      </w:r>
      <w:r w:rsidRPr="0011510C">
        <w:rPr>
          <w:rFonts w:ascii="Arial" w:hAnsi="Arial" w:cs="Arial"/>
          <w:sz w:val="24"/>
          <w:szCs w:val="24"/>
        </w:rPr>
        <w:t>information</w:t>
      </w:r>
      <w:r w:rsidRPr="0011510C">
        <w:rPr>
          <w:rFonts w:ascii="Arial" w:hAnsi="Arial" w:cs="Arial"/>
          <w:spacing w:val="-3"/>
          <w:sz w:val="24"/>
          <w:szCs w:val="24"/>
        </w:rPr>
        <w:t xml:space="preserve"> </w:t>
      </w:r>
      <w:r w:rsidRPr="0011510C">
        <w:rPr>
          <w:rFonts w:ascii="Arial" w:hAnsi="Arial" w:cs="Arial"/>
          <w:sz w:val="24"/>
          <w:szCs w:val="24"/>
        </w:rPr>
        <w:t>required</w:t>
      </w:r>
      <w:r w:rsidRPr="0011510C">
        <w:rPr>
          <w:rFonts w:ascii="Arial" w:hAnsi="Arial" w:cs="Arial"/>
          <w:spacing w:val="-3"/>
          <w:sz w:val="24"/>
          <w:szCs w:val="24"/>
        </w:rPr>
        <w:t xml:space="preserve"> </w:t>
      </w:r>
      <w:r w:rsidRPr="0011510C">
        <w:rPr>
          <w:rFonts w:ascii="Arial" w:hAnsi="Arial" w:cs="Arial"/>
          <w:sz w:val="24"/>
          <w:szCs w:val="24"/>
        </w:rPr>
        <w:t>to</w:t>
      </w:r>
      <w:r w:rsidRPr="0011510C">
        <w:rPr>
          <w:rFonts w:ascii="Arial" w:hAnsi="Arial" w:cs="Arial"/>
          <w:spacing w:val="-1"/>
          <w:sz w:val="24"/>
          <w:szCs w:val="24"/>
        </w:rPr>
        <w:t xml:space="preserve"> </w:t>
      </w:r>
      <w:r w:rsidRPr="0011510C">
        <w:rPr>
          <w:rFonts w:ascii="Arial" w:hAnsi="Arial" w:cs="Arial"/>
          <w:sz w:val="24"/>
          <w:szCs w:val="24"/>
        </w:rPr>
        <w:t>gain privileged access, or to engage in careless practices that would reveal that information to unauthorized persons.</w:t>
      </w:r>
    </w:p>
    <w:p w14:paraId="53E99909" w14:textId="77777777" w:rsidR="00B978F9" w:rsidRPr="0011510C" w:rsidRDefault="00B978F9" w:rsidP="00503FE6">
      <w:pPr>
        <w:pStyle w:val="ListParagraph"/>
        <w:widowControl w:val="0"/>
        <w:numPr>
          <w:ilvl w:val="1"/>
          <w:numId w:val="70"/>
        </w:numPr>
        <w:tabs>
          <w:tab w:val="left" w:pos="1538"/>
          <w:tab w:val="left" w:pos="1540"/>
        </w:tabs>
        <w:autoSpaceDE w:val="0"/>
        <w:autoSpaceDN w:val="0"/>
        <w:spacing w:before="161" w:after="0" w:line="240" w:lineRule="auto"/>
        <w:ind w:right="496"/>
        <w:contextualSpacing w:val="0"/>
        <w:rPr>
          <w:rFonts w:ascii="Arial" w:hAnsi="Arial" w:cs="Arial"/>
          <w:sz w:val="24"/>
          <w:szCs w:val="24"/>
        </w:rPr>
      </w:pPr>
      <w:r w:rsidRPr="0011510C">
        <w:rPr>
          <w:rFonts w:ascii="Arial" w:hAnsi="Arial" w:cs="Arial"/>
          <w:sz w:val="24"/>
          <w:szCs w:val="24"/>
        </w:rPr>
        <w:t>Not</w:t>
      </w:r>
      <w:r w:rsidRPr="0011510C">
        <w:rPr>
          <w:rFonts w:ascii="Arial" w:hAnsi="Arial" w:cs="Arial"/>
          <w:spacing w:val="-4"/>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r w:rsidRPr="0011510C">
        <w:rPr>
          <w:rFonts w:ascii="Arial" w:hAnsi="Arial" w:cs="Arial"/>
          <w:sz w:val="24"/>
          <w:szCs w:val="24"/>
        </w:rPr>
        <w:t>attempt</w:t>
      </w:r>
      <w:r w:rsidRPr="0011510C">
        <w:rPr>
          <w:rFonts w:ascii="Arial" w:hAnsi="Arial" w:cs="Arial"/>
          <w:spacing w:val="-4"/>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r w:rsidRPr="0011510C">
        <w:rPr>
          <w:rFonts w:ascii="Arial" w:hAnsi="Arial" w:cs="Arial"/>
          <w:sz w:val="24"/>
          <w:szCs w:val="24"/>
        </w:rPr>
        <w:t>gain</w:t>
      </w:r>
      <w:r w:rsidRPr="0011510C">
        <w:rPr>
          <w:rFonts w:ascii="Arial" w:hAnsi="Arial" w:cs="Arial"/>
          <w:spacing w:val="-4"/>
          <w:sz w:val="24"/>
          <w:szCs w:val="24"/>
        </w:rPr>
        <w:t xml:space="preserve"> </w:t>
      </w:r>
      <w:r w:rsidRPr="0011510C">
        <w:rPr>
          <w:rFonts w:ascii="Arial" w:hAnsi="Arial" w:cs="Arial"/>
          <w:sz w:val="24"/>
          <w:szCs w:val="24"/>
        </w:rPr>
        <w:t>or</w:t>
      </w:r>
      <w:r w:rsidRPr="0011510C">
        <w:rPr>
          <w:rFonts w:ascii="Arial" w:hAnsi="Arial" w:cs="Arial"/>
          <w:spacing w:val="-2"/>
          <w:sz w:val="24"/>
          <w:szCs w:val="24"/>
        </w:rPr>
        <w:t xml:space="preserve"> </w:t>
      </w:r>
      <w:r w:rsidRPr="0011510C">
        <w:rPr>
          <w:rFonts w:ascii="Arial" w:hAnsi="Arial" w:cs="Arial"/>
          <w:sz w:val="24"/>
          <w:szCs w:val="24"/>
        </w:rPr>
        <w:t>use</w:t>
      </w:r>
      <w:r w:rsidRPr="0011510C">
        <w:rPr>
          <w:rFonts w:ascii="Arial" w:hAnsi="Arial" w:cs="Arial"/>
          <w:spacing w:val="-4"/>
          <w:sz w:val="24"/>
          <w:szCs w:val="24"/>
        </w:rPr>
        <w:t xml:space="preserve"> </w:t>
      </w:r>
      <w:r w:rsidRPr="0011510C">
        <w:rPr>
          <w:rFonts w:ascii="Arial" w:hAnsi="Arial" w:cs="Arial"/>
          <w:sz w:val="24"/>
          <w:szCs w:val="24"/>
        </w:rPr>
        <w:t>privileged</w:t>
      </w:r>
      <w:r w:rsidRPr="0011510C">
        <w:rPr>
          <w:rFonts w:ascii="Arial" w:hAnsi="Arial" w:cs="Arial"/>
          <w:spacing w:val="-1"/>
          <w:sz w:val="24"/>
          <w:szCs w:val="24"/>
        </w:rPr>
        <w:t xml:space="preserve"> </w:t>
      </w:r>
      <w:r w:rsidRPr="0011510C">
        <w:rPr>
          <w:rFonts w:ascii="Arial" w:hAnsi="Arial" w:cs="Arial"/>
          <w:sz w:val="24"/>
          <w:szCs w:val="24"/>
        </w:rPr>
        <w:t>access</w:t>
      </w:r>
      <w:r w:rsidRPr="0011510C">
        <w:rPr>
          <w:rFonts w:ascii="Arial" w:hAnsi="Arial" w:cs="Arial"/>
          <w:spacing w:val="-5"/>
          <w:sz w:val="24"/>
          <w:szCs w:val="24"/>
        </w:rPr>
        <w:t xml:space="preserve"> </w:t>
      </w:r>
      <w:r w:rsidRPr="0011510C">
        <w:rPr>
          <w:rFonts w:ascii="Arial" w:hAnsi="Arial" w:cs="Arial"/>
          <w:sz w:val="24"/>
          <w:szCs w:val="24"/>
        </w:rPr>
        <w:t>outside</w:t>
      </w:r>
      <w:r w:rsidRPr="0011510C">
        <w:rPr>
          <w:rFonts w:ascii="Arial" w:hAnsi="Arial" w:cs="Arial"/>
          <w:spacing w:val="-2"/>
          <w:sz w:val="24"/>
          <w:szCs w:val="24"/>
        </w:rPr>
        <w:t xml:space="preserve"> </w:t>
      </w:r>
      <w:r w:rsidRPr="0011510C">
        <w:rPr>
          <w:rFonts w:ascii="Arial" w:hAnsi="Arial" w:cs="Arial"/>
          <w:sz w:val="24"/>
          <w:szCs w:val="24"/>
        </w:rPr>
        <w:t>of</w:t>
      </w:r>
      <w:r w:rsidRPr="0011510C">
        <w:rPr>
          <w:rFonts w:ascii="Arial" w:hAnsi="Arial" w:cs="Arial"/>
          <w:spacing w:val="-1"/>
          <w:sz w:val="24"/>
          <w:szCs w:val="24"/>
        </w:rPr>
        <w:t xml:space="preserve"> </w:t>
      </w:r>
      <w:r w:rsidRPr="0011510C">
        <w:rPr>
          <w:rFonts w:ascii="Arial" w:hAnsi="Arial" w:cs="Arial"/>
          <w:sz w:val="24"/>
          <w:szCs w:val="24"/>
        </w:rPr>
        <w:t>assigned</w:t>
      </w:r>
      <w:r w:rsidRPr="0011510C">
        <w:rPr>
          <w:rFonts w:ascii="Arial" w:hAnsi="Arial" w:cs="Arial"/>
          <w:spacing w:val="-4"/>
          <w:sz w:val="24"/>
          <w:szCs w:val="24"/>
        </w:rPr>
        <w:t xml:space="preserve"> </w:t>
      </w:r>
      <w:r w:rsidRPr="0011510C">
        <w:rPr>
          <w:rFonts w:ascii="Arial" w:hAnsi="Arial" w:cs="Arial"/>
          <w:sz w:val="24"/>
          <w:szCs w:val="24"/>
        </w:rPr>
        <w:t>responsibility</w:t>
      </w:r>
      <w:r w:rsidRPr="0011510C">
        <w:rPr>
          <w:rFonts w:ascii="Arial" w:hAnsi="Arial" w:cs="Arial"/>
          <w:spacing w:val="-6"/>
          <w:sz w:val="24"/>
          <w:szCs w:val="24"/>
        </w:rPr>
        <w:t xml:space="preserve"> </w:t>
      </w:r>
      <w:r w:rsidRPr="0011510C">
        <w:rPr>
          <w:rFonts w:ascii="Arial" w:hAnsi="Arial" w:cs="Arial"/>
          <w:sz w:val="24"/>
          <w:szCs w:val="24"/>
        </w:rPr>
        <w:t>(e.g., on other machines) or beyond the time when such access is no longer required in assigned job functions.</w:t>
      </w:r>
    </w:p>
    <w:p w14:paraId="43A0E375" w14:textId="77777777" w:rsidR="00B978F9" w:rsidRPr="0011510C" w:rsidRDefault="00B978F9" w:rsidP="00503FE6">
      <w:pPr>
        <w:pStyle w:val="ListParagraph"/>
        <w:widowControl w:val="0"/>
        <w:numPr>
          <w:ilvl w:val="1"/>
          <w:numId w:val="70"/>
        </w:numPr>
        <w:tabs>
          <w:tab w:val="left" w:pos="1538"/>
          <w:tab w:val="left" w:pos="1540"/>
        </w:tabs>
        <w:autoSpaceDE w:val="0"/>
        <w:autoSpaceDN w:val="0"/>
        <w:spacing w:before="160" w:after="0" w:line="240" w:lineRule="auto"/>
        <w:ind w:right="488"/>
        <w:contextualSpacing w:val="0"/>
        <w:rPr>
          <w:rFonts w:ascii="Arial" w:hAnsi="Arial" w:cs="Arial"/>
          <w:sz w:val="24"/>
          <w:szCs w:val="24"/>
        </w:rPr>
      </w:pPr>
      <w:r w:rsidRPr="0011510C">
        <w:rPr>
          <w:rFonts w:ascii="Arial" w:hAnsi="Arial" w:cs="Arial"/>
          <w:sz w:val="24"/>
          <w:szCs w:val="24"/>
        </w:rPr>
        <w:t>Not to change or develop any information resources software in a way that would disclose</w:t>
      </w:r>
      <w:r w:rsidRPr="0011510C">
        <w:rPr>
          <w:rFonts w:ascii="Arial" w:hAnsi="Arial" w:cs="Arial"/>
          <w:spacing w:val="-1"/>
          <w:sz w:val="24"/>
          <w:szCs w:val="24"/>
        </w:rPr>
        <w:t xml:space="preserve"> </w:t>
      </w:r>
      <w:r w:rsidRPr="0011510C">
        <w:rPr>
          <w:rFonts w:ascii="Arial" w:hAnsi="Arial" w:cs="Arial"/>
          <w:sz w:val="24"/>
          <w:szCs w:val="24"/>
        </w:rPr>
        <w:t>information</w:t>
      </w:r>
      <w:r w:rsidRPr="0011510C">
        <w:rPr>
          <w:rFonts w:ascii="Arial" w:hAnsi="Arial" w:cs="Arial"/>
          <w:spacing w:val="-3"/>
          <w:sz w:val="24"/>
          <w:szCs w:val="24"/>
        </w:rPr>
        <w:t xml:space="preserve"> </w:t>
      </w:r>
      <w:r w:rsidRPr="0011510C">
        <w:rPr>
          <w:rFonts w:ascii="Arial" w:hAnsi="Arial" w:cs="Arial"/>
          <w:sz w:val="24"/>
          <w:szCs w:val="24"/>
        </w:rPr>
        <w:t>to</w:t>
      </w:r>
      <w:r w:rsidRPr="0011510C">
        <w:rPr>
          <w:rFonts w:ascii="Arial" w:hAnsi="Arial" w:cs="Arial"/>
          <w:spacing w:val="-3"/>
          <w:sz w:val="24"/>
          <w:szCs w:val="24"/>
        </w:rPr>
        <w:t xml:space="preserve"> </w:t>
      </w:r>
      <w:r w:rsidRPr="0011510C">
        <w:rPr>
          <w:rFonts w:ascii="Arial" w:hAnsi="Arial" w:cs="Arial"/>
          <w:sz w:val="24"/>
          <w:szCs w:val="24"/>
        </w:rPr>
        <w:t>persons</w:t>
      </w:r>
      <w:r w:rsidRPr="0011510C">
        <w:rPr>
          <w:rFonts w:ascii="Arial" w:hAnsi="Arial" w:cs="Arial"/>
          <w:spacing w:val="-4"/>
          <w:sz w:val="24"/>
          <w:szCs w:val="24"/>
        </w:rPr>
        <w:t xml:space="preserve"> </w:t>
      </w:r>
      <w:r w:rsidRPr="0011510C">
        <w:rPr>
          <w:rFonts w:ascii="Arial" w:hAnsi="Arial" w:cs="Arial"/>
          <w:sz w:val="24"/>
          <w:szCs w:val="24"/>
        </w:rPr>
        <w:t>not</w:t>
      </w:r>
      <w:r w:rsidRPr="0011510C">
        <w:rPr>
          <w:rFonts w:ascii="Arial" w:hAnsi="Arial" w:cs="Arial"/>
          <w:spacing w:val="-3"/>
          <w:sz w:val="24"/>
          <w:szCs w:val="24"/>
        </w:rPr>
        <w:t xml:space="preserve"> </w:t>
      </w:r>
      <w:r w:rsidRPr="0011510C">
        <w:rPr>
          <w:rFonts w:ascii="Arial" w:hAnsi="Arial" w:cs="Arial"/>
          <w:sz w:val="24"/>
          <w:szCs w:val="24"/>
        </w:rPr>
        <w:t>authorized</w:t>
      </w:r>
      <w:r w:rsidRPr="0011510C">
        <w:rPr>
          <w:rFonts w:ascii="Arial" w:hAnsi="Arial" w:cs="Arial"/>
          <w:spacing w:val="-3"/>
          <w:sz w:val="24"/>
          <w:szCs w:val="24"/>
        </w:rPr>
        <w:t xml:space="preserve"> </w:t>
      </w:r>
      <w:r w:rsidRPr="0011510C">
        <w:rPr>
          <w:rFonts w:ascii="Arial" w:hAnsi="Arial" w:cs="Arial"/>
          <w:sz w:val="24"/>
          <w:szCs w:val="24"/>
        </w:rPr>
        <w:t>to</w:t>
      </w:r>
      <w:r w:rsidRPr="0011510C">
        <w:rPr>
          <w:rFonts w:ascii="Arial" w:hAnsi="Arial" w:cs="Arial"/>
          <w:spacing w:val="-6"/>
          <w:sz w:val="24"/>
          <w:szCs w:val="24"/>
        </w:rPr>
        <w:t xml:space="preserve"> </w:t>
      </w:r>
      <w:r w:rsidRPr="0011510C">
        <w:rPr>
          <w:rFonts w:ascii="Arial" w:hAnsi="Arial" w:cs="Arial"/>
          <w:sz w:val="24"/>
          <w:szCs w:val="24"/>
        </w:rPr>
        <w:t>have</w:t>
      </w:r>
      <w:r w:rsidRPr="0011510C">
        <w:rPr>
          <w:rFonts w:ascii="Arial" w:hAnsi="Arial" w:cs="Arial"/>
          <w:spacing w:val="-1"/>
          <w:sz w:val="24"/>
          <w:szCs w:val="24"/>
        </w:rPr>
        <w:t xml:space="preserve"> </w:t>
      </w:r>
      <w:proofErr w:type="gramStart"/>
      <w:r w:rsidRPr="0011510C">
        <w:rPr>
          <w:rFonts w:ascii="Arial" w:hAnsi="Arial" w:cs="Arial"/>
          <w:sz w:val="24"/>
          <w:szCs w:val="24"/>
        </w:rPr>
        <w:t>it,</w:t>
      </w:r>
      <w:r w:rsidRPr="0011510C">
        <w:rPr>
          <w:rFonts w:ascii="Arial" w:hAnsi="Arial" w:cs="Arial"/>
          <w:spacing w:val="-1"/>
          <w:sz w:val="24"/>
          <w:szCs w:val="24"/>
        </w:rPr>
        <w:t xml:space="preserve"> </w:t>
      </w:r>
      <w:r w:rsidRPr="0011510C">
        <w:rPr>
          <w:rFonts w:ascii="Arial" w:hAnsi="Arial" w:cs="Arial"/>
          <w:sz w:val="24"/>
          <w:szCs w:val="24"/>
        </w:rPr>
        <w:t>or</w:t>
      </w:r>
      <w:proofErr w:type="gramEnd"/>
      <w:r w:rsidRPr="0011510C">
        <w:rPr>
          <w:rFonts w:ascii="Arial" w:hAnsi="Arial" w:cs="Arial"/>
          <w:spacing w:val="-4"/>
          <w:sz w:val="24"/>
          <w:szCs w:val="24"/>
        </w:rPr>
        <w:t xml:space="preserve"> </w:t>
      </w:r>
      <w:r w:rsidRPr="0011510C">
        <w:rPr>
          <w:rFonts w:ascii="Arial" w:hAnsi="Arial" w:cs="Arial"/>
          <w:sz w:val="24"/>
          <w:szCs w:val="24"/>
        </w:rPr>
        <w:t>make</w:t>
      </w:r>
      <w:r w:rsidRPr="0011510C">
        <w:rPr>
          <w:rFonts w:ascii="Arial" w:hAnsi="Arial" w:cs="Arial"/>
          <w:spacing w:val="-1"/>
          <w:sz w:val="24"/>
          <w:szCs w:val="24"/>
        </w:rPr>
        <w:t xml:space="preserve"> </w:t>
      </w:r>
      <w:r w:rsidRPr="0011510C">
        <w:rPr>
          <w:rFonts w:ascii="Arial" w:hAnsi="Arial" w:cs="Arial"/>
          <w:sz w:val="24"/>
          <w:szCs w:val="24"/>
        </w:rPr>
        <w:t>it</w:t>
      </w:r>
      <w:r w:rsidRPr="0011510C">
        <w:rPr>
          <w:rFonts w:ascii="Arial" w:hAnsi="Arial" w:cs="Arial"/>
          <w:spacing w:val="-3"/>
          <w:sz w:val="24"/>
          <w:szCs w:val="24"/>
        </w:rPr>
        <w:t xml:space="preserve"> </w:t>
      </w:r>
      <w:r w:rsidRPr="0011510C">
        <w:rPr>
          <w:rFonts w:ascii="Arial" w:hAnsi="Arial" w:cs="Arial"/>
          <w:sz w:val="24"/>
          <w:szCs w:val="24"/>
        </w:rPr>
        <w:t>possible</w:t>
      </w:r>
      <w:r w:rsidRPr="0011510C">
        <w:rPr>
          <w:rFonts w:ascii="Arial" w:hAnsi="Arial" w:cs="Arial"/>
          <w:spacing w:val="-1"/>
          <w:sz w:val="24"/>
          <w:szCs w:val="24"/>
        </w:rPr>
        <w:t xml:space="preserve"> </w:t>
      </w:r>
      <w:r w:rsidRPr="0011510C">
        <w:rPr>
          <w:rFonts w:ascii="Arial" w:hAnsi="Arial" w:cs="Arial"/>
          <w:sz w:val="24"/>
          <w:szCs w:val="24"/>
        </w:rPr>
        <w:t>to</w:t>
      </w:r>
      <w:r w:rsidRPr="0011510C">
        <w:rPr>
          <w:rFonts w:ascii="Arial" w:hAnsi="Arial" w:cs="Arial"/>
          <w:spacing w:val="-3"/>
          <w:sz w:val="24"/>
          <w:szCs w:val="24"/>
        </w:rPr>
        <w:t xml:space="preserve"> </w:t>
      </w:r>
      <w:r w:rsidRPr="0011510C">
        <w:rPr>
          <w:rFonts w:ascii="Arial" w:hAnsi="Arial" w:cs="Arial"/>
          <w:sz w:val="24"/>
          <w:szCs w:val="24"/>
        </w:rPr>
        <w:t xml:space="preserve">retain any special access privilege once that authorized privilege has been terminated by </w:t>
      </w:r>
      <w:r w:rsidRPr="0011510C">
        <w:rPr>
          <w:rFonts w:ascii="Arial" w:hAnsi="Arial" w:cs="Arial"/>
          <w:spacing w:val="-2"/>
          <w:sz w:val="24"/>
          <w:szCs w:val="24"/>
        </w:rPr>
        <w:t>management.</w:t>
      </w:r>
    </w:p>
    <w:p w14:paraId="0E42DCA5" w14:textId="77777777" w:rsidR="00B978F9" w:rsidRPr="0011510C" w:rsidRDefault="00B978F9" w:rsidP="00503FE6">
      <w:pPr>
        <w:pStyle w:val="ListParagraph"/>
        <w:widowControl w:val="0"/>
        <w:numPr>
          <w:ilvl w:val="1"/>
          <w:numId w:val="70"/>
        </w:numPr>
        <w:tabs>
          <w:tab w:val="left" w:pos="1536"/>
          <w:tab w:val="left" w:pos="1539"/>
        </w:tabs>
        <w:autoSpaceDE w:val="0"/>
        <w:autoSpaceDN w:val="0"/>
        <w:spacing w:before="160" w:after="0" w:line="240" w:lineRule="auto"/>
        <w:ind w:right="589"/>
        <w:contextualSpacing w:val="0"/>
        <w:rPr>
          <w:rFonts w:ascii="Arial" w:hAnsi="Arial" w:cs="Arial"/>
          <w:sz w:val="24"/>
          <w:szCs w:val="24"/>
        </w:rPr>
      </w:pPr>
      <w:r w:rsidRPr="0011510C">
        <w:rPr>
          <w:rFonts w:ascii="Arial" w:hAnsi="Arial" w:cs="Arial"/>
          <w:sz w:val="24"/>
          <w:szCs w:val="24"/>
        </w:rPr>
        <w:t xml:space="preserve">Not to </w:t>
      </w:r>
      <w:proofErr w:type="gramStart"/>
      <w:r w:rsidRPr="0011510C">
        <w:rPr>
          <w:rFonts w:ascii="Arial" w:hAnsi="Arial" w:cs="Arial"/>
          <w:sz w:val="24"/>
          <w:szCs w:val="24"/>
        </w:rPr>
        <w:t>make arrangements</w:t>
      </w:r>
      <w:proofErr w:type="gramEnd"/>
      <w:r w:rsidRPr="0011510C">
        <w:rPr>
          <w:rFonts w:ascii="Arial" w:hAnsi="Arial" w:cs="Arial"/>
          <w:sz w:val="24"/>
          <w:szCs w:val="24"/>
        </w:rPr>
        <w:t xml:space="preserve"> on information resources under their charge that will impair the security of other information resources. </w:t>
      </w:r>
      <w:proofErr w:type="gramStart"/>
      <w:r w:rsidRPr="0011510C">
        <w:rPr>
          <w:rFonts w:ascii="Arial" w:hAnsi="Arial" w:cs="Arial"/>
          <w:sz w:val="24"/>
          <w:szCs w:val="24"/>
        </w:rPr>
        <w:t>In order to</w:t>
      </w:r>
      <w:proofErr w:type="gramEnd"/>
      <w:r w:rsidRPr="0011510C">
        <w:rPr>
          <w:rFonts w:ascii="Arial" w:hAnsi="Arial" w:cs="Arial"/>
          <w:sz w:val="24"/>
          <w:szCs w:val="24"/>
        </w:rPr>
        <w:t xml:space="preserve"> comply with this restriction, a System Administrator setting up authorized networking connections should</w:t>
      </w:r>
      <w:r w:rsidRPr="0011510C">
        <w:rPr>
          <w:rFonts w:ascii="Arial" w:hAnsi="Arial" w:cs="Arial"/>
          <w:spacing w:val="-1"/>
          <w:sz w:val="24"/>
          <w:szCs w:val="24"/>
        </w:rPr>
        <w:t xml:space="preserve"> </w:t>
      </w:r>
      <w:r w:rsidRPr="0011510C">
        <w:rPr>
          <w:rFonts w:ascii="Arial" w:hAnsi="Arial" w:cs="Arial"/>
          <w:sz w:val="24"/>
          <w:szCs w:val="24"/>
        </w:rPr>
        <w:t>make</w:t>
      </w:r>
      <w:r w:rsidRPr="0011510C">
        <w:rPr>
          <w:rFonts w:ascii="Arial" w:hAnsi="Arial" w:cs="Arial"/>
          <w:spacing w:val="-4"/>
          <w:sz w:val="24"/>
          <w:szCs w:val="24"/>
        </w:rPr>
        <w:t xml:space="preserve"> </w:t>
      </w:r>
      <w:r w:rsidRPr="0011510C">
        <w:rPr>
          <w:rFonts w:ascii="Arial" w:hAnsi="Arial" w:cs="Arial"/>
          <w:sz w:val="24"/>
          <w:szCs w:val="24"/>
        </w:rPr>
        <w:t>use</w:t>
      </w:r>
      <w:r w:rsidRPr="0011510C">
        <w:rPr>
          <w:rFonts w:ascii="Arial" w:hAnsi="Arial" w:cs="Arial"/>
          <w:spacing w:val="-4"/>
          <w:sz w:val="24"/>
          <w:szCs w:val="24"/>
        </w:rPr>
        <w:t xml:space="preserve"> </w:t>
      </w:r>
      <w:r w:rsidRPr="0011510C">
        <w:rPr>
          <w:rFonts w:ascii="Arial" w:hAnsi="Arial" w:cs="Arial"/>
          <w:sz w:val="24"/>
          <w:szCs w:val="24"/>
        </w:rPr>
        <w:t>of</w:t>
      </w:r>
      <w:r w:rsidRPr="0011510C">
        <w:rPr>
          <w:rFonts w:ascii="Arial" w:hAnsi="Arial" w:cs="Arial"/>
          <w:spacing w:val="-4"/>
          <w:sz w:val="24"/>
          <w:szCs w:val="24"/>
        </w:rPr>
        <w:t xml:space="preserve"> </w:t>
      </w:r>
      <w:r w:rsidRPr="0011510C">
        <w:rPr>
          <w:rFonts w:ascii="Arial" w:hAnsi="Arial" w:cs="Arial"/>
          <w:sz w:val="24"/>
          <w:szCs w:val="24"/>
        </w:rPr>
        <w:t>available</w:t>
      </w:r>
      <w:r w:rsidRPr="0011510C">
        <w:rPr>
          <w:rFonts w:ascii="Arial" w:hAnsi="Arial" w:cs="Arial"/>
          <w:spacing w:val="-2"/>
          <w:sz w:val="24"/>
          <w:szCs w:val="24"/>
        </w:rPr>
        <w:t xml:space="preserve"> </w:t>
      </w:r>
      <w:r w:rsidRPr="0011510C">
        <w:rPr>
          <w:rFonts w:ascii="Arial" w:hAnsi="Arial" w:cs="Arial"/>
          <w:sz w:val="24"/>
          <w:szCs w:val="24"/>
        </w:rPr>
        <w:t>controls</w:t>
      </w:r>
      <w:r w:rsidRPr="0011510C">
        <w:rPr>
          <w:rFonts w:ascii="Arial" w:hAnsi="Arial" w:cs="Arial"/>
          <w:spacing w:val="-3"/>
          <w:sz w:val="24"/>
          <w:szCs w:val="24"/>
        </w:rPr>
        <w:t xml:space="preserve"> </w:t>
      </w:r>
      <w:r w:rsidRPr="0011510C">
        <w:rPr>
          <w:rFonts w:ascii="Arial" w:hAnsi="Arial" w:cs="Arial"/>
          <w:sz w:val="24"/>
          <w:szCs w:val="24"/>
        </w:rPr>
        <w:t>and</w:t>
      </w:r>
      <w:r w:rsidRPr="0011510C">
        <w:rPr>
          <w:rFonts w:ascii="Arial" w:hAnsi="Arial" w:cs="Arial"/>
          <w:spacing w:val="-4"/>
          <w:sz w:val="24"/>
          <w:szCs w:val="24"/>
        </w:rPr>
        <w:t xml:space="preserve"> </w:t>
      </w:r>
      <w:r w:rsidRPr="0011510C">
        <w:rPr>
          <w:rFonts w:ascii="Arial" w:hAnsi="Arial" w:cs="Arial"/>
          <w:sz w:val="24"/>
          <w:szCs w:val="24"/>
        </w:rPr>
        <w:t>protections</w:t>
      </w:r>
      <w:r w:rsidRPr="0011510C">
        <w:rPr>
          <w:rFonts w:ascii="Arial" w:hAnsi="Arial" w:cs="Arial"/>
          <w:spacing w:val="-5"/>
          <w:sz w:val="24"/>
          <w:szCs w:val="24"/>
        </w:rPr>
        <w:t xml:space="preserve"> </w:t>
      </w:r>
      <w:r w:rsidRPr="0011510C">
        <w:rPr>
          <w:rFonts w:ascii="Arial" w:hAnsi="Arial" w:cs="Arial"/>
          <w:sz w:val="24"/>
          <w:szCs w:val="24"/>
        </w:rPr>
        <w:t>as</w:t>
      </w:r>
      <w:r w:rsidRPr="0011510C">
        <w:rPr>
          <w:rFonts w:ascii="Arial" w:hAnsi="Arial" w:cs="Arial"/>
          <w:spacing w:val="-3"/>
          <w:sz w:val="24"/>
          <w:szCs w:val="24"/>
        </w:rPr>
        <w:t xml:space="preserve"> </w:t>
      </w:r>
      <w:r w:rsidRPr="0011510C">
        <w:rPr>
          <w:rFonts w:ascii="Arial" w:hAnsi="Arial" w:cs="Arial"/>
          <w:sz w:val="24"/>
          <w:szCs w:val="24"/>
        </w:rPr>
        <w:t>fully</w:t>
      </w:r>
      <w:r w:rsidRPr="0011510C">
        <w:rPr>
          <w:rFonts w:ascii="Arial" w:hAnsi="Arial" w:cs="Arial"/>
          <w:spacing w:val="-3"/>
          <w:sz w:val="24"/>
          <w:szCs w:val="24"/>
        </w:rPr>
        <w:t xml:space="preserve"> </w:t>
      </w:r>
      <w:r w:rsidRPr="0011510C">
        <w:rPr>
          <w:rFonts w:ascii="Arial" w:hAnsi="Arial" w:cs="Arial"/>
          <w:sz w:val="24"/>
          <w:szCs w:val="24"/>
        </w:rPr>
        <w:t>as</w:t>
      </w:r>
      <w:r w:rsidRPr="0011510C">
        <w:rPr>
          <w:rFonts w:ascii="Arial" w:hAnsi="Arial" w:cs="Arial"/>
          <w:spacing w:val="-5"/>
          <w:sz w:val="24"/>
          <w:szCs w:val="24"/>
        </w:rPr>
        <w:t xml:space="preserve"> </w:t>
      </w:r>
      <w:r w:rsidRPr="0011510C">
        <w:rPr>
          <w:rFonts w:ascii="Arial" w:hAnsi="Arial" w:cs="Arial"/>
          <w:sz w:val="24"/>
          <w:szCs w:val="24"/>
        </w:rPr>
        <w:t>reasonably</w:t>
      </w:r>
      <w:r w:rsidRPr="0011510C">
        <w:rPr>
          <w:rFonts w:ascii="Arial" w:hAnsi="Arial" w:cs="Arial"/>
          <w:spacing w:val="-3"/>
          <w:sz w:val="24"/>
          <w:szCs w:val="24"/>
        </w:rPr>
        <w:t xml:space="preserve"> </w:t>
      </w:r>
      <w:r w:rsidRPr="0011510C">
        <w:rPr>
          <w:rFonts w:ascii="Arial" w:hAnsi="Arial" w:cs="Arial"/>
          <w:sz w:val="24"/>
          <w:szCs w:val="24"/>
        </w:rPr>
        <w:t>possible.</w:t>
      </w:r>
    </w:p>
    <w:p w14:paraId="361750F4" w14:textId="77777777" w:rsidR="00B978F9" w:rsidRPr="0011510C" w:rsidRDefault="00B978F9" w:rsidP="00503FE6">
      <w:pPr>
        <w:pStyle w:val="ListParagraph"/>
        <w:widowControl w:val="0"/>
        <w:numPr>
          <w:ilvl w:val="1"/>
          <w:numId w:val="70"/>
        </w:numPr>
        <w:tabs>
          <w:tab w:val="left" w:pos="1537"/>
        </w:tabs>
        <w:autoSpaceDE w:val="0"/>
        <w:autoSpaceDN w:val="0"/>
        <w:spacing w:before="160" w:after="0" w:line="240" w:lineRule="auto"/>
        <w:contextualSpacing w:val="0"/>
        <w:rPr>
          <w:rFonts w:ascii="Arial" w:hAnsi="Arial" w:cs="Arial"/>
          <w:sz w:val="24"/>
          <w:szCs w:val="24"/>
        </w:rPr>
      </w:pPr>
      <w:r w:rsidRPr="0011510C">
        <w:rPr>
          <w:rFonts w:ascii="Arial" w:hAnsi="Arial" w:cs="Arial"/>
          <w:sz w:val="24"/>
          <w:szCs w:val="24"/>
        </w:rPr>
        <w:t>Not</w:t>
      </w:r>
      <w:r w:rsidRPr="0011510C">
        <w:rPr>
          <w:rFonts w:ascii="Arial" w:hAnsi="Arial" w:cs="Arial"/>
          <w:spacing w:val="-4"/>
          <w:sz w:val="24"/>
          <w:szCs w:val="24"/>
        </w:rPr>
        <w:t xml:space="preserve"> </w:t>
      </w:r>
      <w:r w:rsidRPr="0011510C">
        <w:rPr>
          <w:rFonts w:ascii="Arial" w:hAnsi="Arial" w:cs="Arial"/>
          <w:sz w:val="24"/>
          <w:szCs w:val="24"/>
        </w:rPr>
        <w:t>to</w:t>
      </w:r>
      <w:r w:rsidRPr="0011510C">
        <w:rPr>
          <w:rFonts w:ascii="Arial" w:hAnsi="Arial" w:cs="Arial"/>
          <w:spacing w:val="-2"/>
          <w:sz w:val="24"/>
          <w:szCs w:val="24"/>
        </w:rPr>
        <w:t xml:space="preserve"> </w:t>
      </w:r>
      <w:r w:rsidRPr="0011510C">
        <w:rPr>
          <w:rFonts w:ascii="Arial" w:hAnsi="Arial" w:cs="Arial"/>
          <w:sz w:val="24"/>
          <w:szCs w:val="24"/>
        </w:rPr>
        <w:t>engage</w:t>
      </w:r>
      <w:r w:rsidRPr="0011510C">
        <w:rPr>
          <w:rFonts w:ascii="Arial" w:hAnsi="Arial" w:cs="Arial"/>
          <w:spacing w:val="-1"/>
          <w:sz w:val="24"/>
          <w:szCs w:val="24"/>
        </w:rPr>
        <w:t xml:space="preserve"> </w:t>
      </w:r>
      <w:r w:rsidRPr="0011510C">
        <w:rPr>
          <w:rFonts w:ascii="Arial" w:hAnsi="Arial" w:cs="Arial"/>
          <w:sz w:val="24"/>
          <w:szCs w:val="24"/>
        </w:rPr>
        <w:t>in</w:t>
      </w:r>
      <w:r w:rsidRPr="0011510C">
        <w:rPr>
          <w:rFonts w:ascii="Arial" w:hAnsi="Arial" w:cs="Arial"/>
          <w:spacing w:val="1"/>
          <w:sz w:val="24"/>
          <w:szCs w:val="24"/>
        </w:rPr>
        <w:t xml:space="preserve"> </w:t>
      </w:r>
      <w:r w:rsidRPr="0011510C">
        <w:rPr>
          <w:rFonts w:ascii="Arial" w:hAnsi="Arial" w:cs="Arial"/>
          <w:sz w:val="24"/>
          <w:szCs w:val="24"/>
        </w:rPr>
        <w:t>any</w:t>
      </w:r>
      <w:r w:rsidRPr="0011510C">
        <w:rPr>
          <w:rFonts w:ascii="Arial" w:hAnsi="Arial" w:cs="Arial"/>
          <w:spacing w:val="-4"/>
          <w:sz w:val="24"/>
          <w:szCs w:val="24"/>
        </w:rPr>
        <w:t xml:space="preserve"> </w:t>
      </w:r>
      <w:r w:rsidRPr="0011510C">
        <w:rPr>
          <w:rFonts w:ascii="Arial" w:hAnsi="Arial" w:cs="Arial"/>
          <w:sz w:val="24"/>
          <w:szCs w:val="24"/>
        </w:rPr>
        <w:t>improper</w:t>
      </w:r>
      <w:r w:rsidRPr="0011510C">
        <w:rPr>
          <w:rFonts w:ascii="Arial" w:hAnsi="Arial" w:cs="Arial"/>
          <w:spacing w:val="-2"/>
          <w:sz w:val="24"/>
          <w:szCs w:val="24"/>
        </w:rPr>
        <w:t xml:space="preserve"> </w:t>
      </w:r>
      <w:r w:rsidRPr="0011510C">
        <w:rPr>
          <w:rFonts w:ascii="Arial" w:hAnsi="Arial" w:cs="Arial"/>
          <w:sz w:val="24"/>
          <w:szCs w:val="24"/>
        </w:rPr>
        <w:t>or</w:t>
      </w:r>
      <w:r w:rsidRPr="0011510C">
        <w:rPr>
          <w:rFonts w:ascii="Arial" w:hAnsi="Arial" w:cs="Arial"/>
          <w:spacing w:val="-3"/>
          <w:sz w:val="24"/>
          <w:szCs w:val="24"/>
        </w:rPr>
        <w:t xml:space="preserve"> </w:t>
      </w:r>
      <w:r w:rsidRPr="0011510C">
        <w:rPr>
          <w:rFonts w:ascii="Arial" w:hAnsi="Arial" w:cs="Arial"/>
          <w:sz w:val="24"/>
          <w:szCs w:val="24"/>
        </w:rPr>
        <w:t>deceptive</w:t>
      </w:r>
      <w:r w:rsidRPr="0011510C">
        <w:rPr>
          <w:rFonts w:ascii="Arial" w:hAnsi="Arial" w:cs="Arial"/>
          <w:spacing w:val="-2"/>
          <w:sz w:val="24"/>
          <w:szCs w:val="24"/>
        </w:rPr>
        <w:t xml:space="preserve"> </w:t>
      </w:r>
      <w:r w:rsidRPr="0011510C">
        <w:rPr>
          <w:rFonts w:ascii="Arial" w:hAnsi="Arial" w:cs="Arial"/>
          <w:sz w:val="24"/>
          <w:szCs w:val="24"/>
        </w:rPr>
        <w:t xml:space="preserve">financial </w:t>
      </w:r>
      <w:r w:rsidRPr="0011510C">
        <w:rPr>
          <w:rFonts w:ascii="Arial" w:hAnsi="Arial" w:cs="Arial"/>
          <w:spacing w:val="-2"/>
          <w:sz w:val="24"/>
          <w:szCs w:val="24"/>
        </w:rPr>
        <w:t>practices.</w:t>
      </w:r>
    </w:p>
    <w:p w14:paraId="37895E28" w14:textId="77777777" w:rsidR="00B978F9" w:rsidRPr="0011510C" w:rsidRDefault="00B978F9" w:rsidP="00503FE6">
      <w:pPr>
        <w:pStyle w:val="ListParagraph"/>
        <w:widowControl w:val="0"/>
        <w:numPr>
          <w:ilvl w:val="1"/>
          <w:numId w:val="70"/>
        </w:numPr>
        <w:tabs>
          <w:tab w:val="left" w:pos="1536"/>
          <w:tab w:val="left" w:pos="1539"/>
        </w:tabs>
        <w:autoSpaceDE w:val="0"/>
        <w:autoSpaceDN w:val="0"/>
        <w:spacing w:before="159" w:after="0" w:line="240" w:lineRule="auto"/>
        <w:ind w:right="457"/>
        <w:contextualSpacing w:val="0"/>
        <w:rPr>
          <w:rFonts w:ascii="Arial" w:hAnsi="Arial" w:cs="Arial"/>
          <w:sz w:val="24"/>
          <w:szCs w:val="24"/>
        </w:rPr>
      </w:pPr>
      <w:r w:rsidRPr="0011510C">
        <w:rPr>
          <w:rFonts w:ascii="Arial" w:hAnsi="Arial" w:cs="Arial"/>
          <w:sz w:val="24"/>
          <w:szCs w:val="24"/>
        </w:rPr>
        <w:t>Not</w:t>
      </w:r>
      <w:r w:rsidRPr="0011510C">
        <w:rPr>
          <w:rFonts w:ascii="Arial" w:hAnsi="Arial" w:cs="Arial"/>
          <w:spacing w:val="-4"/>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r w:rsidRPr="0011510C">
        <w:rPr>
          <w:rFonts w:ascii="Arial" w:hAnsi="Arial" w:cs="Arial"/>
          <w:sz w:val="24"/>
          <w:szCs w:val="24"/>
        </w:rPr>
        <w:t>associate</w:t>
      </w:r>
      <w:r w:rsidRPr="0011510C">
        <w:rPr>
          <w:rFonts w:ascii="Arial" w:hAnsi="Arial" w:cs="Arial"/>
          <w:spacing w:val="-4"/>
          <w:sz w:val="24"/>
          <w:szCs w:val="24"/>
        </w:rPr>
        <w:t xml:space="preserve"> </w:t>
      </w:r>
      <w:r w:rsidRPr="0011510C">
        <w:rPr>
          <w:rFonts w:ascii="Arial" w:hAnsi="Arial" w:cs="Arial"/>
          <w:sz w:val="24"/>
          <w:szCs w:val="24"/>
        </w:rPr>
        <w:t>with</w:t>
      </w:r>
      <w:r w:rsidRPr="0011510C">
        <w:rPr>
          <w:rFonts w:ascii="Arial" w:hAnsi="Arial" w:cs="Arial"/>
          <w:spacing w:val="-4"/>
          <w:sz w:val="24"/>
          <w:szCs w:val="24"/>
        </w:rPr>
        <w:t xml:space="preserve"> </w:t>
      </w:r>
      <w:r w:rsidRPr="0011510C">
        <w:rPr>
          <w:rFonts w:ascii="Arial" w:hAnsi="Arial" w:cs="Arial"/>
          <w:sz w:val="24"/>
          <w:szCs w:val="24"/>
        </w:rPr>
        <w:t>malicious</w:t>
      </w:r>
      <w:r w:rsidRPr="0011510C">
        <w:rPr>
          <w:rFonts w:ascii="Arial" w:hAnsi="Arial" w:cs="Arial"/>
          <w:spacing w:val="-3"/>
          <w:sz w:val="24"/>
          <w:szCs w:val="24"/>
        </w:rPr>
        <w:t xml:space="preserve"> </w:t>
      </w:r>
      <w:r w:rsidRPr="0011510C">
        <w:rPr>
          <w:rFonts w:ascii="Arial" w:hAnsi="Arial" w:cs="Arial"/>
          <w:sz w:val="24"/>
          <w:szCs w:val="24"/>
        </w:rPr>
        <w:t>hackers,</w:t>
      </w:r>
      <w:r w:rsidRPr="0011510C">
        <w:rPr>
          <w:rFonts w:ascii="Arial" w:hAnsi="Arial" w:cs="Arial"/>
          <w:spacing w:val="-5"/>
          <w:sz w:val="24"/>
          <w:szCs w:val="24"/>
        </w:rPr>
        <w:t xml:space="preserve"> </w:t>
      </w:r>
      <w:r w:rsidRPr="0011510C">
        <w:rPr>
          <w:rFonts w:ascii="Arial" w:hAnsi="Arial" w:cs="Arial"/>
          <w:sz w:val="24"/>
          <w:szCs w:val="24"/>
        </w:rPr>
        <w:t>engage</w:t>
      </w:r>
      <w:r w:rsidRPr="0011510C">
        <w:rPr>
          <w:rFonts w:ascii="Arial" w:hAnsi="Arial" w:cs="Arial"/>
          <w:spacing w:val="-4"/>
          <w:sz w:val="24"/>
          <w:szCs w:val="24"/>
        </w:rPr>
        <w:t xml:space="preserve"> </w:t>
      </w:r>
      <w:r w:rsidRPr="0011510C">
        <w:rPr>
          <w:rFonts w:ascii="Arial" w:hAnsi="Arial" w:cs="Arial"/>
          <w:sz w:val="24"/>
          <w:szCs w:val="24"/>
        </w:rPr>
        <w:t>in</w:t>
      </w:r>
      <w:r w:rsidRPr="0011510C">
        <w:rPr>
          <w:rFonts w:ascii="Arial" w:hAnsi="Arial" w:cs="Arial"/>
          <w:spacing w:val="-1"/>
          <w:sz w:val="24"/>
          <w:szCs w:val="24"/>
        </w:rPr>
        <w:t xml:space="preserve"> </w:t>
      </w:r>
      <w:r w:rsidRPr="0011510C">
        <w:rPr>
          <w:rFonts w:ascii="Arial" w:hAnsi="Arial" w:cs="Arial"/>
          <w:sz w:val="24"/>
          <w:szCs w:val="24"/>
        </w:rPr>
        <w:t>or</w:t>
      </w:r>
      <w:r w:rsidRPr="0011510C">
        <w:rPr>
          <w:rFonts w:ascii="Arial" w:hAnsi="Arial" w:cs="Arial"/>
          <w:spacing w:val="-5"/>
          <w:sz w:val="24"/>
          <w:szCs w:val="24"/>
        </w:rPr>
        <w:t xml:space="preserve"> </w:t>
      </w:r>
      <w:r w:rsidRPr="0011510C">
        <w:rPr>
          <w:rFonts w:ascii="Arial" w:hAnsi="Arial" w:cs="Arial"/>
          <w:sz w:val="24"/>
          <w:szCs w:val="24"/>
        </w:rPr>
        <w:t>promote</w:t>
      </w:r>
      <w:r w:rsidRPr="0011510C">
        <w:rPr>
          <w:rFonts w:ascii="Arial" w:hAnsi="Arial" w:cs="Arial"/>
          <w:spacing w:val="-2"/>
          <w:sz w:val="24"/>
          <w:szCs w:val="24"/>
        </w:rPr>
        <w:t xml:space="preserve"> </w:t>
      </w:r>
      <w:r w:rsidRPr="0011510C">
        <w:rPr>
          <w:rFonts w:ascii="Arial" w:hAnsi="Arial" w:cs="Arial"/>
          <w:sz w:val="24"/>
          <w:szCs w:val="24"/>
        </w:rPr>
        <w:t>malicious</w:t>
      </w:r>
      <w:r w:rsidRPr="0011510C">
        <w:rPr>
          <w:rFonts w:ascii="Arial" w:hAnsi="Arial" w:cs="Arial"/>
          <w:spacing w:val="-3"/>
          <w:sz w:val="24"/>
          <w:szCs w:val="24"/>
        </w:rPr>
        <w:t xml:space="preserve"> </w:t>
      </w:r>
      <w:r w:rsidRPr="0011510C">
        <w:rPr>
          <w:rFonts w:ascii="Arial" w:hAnsi="Arial" w:cs="Arial"/>
          <w:sz w:val="24"/>
          <w:szCs w:val="24"/>
        </w:rPr>
        <w:t>activities</w:t>
      </w:r>
      <w:r w:rsidRPr="0011510C">
        <w:rPr>
          <w:rFonts w:ascii="Arial" w:hAnsi="Arial" w:cs="Arial"/>
          <w:spacing w:val="-5"/>
          <w:sz w:val="24"/>
          <w:szCs w:val="24"/>
        </w:rPr>
        <w:t xml:space="preserve"> </w:t>
      </w:r>
      <w:r w:rsidRPr="0011510C">
        <w:rPr>
          <w:rFonts w:ascii="Arial" w:hAnsi="Arial" w:cs="Arial"/>
          <w:sz w:val="24"/>
          <w:szCs w:val="24"/>
        </w:rPr>
        <w:t xml:space="preserve">that affect the confidentiality, integrity, or availability of information and information </w:t>
      </w:r>
      <w:r w:rsidRPr="0011510C">
        <w:rPr>
          <w:rFonts w:ascii="Arial" w:hAnsi="Arial" w:cs="Arial"/>
          <w:spacing w:val="-2"/>
          <w:sz w:val="24"/>
          <w:szCs w:val="24"/>
        </w:rPr>
        <w:t>resources.</w:t>
      </w:r>
    </w:p>
    <w:p w14:paraId="2BEE033E" w14:textId="77777777" w:rsidR="00B978F9" w:rsidRPr="0011510C" w:rsidRDefault="00B978F9" w:rsidP="00B978F9">
      <w:pPr>
        <w:pStyle w:val="BodyText"/>
        <w:spacing w:line="242" w:lineRule="auto"/>
        <w:ind w:left="1440" w:right="469"/>
        <w:rPr>
          <w:rFonts w:ascii="Arial" w:hAnsi="Arial" w:cs="Arial"/>
        </w:rPr>
      </w:pPr>
    </w:p>
    <w:p w14:paraId="64FF2BC7" w14:textId="77777777" w:rsidR="00B978F9" w:rsidRPr="0011510C" w:rsidRDefault="00B978F9" w:rsidP="00503FE6">
      <w:pPr>
        <w:pStyle w:val="BodyText"/>
        <w:numPr>
          <w:ilvl w:val="1"/>
          <w:numId w:val="70"/>
        </w:numPr>
        <w:spacing w:line="242" w:lineRule="auto"/>
        <w:ind w:right="469"/>
        <w:rPr>
          <w:rFonts w:ascii="Arial" w:hAnsi="Arial" w:cs="Arial"/>
        </w:rPr>
      </w:pPr>
      <w:r w:rsidRPr="0011510C">
        <w:rPr>
          <w:rFonts w:ascii="Arial" w:hAnsi="Arial" w:cs="Arial"/>
        </w:rPr>
        <w:t>Furthermore,</w:t>
      </w:r>
      <w:r w:rsidRPr="0011510C">
        <w:rPr>
          <w:rFonts w:ascii="Arial" w:hAnsi="Arial" w:cs="Arial"/>
          <w:spacing w:val="-2"/>
        </w:rPr>
        <w:t xml:space="preserve"> </w:t>
      </w:r>
      <w:r w:rsidRPr="0011510C">
        <w:rPr>
          <w:rFonts w:ascii="Arial" w:hAnsi="Arial" w:cs="Arial"/>
        </w:rPr>
        <w:t>superusers</w:t>
      </w:r>
      <w:r w:rsidRPr="0011510C">
        <w:rPr>
          <w:rFonts w:ascii="Arial" w:hAnsi="Arial" w:cs="Arial"/>
          <w:spacing w:val="-5"/>
        </w:rPr>
        <w:t xml:space="preserve"> </w:t>
      </w:r>
      <w:r w:rsidRPr="0011510C">
        <w:rPr>
          <w:rFonts w:ascii="Arial" w:hAnsi="Arial" w:cs="Arial"/>
        </w:rPr>
        <w:t>and</w:t>
      </w:r>
      <w:r w:rsidRPr="0011510C">
        <w:rPr>
          <w:rFonts w:ascii="Arial" w:hAnsi="Arial" w:cs="Arial"/>
          <w:spacing w:val="-4"/>
        </w:rPr>
        <w:t xml:space="preserve"> </w:t>
      </w:r>
      <w:r w:rsidRPr="0011510C">
        <w:rPr>
          <w:rFonts w:ascii="Arial" w:hAnsi="Arial" w:cs="Arial"/>
        </w:rPr>
        <w:t>all</w:t>
      </w:r>
      <w:r w:rsidRPr="0011510C">
        <w:rPr>
          <w:rFonts w:ascii="Arial" w:hAnsi="Arial" w:cs="Arial"/>
          <w:spacing w:val="-5"/>
        </w:rPr>
        <w:t xml:space="preserve"> </w:t>
      </w:r>
      <w:r w:rsidRPr="0011510C">
        <w:rPr>
          <w:rFonts w:ascii="Arial" w:hAnsi="Arial" w:cs="Arial"/>
        </w:rPr>
        <w:t>other</w:t>
      </w:r>
      <w:r w:rsidRPr="0011510C">
        <w:rPr>
          <w:rFonts w:ascii="Arial" w:hAnsi="Arial" w:cs="Arial"/>
          <w:spacing w:val="-5"/>
        </w:rPr>
        <w:t xml:space="preserve"> </w:t>
      </w:r>
      <w:r w:rsidRPr="0011510C">
        <w:rPr>
          <w:rFonts w:ascii="Arial" w:hAnsi="Arial" w:cs="Arial"/>
        </w:rPr>
        <w:t>persons</w:t>
      </w:r>
      <w:r w:rsidRPr="0011510C">
        <w:rPr>
          <w:rFonts w:ascii="Arial" w:hAnsi="Arial" w:cs="Arial"/>
          <w:spacing w:val="-3"/>
        </w:rPr>
        <w:t xml:space="preserve"> </w:t>
      </w:r>
      <w:r w:rsidRPr="0011510C">
        <w:rPr>
          <w:rFonts w:ascii="Arial" w:hAnsi="Arial" w:cs="Arial"/>
        </w:rPr>
        <w:t>given</w:t>
      </w:r>
      <w:r w:rsidRPr="0011510C">
        <w:rPr>
          <w:rFonts w:ascii="Arial" w:hAnsi="Arial" w:cs="Arial"/>
          <w:spacing w:val="-4"/>
        </w:rPr>
        <w:t xml:space="preserve"> </w:t>
      </w:r>
      <w:r w:rsidRPr="0011510C">
        <w:rPr>
          <w:rFonts w:ascii="Arial" w:hAnsi="Arial" w:cs="Arial"/>
        </w:rPr>
        <w:t>broader-than-normal</w:t>
      </w:r>
      <w:r w:rsidRPr="0011510C">
        <w:rPr>
          <w:rFonts w:ascii="Arial" w:hAnsi="Arial" w:cs="Arial"/>
          <w:spacing w:val="-7"/>
        </w:rPr>
        <w:t xml:space="preserve"> </w:t>
      </w:r>
      <w:r w:rsidRPr="0011510C">
        <w:rPr>
          <w:rFonts w:ascii="Arial" w:hAnsi="Arial" w:cs="Arial"/>
        </w:rPr>
        <w:t>access</w:t>
      </w:r>
      <w:r w:rsidRPr="0011510C">
        <w:rPr>
          <w:rFonts w:ascii="Arial" w:hAnsi="Arial" w:cs="Arial"/>
          <w:spacing w:val="-3"/>
        </w:rPr>
        <w:t xml:space="preserve"> </w:t>
      </w:r>
      <w:r w:rsidRPr="0011510C">
        <w:rPr>
          <w:rFonts w:ascii="Arial" w:hAnsi="Arial" w:cs="Arial"/>
        </w:rPr>
        <w:t>privileges on information resources agree that they will:</w:t>
      </w:r>
    </w:p>
    <w:p w14:paraId="2C3F4B5C" w14:textId="77777777" w:rsidR="00B978F9" w:rsidRPr="0011510C" w:rsidRDefault="00B978F9" w:rsidP="00B978F9">
      <w:pPr>
        <w:pStyle w:val="ListParagraph"/>
        <w:widowControl w:val="0"/>
        <w:tabs>
          <w:tab w:val="left" w:pos="1536"/>
          <w:tab w:val="left" w:pos="1539"/>
        </w:tabs>
        <w:autoSpaceDE w:val="0"/>
        <w:autoSpaceDN w:val="0"/>
        <w:spacing w:after="0" w:line="240" w:lineRule="auto"/>
        <w:ind w:left="1440" w:right="913"/>
        <w:contextualSpacing w:val="0"/>
        <w:rPr>
          <w:rFonts w:ascii="Arial" w:hAnsi="Arial" w:cs="Arial"/>
          <w:sz w:val="24"/>
          <w:szCs w:val="24"/>
        </w:rPr>
      </w:pPr>
    </w:p>
    <w:p w14:paraId="133AC8A3" w14:textId="77777777" w:rsidR="00B978F9" w:rsidRPr="0011510C" w:rsidRDefault="00B978F9" w:rsidP="00503FE6">
      <w:pPr>
        <w:pStyle w:val="ListParagraph"/>
        <w:widowControl w:val="0"/>
        <w:numPr>
          <w:ilvl w:val="1"/>
          <w:numId w:val="70"/>
        </w:numPr>
        <w:tabs>
          <w:tab w:val="left" w:pos="1536"/>
          <w:tab w:val="left" w:pos="1539"/>
        </w:tabs>
        <w:autoSpaceDE w:val="0"/>
        <w:autoSpaceDN w:val="0"/>
        <w:spacing w:after="0" w:line="240" w:lineRule="auto"/>
        <w:ind w:right="913"/>
        <w:contextualSpacing w:val="0"/>
        <w:rPr>
          <w:rFonts w:ascii="Arial" w:hAnsi="Arial" w:cs="Arial"/>
          <w:sz w:val="24"/>
          <w:szCs w:val="24"/>
        </w:rPr>
      </w:pPr>
      <w:r w:rsidRPr="0011510C">
        <w:rPr>
          <w:rFonts w:ascii="Arial" w:hAnsi="Arial" w:cs="Arial"/>
          <w:sz w:val="24"/>
          <w:szCs w:val="24"/>
        </w:rPr>
        <w:t>Report all suspicious requests, incidents, and situations regarding an information resource</w:t>
      </w:r>
      <w:r w:rsidRPr="0011510C">
        <w:rPr>
          <w:rFonts w:ascii="Arial" w:hAnsi="Arial" w:cs="Arial"/>
          <w:spacing w:val="-5"/>
          <w:sz w:val="24"/>
          <w:szCs w:val="24"/>
        </w:rPr>
        <w:t xml:space="preserve"> </w:t>
      </w:r>
      <w:r w:rsidRPr="0011510C">
        <w:rPr>
          <w:rFonts w:ascii="Arial" w:hAnsi="Arial" w:cs="Arial"/>
          <w:sz w:val="24"/>
          <w:szCs w:val="24"/>
        </w:rPr>
        <w:t>to</w:t>
      </w:r>
      <w:r w:rsidRPr="0011510C">
        <w:rPr>
          <w:rFonts w:ascii="Arial" w:hAnsi="Arial" w:cs="Arial"/>
          <w:spacing w:val="-5"/>
          <w:sz w:val="24"/>
          <w:szCs w:val="24"/>
        </w:rPr>
        <w:t xml:space="preserve"> </w:t>
      </w:r>
      <w:r w:rsidRPr="0011510C">
        <w:rPr>
          <w:rFonts w:ascii="Arial" w:hAnsi="Arial" w:cs="Arial"/>
          <w:sz w:val="24"/>
          <w:szCs w:val="24"/>
        </w:rPr>
        <w:t>the</w:t>
      </w:r>
      <w:r w:rsidRPr="0011510C">
        <w:rPr>
          <w:rFonts w:ascii="Arial" w:hAnsi="Arial" w:cs="Arial"/>
          <w:spacing w:val="-3"/>
          <w:sz w:val="24"/>
          <w:szCs w:val="24"/>
        </w:rPr>
        <w:t xml:space="preserve"> </w:t>
      </w:r>
      <w:r w:rsidRPr="0011510C">
        <w:rPr>
          <w:rFonts w:ascii="Arial" w:hAnsi="Arial" w:cs="Arial"/>
          <w:sz w:val="24"/>
          <w:szCs w:val="24"/>
        </w:rPr>
        <w:t>Information</w:t>
      </w:r>
      <w:r w:rsidRPr="0011510C">
        <w:rPr>
          <w:rFonts w:ascii="Arial" w:hAnsi="Arial" w:cs="Arial"/>
          <w:spacing w:val="-2"/>
          <w:sz w:val="24"/>
          <w:szCs w:val="24"/>
        </w:rPr>
        <w:t xml:space="preserve"> </w:t>
      </w:r>
      <w:r w:rsidRPr="0011510C">
        <w:rPr>
          <w:rFonts w:ascii="Arial" w:hAnsi="Arial" w:cs="Arial"/>
          <w:sz w:val="24"/>
          <w:szCs w:val="24"/>
        </w:rPr>
        <w:t>Security</w:t>
      </w:r>
      <w:r w:rsidRPr="0011510C">
        <w:rPr>
          <w:rFonts w:ascii="Arial" w:hAnsi="Arial" w:cs="Arial"/>
          <w:spacing w:val="-4"/>
          <w:sz w:val="24"/>
          <w:szCs w:val="24"/>
        </w:rPr>
        <w:t xml:space="preserve"> </w:t>
      </w:r>
      <w:r w:rsidRPr="0011510C">
        <w:rPr>
          <w:rFonts w:ascii="Arial" w:hAnsi="Arial" w:cs="Arial"/>
          <w:sz w:val="24"/>
          <w:szCs w:val="24"/>
        </w:rPr>
        <w:t>Officer</w:t>
      </w:r>
      <w:r w:rsidRPr="0011510C">
        <w:rPr>
          <w:rFonts w:ascii="Arial" w:hAnsi="Arial" w:cs="Arial"/>
          <w:spacing w:val="-6"/>
          <w:sz w:val="24"/>
          <w:szCs w:val="24"/>
        </w:rPr>
        <w:t xml:space="preserve"> </w:t>
      </w:r>
      <w:r w:rsidRPr="0011510C">
        <w:rPr>
          <w:rFonts w:ascii="Arial" w:hAnsi="Arial" w:cs="Arial"/>
          <w:sz w:val="24"/>
          <w:szCs w:val="24"/>
        </w:rPr>
        <w:t>and</w:t>
      </w:r>
      <w:r w:rsidRPr="0011510C">
        <w:rPr>
          <w:rFonts w:ascii="Arial" w:hAnsi="Arial" w:cs="Arial"/>
          <w:spacing w:val="-5"/>
          <w:sz w:val="24"/>
          <w:szCs w:val="24"/>
        </w:rPr>
        <w:t xml:space="preserve"> </w:t>
      </w:r>
      <w:r w:rsidRPr="0011510C">
        <w:rPr>
          <w:rFonts w:ascii="Arial" w:hAnsi="Arial" w:cs="Arial"/>
          <w:sz w:val="24"/>
          <w:szCs w:val="24"/>
        </w:rPr>
        <w:t>to</w:t>
      </w:r>
      <w:r w:rsidRPr="0011510C">
        <w:rPr>
          <w:rFonts w:ascii="Arial" w:hAnsi="Arial" w:cs="Arial"/>
          <w:spacing w:val="-3"/>
          <w:sz w:val="24"/>
          <w:szCs w:val="24"/>
        </w:rPr>
        <w:t xml:space="preserve"> </w:t>
      </w:r>
      <w:r w:rsidRPr="0011510C">
        <w:rPr>
          <w:rFonts w:ascii="Arial" w:hAnsi="Arial" w:cs="Arial"/>
          <w:sz w:val="24"/>
          <w:szCs w:val="24"/>
        </w:rPr>
        <w:t>institutional</w:t>
      </w:r>
      <w:r w:rsidRPr="0011510C">
        <w:rPr>
          <w:rFonts w:ascii="Arial" w:hAnsi="Arial" w:cs="Arial"/>
          <w:spacing w:val="-3"/>
          <w:sz w:val="24"/>
          <w:szCs w:val="24"/>
        </w:rPr>
        <w:t xml:space="preserve"> </w:t>
      </w:r>
      <w:r w:rsidRPr="0011510C">
        <w:rPr>
          <w:rFonts w:ascii="Arial" w:hAnsi="Arial" w:cs="Arial"/>
          <w:sz w:val="24"/>
          <w:szCs w:val="24"/>
        </w:rPr>
        <w:t>law</w:t>
      </w:r>
      <w:r w:rsidRPr="0011510C">
        <w:rPr>
          <w:rFonts w:ascii="Arial" w:hAnsi="Arial" w:cs="Arial"/>
          <w:spacing w:val="-5"/>
          <w:sz w:val="24"/>
          <w:szCs w:val="24"/>
        </w:rPr>
        <w:t xml:space="preserve"> </w:t>
      </w:r>
      <w:r w:rsidRPr="0011510C">
        <w:rPr>
          <w:rFonts w:ascii="Arial" w:hAnsi="Arial" w:cs="Arial"/>
          <w:sz w:val="24"/>
          <w:szCs w:val="24"/>
        </w:rPr>
        <w:t>enforcement.</w:t>
      </w:r>
    </w:p>
    <w:p w14:paraId="512FE23E" w14:textId="77777777" w:rsidR="00B978F9" w:rsidRPr="0011510C" w:rsidRDefault="00B978F9" w:rsidP="00503FE6">
      <w:pPr>
        <w:pStyle w:val="ListParagraph"/>
        <w:widowControl w:val="0"/>
        <w:numPr>
          <w:ilvl w:val="1"/>
          <w:numId w:val="70"/>
        </w:numPr>
        <w:tabs>
          <w:tab w:val="left" w:pos="1537"/>
          <w:tab w:val="left" w:pos="1540"/>
        </w:tabs>
        <w:autoSpaceDE w:val="0"/>
        <w:autoSpaceDN w:val="0"/>
        <w:spacing w:before="158" w:after="0" w:line="240" w:lineRule="auto"/>
        <w:ind w:right="567"/>
        <w:contextualSpacing w:val="0"/>
        <w:rPr>
          <w:rFonts w:ascii="Arial" w:hAnsi="Arial" w:cs="Arial"/>
          <w:sz w:val="24"/>
          <w:szCs w:val="24"/>
        </w:rPr>
      </w:pPr>
      <w:r w:rsidRPr="0011510C">
        <w:rPr>
          <w:rFonts w:ascii="Arial" w:hAnsi="Arial" w:cs="Arial"/>
          <w:sz w:val="24"/>
          <w:szCs w:val="24"/>
        </w:rPr>
        <w:t>Use</w:t>
      </w:r>
      <w:r w:rsidRPr="0011510C">
        <w:rPr>
          <w:rFonts w:ascii="Arial" w:hAnsi="Arial" w:cs="Arial"/>
          <w:spacing w:val="-3"/>
          <w:sz w:val="24"/>
          <w:szCs w:val="24"/>
        </w:rPr>
        <w:t xml:space="preserve"> </w:t>
      </w:r>
      <w:r w:rsidRPr="0011510C">
        <w:rPr>
          <w:rFonts w:ascii="Arial" w:hAnsi="Arial" w:cs="Arial"/>
          <w:sz w:val="24"/>
          <w:szCs w:val="24"/>
        </w:rPr>
        <w:t>all</w:t>
      </w:r>
      <w:r w:rsidRPr="0011510C">
        <w:rPr>
          <w:rFonts w:ascii="Arial" w:hAnsi="Arial" w:cs="Arial"/>
          <w:spacing w:val="-3"/>
          <w:sz w:val="24"/>
          <w:szCs w:val="24"/>
        </w:rPr>
        <w:t xml:space="preserve"> </w:t>
      </w:r>
      <w:r w:rsidRPr="0011510C">
        <w:rPr>
          <w:rFonts w:ascii="Arial" w:hAnsi="Arial" w:cs="Arial"/>
          <w:sz w:val="24"/>
          <w:szCs w:val="24"/>
        </w:rPr>
        <w:t>available</w:t>
      </w:r>
      <w:r w:rsidRPr="0011510C">
        <w:rPr>
          <w:rFonts w:ascii="Arial" w:hAnsi="Arial" w:cs="Arial"/>
          <w:spacing w:val="-3"/>
          <w:sz w:val="24"/>
          <w:szCs w:val="24"/>
        </w:rPr>
        <w:t xml:space="preserve"> </w:t>
      </w:r>
      <w:r w:rsidRPr="0011510C">
        <w:rPr>
          <w:rFonts w:ascii="Arial" w:hAnsi="Arial" w:cs="Arial"/>
          <w:sz w:val="24"/>
          <w:szCs w:val="24"/>
        </w:rPr>
        <w:t>software</w:t>
      </w:r>
      <w:r w:rsidRPr="0011510C">
        <w:rPr>
          <w:rFonts w:ascii="Arial" w:hAnsi="Arial" w:cs="Arial"/>
          <w:spacing w:val="-3"/>
          <w:sz w:val="24"/>
          <w:szCs w:val="24"/>
        </w:rPr>
        <w:t xml:space="preserve"> </w:t>
      </w:r>
      <w:r w:rsidRPr="0011510C">
        <w:rPr>
          <w:rFonts w:ascii="Arial" w:hAnsi="Arial" w:cs="Arial"/>
          <w:sz w:val="24"/>
          <w:szCs w:val="24"/>
        </w:rPr>
        <w:t>protections</w:t>
      </w:r>
      <w:r w:rsidRPr="0011510C">
        <w:rPr>
          <w:rFonts w:ascii="Arial" w:hAnsi="Arial" w:cs="Arial"/>
          <w:spacing w:val="-6"/>
          <w:sz w:val="24"/>
          <w:szCs w:val="24"/>
        </w:rPr>
        <w:t xml:space="preserve"> </w:t>
      </w:r>
      <w:r w:rsidRPr="0011510C">
        <w:rPr>
          <w:rFonts w:ascii="Arial" w:hAnsi="Arial" w:cs="Arial"/>
          <w:sz w:val="24"/>
          <w:szCs w:val="24"/>
        </w:rPr>
        <w:t>to</w:t>
      </w:r>
      <w:r w:rsidRPr="0011510C">
        <w:rPr>
          <w:rFonts w:ascii="Arial" w:hAnsi="Arial" w:cs="Arial"/>
          <w:spacing w:val="-5"/>
          <w:sz w:val="24"/>
          <w:szCs w:val="24"/>
        </w:rPr>
        <w:t xml:space="preserve"> </w:t>
      </w:r>
      <w:r w:rsidRPr="0011510C">
        <w:rPr>
          <w:rFonts w:ascii="Arial" w:hAnsi="Arial" w:cs="Arial"/>
          <w:sz w:val="24"/>
          <w:szCs w:val="24"/>
        </w:rPr>
        <w:t>safeguard</w:t>
      </w:r>
      <w:r w:rsidRPr="0011510C">
        <w:rPr>
          <w:rFonts w:ascii="Arial" w:hAnsi="Arial" w:cs="Arial"/>
          <w:spacing w:val="-2"/>
          <w:sz w:val="24"/>
          <w:szCs w:val="24"/>
        </w:rPr>
        <w:t xml:space="preserve"> </w:t>
      </w:r>
      <w:r w:rsidRPr="0011510C">
        <w:rPr>
          <w:rFonts w:ascii="Arial" w:hAnsi="Arial" w:cs="Arial"/>
          <w:sz w:val="24"/>
          <w:szCs w:val="24"/>
        </w:rPr>
        <w:t>information</w:t>
      </w:r>
      <w:r w:rsidRPr="0011510C">
        <w:rPr>
          <w:rFonts w:ascii="Arial" w:hAnsi="Arial" w:cs="Arial"/>
          <w:spacing w:val="-2"/>
          <w:sz w:val="24"/>
          <w:szCs w:val="24"/>
        </w:rPr>
        <w:t xml:space="preserve"> </w:t>
      </w:r>
      <w:r w:rsidRPr="0011510C">
        <w:rPr>
          <w:rFonts w:ascii="Arial" w:hAnsi="Arial" w:cs="Arial"/>
          <w:sz w:val="24"/>
          <w:szCs w:val="24"/>
        </w:rPr>
        <w:t>resources</w:t>
      </w:r>
      <w:r w:rsidRPr="0011510C">
        <w:rPr>
          <w:rFonts w:ascii="Arial" w:hAnsi="Arial" w:cs="Arial"/>
          <w:spacing w:val="-6"/>
          <w:sz w:val="24"/>
          <w:szCs w:val="24"/>
        </w:rPr>
        <w:t xml:space="preserve"> </w:t>
      </w:r>
      <w:r w:rsidRPr="0011510C">
        <w:rPr>
          <w:rFonts w:ascii="Arial" w:hAnsi="Arial" w:cs="Arial"/>
          <w:sz w:val="24"/>
          <w:szCs w:val="24"/>
        </w:rPr>
        <w:t>under</w:t>
      </w:r>
      <w:r w:rsidRPr="0011510C">
        <w:rPr>
          <w:rFonts w:ascii="Arial" w:hAnsi="Arial" w:cs="Arial"/>
          <w:spacing w:val="-6"/>
          <w:sz w:val="24"/>
          <w:szCs w:val="24"/>
        </w:rPr>
        <w:t xml:space="preserve"> </w:t>
      </w:r>
      <w:r w:rsidRPr="0011510C">
        <w:rPr>
          <w:rFonts w:ascii="Arial" w:hAnsi="Arial" w:cs="Arial"/>
          <w:sz w:val="24"/>
          <w:szCs w:val="24"/>
        </w:rPr>
        <w:t>their charge from unauthorized access by any person or other information resources.</w:t>
      </w:r>
    </w:p>
    <w:p w14:paraId="350733E0" w14:textId="77777777" w:rsidR="00B978F9" w:rsidRPr="0011510C" w:rsidRDefault="00B978F9" w:rsidP="00503FE6">
      <w:pPr>
        <w:pStyle w:val="ListParagraph"/>
        <w:widowControl w:val="0"/>
        <w:numPr>
          <w:ilvl w:val="1"/>
          <w:numId w:val="70"/>
        </w:numPr>
        <w:tabs>
          <w:tab w:val="left" w:pos="1537"/>
          <w:tab w:val="left" w:pos="1540"/>
        </w:tabs>
        <w:autoSpaceDE w:val="0"/>
        <w:autoSpaceDN w:val="0"/>
        <w:spacing w:before="161" w:after="0" w:line="240" w:lineRule="auto"/>
        <w:ind w:right="463"/>
        <w:contextualSpacing w:val="0"/>
        <w:rPr>
          <w:rFonts w:ascii="Arial" w:hAnsi="Arial" w:cs="Arial"/>
          <w:sz w:val="24"/>
          <w:szCs w:val="24"/>
        </w:rPr>
      </w:pPr>
      <w:r w:rsidRPr="0011510C">
        <w:rPr>
          <w:rFonts w:ascii="Arial" w:hAnsi="Arial" w:cs="Arial"/>
          <w:sz w:val="24"/>
          <w:szCs w:val="24"/>
        </w:rPr>
        <w:t>Take</w:t>
      </w:r>
      <w:r w:rsidRPr="0011510C">
        <w:rPr>
          <w:rFonts w:ascii="Arial" w:hAnsi="Arial" w:cs="Arial"/>
          <w:spacing w:val="-2"/>
          <w:sz w:val="24"/>
          <w:szCs w:val="24"/>
        </w:rPr>
        <w:t xml:space="preserve"> </w:t>
      </w:r>
      <w:r w:rsidRPr="0011510C">
        <w:rPr>
          <w:rFonts w:ascii="Arial" w:hAnsi="Arial" w:cs="Arial"/>
          <w:sz w:val="24"/>
          <w:szCs w:val="24"/>
        </w:rPr>
        <w:t>steps</w:t>
      </w:r>
      <w:r w:rsidRPr="0011510C">
        <w:rPr>
          <w:rFonts w:ascii="Arial" w:hAnsi="Arial" w:cs="Arial"/>
          <w:spacing w:val="-3"/>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r w:rsidRPr="0011510C">
        <w:rPr>
          <w:rFonts w:ascii="Arial" w:hAnsi="Arial" w:cs="Arial"/>
          <w:sz w:val="24"/>
          <w:szCs w:val="24"/>
        </w:rPr>
        <w:t>the</w:t>
      </w:r>
      <w:r w:rsidRPr="0011510C">
        <w:rPr>
          <w:rFonts w:ascii="Arial" w:hAnsi="Arial" w:cs="Arial"/>
          <w:spacing w:val="-4"/>
          <w:sz w:val="24"/>
          <w:szCs w:val="24"/>
        </w:rPr>
        <w:t xml:space="preserve"> </w:t>
      </w:r>
      <w:r w:rsidRPr="0011510C">
        <w:rPr>
          <w:rFonts w:ascii="Arial" w:hAnsi="Arial" w:cs="Arial"/>
          <w:sz w:val="24"/>
          <w:szCs w:val="24"/>
        </w:rPr>
        <w:t>best</w:t>
      </w:r>
      <w:r w:rsidRPr="0011510C">
        <w:rPr>
          <w:rFonts w:ascii="Arial" w:hAnsi="Arial" w:cs="Arial"/>
          <w:spacing w:val="-1"/>
          <w:sz w:val="24"/>
          <w:szCs w:val="24"/>
        </w:rPr>
        <w:t xml:space="preserve"> </w:t>
      </w:r>
      <w:r w:rsidRPr="0011510C">
        <w:rPr>
          <w:rFonts w:ascii="Arial" w:hAnsi="Arial" w:cs="Arial"/>
          <w:sz w:val="24"/>
          <w:szCs w:val="24"/>
        </w:rPr>
        <w:t>of</w:t>
      </w:r>
      <w:r w:rsidRPr="0011510C">
        <w:rPr>
          <w:rFonts w:ascii="Arial" w:hAnsi="Arial" w:cs="Arial"/>
          <w:spacing w:val="-4"/>
          <w:sz w:val="24"/>
          <w:szCs w:val="24"/>
        </w:rPr>
        <w:t xml:space="preserve"> </w:t>
      </w:r>
      <w:r w:rsidRPr="0011510C">
        <w:rPr>
          <w:rFonts w:ascii="Arial" w:hAnsi="Arial" w:cs="Arial"/>
          <w:sz w:val="24"/>
          <w:szCs w:val="24"/>
        </w:rPr>
        <w:t>their</w:t>
      </w:r>
      <w:r w:rsidRPr="0011510C">
        <w:rPr>
          <w:rFonts w:ascii="Arial" w:hAnsi="Arial" w:cs="Arial"/>
          <w:spacing w:val="-5"/>
          <w:sz w:val="24"/>
          <w:szCs w:val="24"/>
        </w:rPr>
        <w:t xml:space="preserve"> </w:t>
      </w:r>
      <w:r w:rsidRPr="0011510C">
        <w:rPr>
          <w:rFonts w:ascii="Arial" w:hAnsi="Arial" w:cs="Arial"/>
          <w:sz w:val="24"/>
          <w:szCs w:val="24"/>
        </w:rPr>
        <w:t>ability</w:t>
      </w:r>
      <w:r w:rsidRPr="0011510C">
        <w:rPr>
          <w:rFonts w:ascii="Arial" w:hAnsi="Arial" w:cs="Arial"/>
          <w:spacing w:val="-6"/>
          <w:sz w:val="24"/>
          <w:szCs w:val="24"/>
        </w:rPr>
        <w:t xml:space="preserve"> </w:t>
      </w:r>
      <w:r w:rsidRPr="0011510C">
        <w:rPr>
          <w:rFonts w:ascii="Arial" w:hAnsi="Arial" w:cs="Arial"/>
          <w:sz w:val="24"/>
          <w:szCs w:val="24"/>
        </w:rPr>
        <w:t>to</w:t>
      </w:r>
      <w:r w:rsidRPr="0011510C">
        <w:rPr>
          <w:rFonts w:ascii="Arial" w:hAnsi="Arial" w:cs="Arial"/>
          <w:spacing w:val="-2"/>
          <w:sz w:val="24"/>
          <w:szCs w:val="24"/>
        </w:rPr>
        <w:t xml:space="preserve"> </w:t>
      </w:r>
      <w:r w:rsidRPr="0011510C">
        <w:rPr>
          <w:rFonts w:ascii="Arial" w:hAnsi="Arial" w:cs="Arial"/>
          <w:sz w:val="24"/>
          <w:szCs w:val="24"/>
        </w:rPr>
        <w:t>comply</w:t>
      </w:r>
      <w:r w:rsidRPr="0011510C">
        <w:rPr>
          <w:rFonts w:ascii="Arial" w:hAnsi="Arial" w:cs="Arial"/>
          <w:spacing w:val="-3"/>
          <w:sz w:val="24"/>
          <w:szCs w:val="24"/>
        </w:rPr>
        <w:t xml:space="preserve"> </w:t>
      </w:r>
      <w:r w:rsidRPr="0011510C">
        <w:rPr>
          <w:rFonts w:ascii="Arial" w:hAnsi="Arial" w:cs="Arial"/>
          <w:sz w:val="24"/>
          <w:szCs w:val="24"/>
        </w:rPr>
        <w:t>with</w:t>
      </w:r>
      <w:r w:rsidRPr="0011510C">
        <w:rPr>
          <w:rFonts w:ascii="Arial" w:hAnsi="Arial" w:cs="Arial"/>
          <w:spacing w:val="-1"/>
          <w:sz w:val="24"/>
          <w:szCs w:val="24"/>
        </w:rPr>
        <w:t xml:space="preserve"> </w:t>
      </w:r>
      <w:r w:rsidRPr="0011510C">
        <w:rPr>
          <w:rFonts w:ascii="Arial" w:hAnsi="Arial" w:cs="Arial"/>
          <w:sz w:val="24"/>
          <w:szCs w:val="24"/>
        </w:rPr>
        <w:t>all</w:t>
      </w:r>
      <w:r w:rsidRPr="0011510C">
        <w:rPr>
          <w:rFonts w:ascii="Arial" w:hAnsi="Arial" w:cs="Arial"/>
          <w:spacing w:val="-2"/>
          <w:sz w:val="24"/>
          <w:szCs w:val="24"/>
        </w:rPr>
        <w:t xml:space="preserve"> </w:t>
      </w:r>
      <w:r w:rsidRPr="0011510C">
        <w:rPr>
          <w:rFonts w:ascii="Arial" w:hAnsi="Arial" w:cs="Arial"/>
          <w:sz w:val="24"/>
          <w:szCs w:val="24"/>
        </w:rPr>
        <w:t>information</w:t>
      </w:r>
      <w:r w:rsidRPr="0011510C">
        <w:rPr>
          <w:rFonts w:ascii="Arial" w:hAnsi="Arial" w:cs="Arial"/>
          <w:spacing w:val="-1"/>
          <w:sz w:val="24"/>
          <w:szCs w:val="24"/>
        </w:rPr>
        <w:t xml:space="preserve"> </w:t>
      </w:r>
      <w:r w:rsidRPr="0011510C">
        <w:rPr>
          <w:rFonts w:ascii="Arial" w:hAnsi="Arial" w:cs="Arial"/>
          <w:sz w:val="24"/>
          <w:szCs w:val="24"/>
        </w:rPr>
        <w:t>security</w:t>
      </w:r>
      <w:r w:rsidRPr="0011510C">
        <w:rPr>
          <w:rFonts w:ascii="Arial" w:hAnsi="Arial" w:cs="Arial"/>
          <w:spacing w:val="-3"/>
          <w:sz w:val="24"/>
          <w:szCs w:val="24"/>
        </w:rPr>
        <w:t xml:space="preserve"> </w:t>
      </w:r>
      <w:r w:rsidRPr="0011510C">
        <w:rPr>
          <w:rFonts w:ascii="Arial" w:hAnsi="Arial" w:cs="Arial"/>
          <w:sz w:val="24"/>
          <w:szCs w:val="24"/>
        </w:rPr>
        <w:t>standards and policies in force and furthermore, advise management and/or designated information security representatives of deficiencies in these standards.</w:t>
      </w:r>
    </w:p>
    <w:p w14:paraId="705DD98F" w14:textId="77777777" w:rsidR="00B978F9" w:rsidRPr="0011510C" w:rsidRDefault="00B978F9" w:rsidP="00503FE6">
      <w:pPr>
        <w:pStyle w:val="ListParagraph"/>
        <w:widowControl w:val="0"/>
        <w:numPr>
          <w:ilvl w:val="1"/>
          <w:numId w:val="70"/>
        </w:numPr>
        <w:tabs>
          <w:tab w:val="left" w:pos="1537"/>
          <w:tab w:val="left" w:pos="1540"/>
        </w:tabs>
        <w:autoSpaceDE w:val="0"/>
        <w:autoSpaceDN w:val="0"/>
        <w:spacing w:before="160" w:after="0" w:line="240" w:lineRule="auto"/>
        <w:ind w:right="1861"/>
        <w:contextualSpacing w:val="0"/>
        <w:rPr>
          <w:rFonts w:ascii="Arial" w:hAnsi="Arial" w:cs="Arial"/>
          <w:sz w:val="24"/>
          <w:szCs w:val="24"/>
        </w:rPr>
      </w:pPr>
      <w:r w:rsidRPr="0011510C">
        <w:rPr>
          <w:rFonts w:ascii="Arial" w:hAnsi="Arial" w:cs="Arial"/>
          <w:sz w:val="24"/>
          <w:szCs w:val="24"/>
        </w:rPr>
        <w:t>Conduct</w:t>
      </w:r>
      <w:r w:rsidRPr="0011510C">
        <w:rPr>
          <w:rFonts w:ascii="Arial" w:hAnsi="Arial" w:cs="Arial"/>
          <w:spacing w:val="-1"/>
          <w:sz w:val="24"/>
          <w:szCs w:val="24"/>
        </w:rPr>
        <w:t xml:space="preserve"> </w:t>
      </w:r>
      <w:r w:rsidRPr="0011510C">
        <w:rPr>
          <w:rFonts w:ascii="Arial" w:hAnsi="Arial" w:cs="Arial"/>
          <w:sz w:val="24"/>
          <w:szCs w:val="24"/>
        </w:rPr>
        <w:t>themselves</w:t>
      </w:r>
      <w:r w:rsidRPr="0011510C">
        <w:rPr>
          <w:rFonts w:ascii="Arial" w:hAnsi="Arial" w:cs="Arial"/>
          <w:spacing w:val="-5"/>
          <w:sz w:val="24"/>
          <w:szCs w:val="24"/>
        </w:rPr>
        <w:t xml:space="preserve"> </w:t>
      </w:r>
      <w:r w:rsidRPr="0011510C">
        <w:rPr>
          <w:rFonts w:ascii="Arial" w:hAnsi="Arial" w:cs="Arial"/>
          <w:sz w:val="24"/>
          <w:szCs w:val="24"/>
        </w:rPr>
        <w:t>in</w:t>
      </w:r>
      <w:r w:rsidRPr="0011510C">
        <w:rPr>
          <w:rFonts w:ascii="Arial" w:hAnsi="Arial" w:cs="Arial"/>
          <w:spacing w:val="-4"/>
          <w:sz w:val="24"/>
          <w:szCs w:val="24"/>
        </w:rPr>
        <w:t xml:space="preserve"> </w:t>
      </w:r>
      <w:r w:rsidRPr="0011510C">
        <w:rPr>
          <w:rFonts w:ascii="Arial" w:hAnsi="Arial" w:cs="Arial"/>
          <w:sz w:val="24"/>
          <w:szCs w:val="24"/>
        </w:rPr>
        <w:t>a</w:t>
      </w:r>
      <w:r w:rsidRPr="0011510C">
        <w:rPr>
          <w:rFonts w:ascii="Arial" w:hAnsi="Arial" w:cs="Arial"/>
          <w:spacing w:val="-5"/>
          <w:sz w:val="24"/>
          <w:szCs w:val="24"/>
        </w:rPr>
        <w:t xml:space="preserve"> </w:t>
      </w:r>
      <w:r w:rsidRPr="0011510C">
        <w:rPr>
          <w:rFonts w:ascii="Arial" w:hAnsi="Arial" w:cs="Arial"/>
          <w:sz w:val="24"/>
          <w:szCs w:val="24"/>
        </w:rPr>
        <w:t>manner</w:t>
      </w:r>
      <w:r w:rsidRPr="0011510C">
        <w:rPr>
          <w:rFonts w:ascii="Arial" w:hAnsi="Arial" w:cs="Arial"/>
          <w:spacing w:val="-5"/>
          <w:sz w:val="24"/>
          <w:szCs w:val="24"/>
        </w:rPr>
        <w:t xml:space="preserve"> </w:t>
      </w:r>
      <w:r w:rsidRPr="0011510C">
        <w:rPr>
          <w:rFonts w:ascii="Arial" w:hAnsi="Arial" w:cs="Arial"/>
          <w:sz w:val="24"/>
          <w:szCs w:val="24"/>
        </w:rPr>
        <w:t>that</w:t>
      </w:r>
      <w:r w:rsidRPr="0011510C">
        <w:rPr>
          <w:rFonts w:ascii="Arial" w:hAnsi="Arial" w:cs="Arial"/>
          <w:spacing w:val="-4"/>
          <w:sz w:val="24"/>
          <w:szCs w:val="24"/>
        </w:rPr>
        <w:t xml:space="preserve"> </w:t>
      </w:r>
      <w:r w:rsidRPr="0011510C">
        <w:rPr>
          <w:rFonts w:ascii="Arial" w:hAnsi="Arial" w:cs="Arial"/>
          <w:sz w:val="24"/>
          <w:szCs w:val="24"/>
        </w:rPr>
        <w:t>will</w:t>
      </w:r>
      <w:r w:rsidRPr="0011510C">
        <w:rPr>
          <w:rFonts w:ascii="Arial" w:hAnsi="Arial" w:cs="Arial"/>
          <w:spacing w:val="-5"/>
          <w:sz w:val="24"/>
          <w:szCs w:val="24"/>
        </w:rPr>
        <w:t xml:space="preserve"> </w:t>
      </w:r>
      <w:r w:rsidRPr="0011510C">
        <w:rPr>
          <w:rFonts w:ascii="Arial" w:hAnsi="Arial" w:cs="Arial"/>
          <w:sz w:val="24"/>
          <w:szCs w:val="24"/>
        </w:rPr>
        <w:t>foster</w:t>
      </w:r>
      <w:r w:rsidRPr="0011510C">
        <w:rPr>
          <w:rFonts w:ascii="Arial" w:hAnsi="Arial" w:cs="Arial"/>
          <w:spacing w:val="-5"/>
          <w:sz w:val="24"/>
          <w:szCs w:val="24"/>
        </w:rPr>
        <w:t xml:space="preserve"> </w:t>
      </w:r>
      <w:r w:rsidRPr="0011510C">
        <w:rPr>
          <w:rFonts w:ascii="Arial" w:hAnsi="Arial" w:cs="Arial"/>
          <w:sz w:val="24"/>
          <w:szCs w:val="24"/>
        </w:rPr>
        <w:t>security</w:t>
      </w:r>
      <w:r w:rsidRPr="0011510C">
        <w:rPr>
          <w:rFonts w:ascii="Arial" w:hAnsi="Arial" w:cs="Arial"/>
          <w:spacing w:val="-3"/>
          <w:sz w:val="24"/>
          <w:szCs w:val="24"/>
        </w:rPr>
        <w:t xml:space="preserve"> </w:t>
      </w:r>
      <w:r w:rsidRPr="0011510C">
        <w:rPr>
          <w:rFonts w:ascii="Arial" w:hAnsi="Arial" w:cs="Arial"/>
          <w:sz w:val="24"/>
          <w:szCs w:val="24"/>
        </w:rPr>
        <w:lastRenderedPageBreak/>
        <w:t>awareness</w:t>
      </w:r>
      <w:r w:rsidRPr="0011510C">
        <w:rPr>
          <w:rFonts w:ascii="Arial" w:hAnsi="Arial" w:cs="Arial"/>
          <w:spacing w:val="-3"/>
          <w:sz w:val="24"/>
          <w:szCs w:val="24"/>
        </w:rPr>
        <w:t xml:space="preserve"> </w:t>
      </w:r>
      <w:r w:rsidRPr="0011510C">
        <w:rPr>
          <w:rFonts w:ascii="Arial" w:hAnsi="Arial" w:cs="Arial"/>
          <w:sz w:val="24"/>
          <w:szCs w:val="24"/>
        </w:rPr>
        <w:t>and understanding among Users.</w:t>
      </w:r>
    </w:p>
    <w:p w14:paraId="5B704433" w14:textId="77777777" w:rsidR="00B978F9" w:rsidRPr="0011510C" w:rsidRDefault="00B978F9" w:rsidP="00503FE6">
      <w:pPr>
        <w:pStyle w:val="ListParagraph"/>
        <w:widowControl w:val="0"/>
        <w:numPr>
          <w:ilvl w:val="1"/>
          <w:numId w:val="70"/>
        </w:numPr>
        <w:tabs>
          <w:tab w:val="left" w:pos="1537"/>
          <w:tab w:val="left" w:pos="1540"/>
        </w:tabs>
        <w:autoSpaceDE w:val="0"/>
        <w:autoSpaceDN w:val="0"/>
        <w:spacing w:before="161" w:after="0" w:line="240" w:lineRule="auto"/>
        <w:ind w:right="791"/>
        <w:contextualSpacing w:val="0"/>
        <w:rPr>
          <w:rFonts w:ascii="Arial" w:hAnsi="Arial" w:cs="Arial"/>
          <w:sz w:val="24"/>
          <w:szCs w:val="24"/>
        </w:rPr>
      </w:pPr>
      <w:r w:rsidRPr="0011510C">
        <w:rPr>
          <w:rFonts w:ascii="Arial" w:hAnsi="Arial" w:cs="Arial"/>
          <w:sz w:val="24"/>
          <w:szCs w:val="24"/>
        </w:rPr>
        <w:t>Respect</w:t>
      </w:r>
      <w:r w:rsidRPr="0011510C">
        <w:rPr>
          <w:rFonts w:ascii="Arial" w:hAnsi="Arial" w:cs="Arial"/>
          <w:spacing w:val="-4"/>
          <w:sz w:val="24"/>
          <w:szCs w:val="24"/>
        </w:rPr>
        <w:t xml:space="preserve"> </w:t>
      </w:r>
      <w:r w:rsidRPr="0011510C">
        <w:rPr>
          <w:rFonts w:ascii="Arial" w:hAnsi="Arial" w:cs="Arial"/>
          <w:sz w:val="24"/>
          <w:szCs w:val="24"/>
        </w:rPr>
        <w:t>the</w:t>
      </w:r>
      <w:r w:rsidRPr="0011510C">
        <w:rPr>
          <w:rFonts w:ascii="Arial" w:hAnsi="Arial" w:cs="Arial"/>
          <w:spacing w:val="-4"/>
          <w:sz w:val="24"/>
          <w:szCs w:val="24"/>
        </w:rPr>
        <w:t xml:space="preserve"> </w:t>
      </w:r>
      <w:r w:rsidRPr="0011510C">
        <w:rPr>
          <w:rFonts w:ascii="Arial" w:hAnsi="Arial" w:cs="Arial"/>
          <w:sz w:val="24"/>
          <w:szCs w:val="24"/>
        </w:rPr>
        <w:t>rights</w:t>
      </w:r>
      <w:r w:rsidRPr="0011510C">
        <w:rPr>
          <w:rFonts w:ascii="Arial" w:hAnsi="Arial" w:cs="Arial"/>
          <w:spacing w:val="-3"/>
          <w:sz w:val="24"/>
          <w:szCs w:val="24"/>
        </w:rPr>
        <w:t xml:space="preserve"> </w:t>
      </w:r>
      <w:r w:rsidRPr="0011510C">
        <w:rPr>
          <w:rFonts w:ascii="Arial" w:hAnsi="Arial" w:cs="Arial"/>
          <w:sz w:val="24"/>
          <w:szCs w:val="24"/>
        </w:rPr>
        <w:t>of</w:t>
      </w:r>
      <w:r w:rsidRPr="0011510C">
        <w:rPr>
          <w:rFonts w:ascii="Arial" w:hAnsi="Arial" w:cs="Arial"/>
          <w:spacing w:val="-1"/>
          <w:sz w:val="24"/>
          <w:szCs w:val="24"/>
        </w:rPr>
        <w:t xml:space="preserve"> </w:t>
      </w:r>
      <w:r w:rsidRPr="0011510C">
        <w:rPr>
          <w:rFonts w:ascii="Arial" w:hAnsi="Arial" w:cs="Arial"/>
          <w:sz w:val="24"/>
          <w:szCs w:val="24"/>
        </w:rPr>
        <w:t>intellectual</w:t>
      </w:r>
      <w:r w:rsidRPr="0011510C">
        <w:rPr>
          <w:rFonts w:ascii="Arial" w:hAnsi="Arial" w:cs="Arial"/>
          <w:spacing w:val="-5"/>
          <w:sz w:val="24"/>
          <w:szCs w:val="24"/>
        </w:rPr>
        <w:t xml:space="preserve"> </w:t>
      </w:r>
      <w:r w:rsidRPr="0011510C">
        <w:rPr>
          <w:rFonts w:ascii="Arial" w:hAnsi="Arial" w:cs="Arial"/>
          <w:sz w:val="24"/>
          <w:szCs w:val="24"/>
        </w:rPr>
        <w:t>property</w:t>
      </w:r>
      <w:r w:rsidRPr="0011510C">
        <w:rPr>
          <w:rFonts w:ascii="Arial" w:hAnsi="Arial" w:cs="Arial"/>
          <w:spacing w:val="-3"/>
          <w:sz w:val="24"/>
          <w:szCs w:val="24"/>
        </w:rPr>
        <w:t xml:space="preserve"> </w:t>
      </w:r>
      <w:r w:rsidRPr="0011510C">
        <w:rPr>
          <w:rFonts w:ascii="Arial" w:hAnsi="Arial" w:cs="Arial"/>
          <w:sz w:val="24"/>
          <w:szCs w:val="24"/>
        </w:rPr>
        <w:t>ownership</w:t>
      </w:r>
      <w:r w:rsidRPr="0011510C">
        <w:rPr>
          <w:rFonts w:ascii="Arial" w:hAnsi="Arial" w:cs="Arial"/>
          <w:spacing w:val="-4"/>
          <w:sz w:val="24"/>
          <w:szCs w:val="24"/>
        </w:rPr>
        <w:t xml:space="preserve"> </w:t>
      </w:r>
      <w:r w:rsidRPr="0011510C">
        <w:rPr>
          <w:rFonts w:ascii="Arial" w:hAnsi="Arial" w:cs="Arial"/>
          <w:sz w:val="24"/>
          <w:szCs w:val="24"/>
        </w:rPr>
        <w:t>by</w:t>
      </w:r>
      <w:r w:rsidRPr="0011510C">
        <w:rPr>
          <w:rFonts w:ascii="Arial" w:hAnsi="Arial" w:cs="Arial"/>
          <w:spacing w:val="-3"/>
          <w:sz w:val="24"/>
          <w:szCs w:val="24"/>
        </w:rPr>
        <w:t xml:space="preserve"> </w:t>
      </w:r>
      <w:r w:rsidRPr="0011510C">
        <w:rPr>
          <w:rFonts w:ascii="Arial" w:hAnsi="Arial" w:cs="Arial"/>
          <w:sz w:val="24"/>
          <w:szCs w:val="24"/>
        </w:rPr>
        <w:t>adhering</w:t>
      </w:r>
      <w:r w:rsidRPr="0011510C">
        <w:rPr>
          <w:rFonts w:ascii="Arial" w:hAnsi="Arial" w:cs="Arial"/>
          <w:spacing w:val="-5"/>
          <w:sz w:val="24"/>
          <w:szCs w:val="24"/>
        </w:rPr>
        <w:t xml:space="preserve"> </w:t>
      </w:r>
      <w:r w:rsidRPr="0011510C">
        <w:rPr>
          <w:rFonts w:ascii="Arial" w:hAnsi="Arial" w:cs="Arial"/>
          <w:sz w:val="24"/>
          <w:szCs w:val="24"/>
        </w:rPr>
        <w:t>to</w:t>
      </w:r>
      <w:r w:rsidRPr="0011510C">
        <w:rPr>
          <w:rFonts w:ascii="Arial" w:hAnsi="Arial" w:cs="Arial"/>
          <w:spacing w:val="-2"/>
          <w:sz w:val="24"/>
          <w:szCs w:val="24"/>
        </w:rPr>
        <w:t xml:space="preserve"> </w:t>
      </w:r>
      <w:r w:rsidRPr="0011510C">
        <w:rPr>
          <w:rFonts w:ascii="Arial" w:hAnsi="Arial" w:cs="Arial"/>
          <w:sz w:val="24"/>
          <w:szCs w:val="24"/>
        </w:rPr>
        <w:t>copyright</w:t>
      </w:r>
      <w:r w:rsidRPr="0011510C">
        <w:rPr>
          <w:rFonts w:ascii="Arial" w:hAnsi="Arial" w:cs="Arial"/>
          <w:spacing w:val="-1"/>
          <w:sz w:val="24"/>
          <w:szCs w:val="24"/>
        </w:rPr>
        <w:t xml:space="preserve"> </w:t>
      </w:r>
      <w:r w:rsidRPr="0011510C">
        <w:rPr>
          <w:rFonts w:ascii="Arial" w:hAnsi="Arial" w:cs="Arial"/>
          <w:sz w:val="24"/>
          <w:szCs w:val="24"/>
        </w:rPr>
        <w:t>laws and institutional policy.</w:t>
      </w:r>
    </w:p>
    <w:p w14:paraId="7CF53F1A" w14:textId="77777777" w:rsidR="00B978F9" w:rsidRPr="0011510C" w:rsidRDefault="00B978F9" w:rsidP="00503FE6">
      <w:pPr>
        <w:pStyle w:val="ListParagraph"/>
        <w:widowControl w:val="0"/>
        <w:numPr>
          <w:ilvl w:val="1"/>
          <w:numId w:val="70"/>
        </w:numPr>
        <w:tabs>
          <w:tab w:val="left" w:pos="1537"/>
          <w:tab w:val="left" w:pos="1540"/>
        </w:tabs>
        <w:autoSpaceDE w:val="0"/>
        <w:autoSpaceDN w:val="0"/>
        <w:spacing w:before="39" w:after="0" w:line="240" w:lineRule="auto"/>
        <w:ind w:right="502"/>
        <w:contextualSpacing w:val="0"/>
        <w:rPr>
          <w:rFonts w:ascii="Arial" w:hAnsi="Arial" w:cs="Arial"/>
          <w:sz w:val="24"/>
          <w:szCs w:val="24"/>
        </w:rPr>
      </w:pPr>
      <w:r w:rsidRPr="0011510C">
        <w:rPr>
          <w:rFonts w:ascii="Arial" w:hAnsi="Arial" w:cs="Arial"/>
          <w:sz w:val="24"/>
          <w:szCs w:val="24"/>
        </w:rPr>
        <w:t>Follow</w:t>
      </w:r>
      <w:r w:rsidRPr="0011510C">
        <w:rPr>
          <w:rFonts w:ascii="Arial" w:hAnsi="Arial" w:cs="Arial"/>
          <w:spacing w:val="-4"/>
          <w:sz w:val="24"/>
          <w:szCs w:val="24"/>
        </w:rPr>
        <w:t xml:space="preserve"> </w:t>
      </w:r>
      <w:r w:rsidRPr="0011510C">
        <w:rPr>
          <w:rFonts w:ascii="Arial" w:hAnsi="Arial" w:cs="Arial"/>
          <w:sz w:val="24"/>
          <w:szCs w:val="24"/>
        </w:rPr>
        <w:t>the</w:t>
      </w:r>
      <w:r w:rsidRPr="0011510C">
        <w:rPr>
          <w:rFonts w:ascii="Arial" w:hAnsi="Arial" w:cs="Arial"/>
          <w:spacing w:val="-2"/>
          <w:sz w:val="24"/>
          <w:szCs w:val="24"/>
        </w:rPr>
        <w:t xml:space="preserve"> </w:t>
      </w:r>
      <w:r w:rsidRPr="0011510C">
        <w:rPr>
          <w:rFonts w:ascii="Arial" w:hAnsi="Arial" w:cs="Arial"/>
          <w:sz w:val="24"/>
          <w:szCs w:val="24"/>
        </w:rPr>
        <w:t>requirements</w:t>
      </w:r>
      <w:r w:rsidRPr="0011510C">
        <w:rPr>
          <w:rFonts w:ascii="Arial" w:hAnsi="Arial" w:cs="Arial"/>
          <w:spacing w:val="-5"/>
          <w:sz w:val="24"/>
          <w:szCs w:val="24"/>
        </w:rPr>
        <w:t xml:space="preserve"> </w:t>
      </w:r>
      <w:r w:rsidRPr="0011510C">
        <w:rPr>
          <w:rFonts w:ascii="Arial" w:hAnsi="Arial" w:cs="Arial"/>
          <w:sz w:val="24"/>
          <w:szCs w:val="24"/>
        </w:rPr>
        <w:t>and</w:t>
      </w:r>
      <w:r w:rsidRPr="0011510C">
        <w:rPr>
          <w:rFonts w:ascii="Arial" w:hAnsi="Arial" w:cs="Arial"/>
          <w:spacing w:val="-4"/>
          <w:sz w:val="24"/>
          <w:szCs w:val="24"/>
        </w:rPr>
        <w:t xml:space="preserve"> </w:t>
      </w:r>
      <w:r w:rsidRPr="0011510C">
        <w:rPr>
          <w:rFonts w:ascii="Arial" w:hAnsi="Arial" w:cs="Arial"/>
          <w:sz w:val="24"/>
          <w:szCs w:val="24"/>
        </w:rPr>
        <w:t>limitations</w:t>
      </w:r>
      <w:r w:rsidRPr="0011510C">
        <w:rPr>
          <w:rFonts w:ascii="Arial" w:hAnsi="Arial" w:cs="Arial"/>
          <w:spacing w:val="-3"/>
          <w:sz w:val="24"/>
          <w:szCs w:val="24"/>
        </w:rPr>
        <w:t xml:space="preserve"> </w:t>
      </w:r>
      <w:r w:rsidRPr="0011510C">
        <w:rPr>
          <w:rFonts w:ascii="Arial" w:hAnsi="Arial" w:cs="Arial"/>
          <w:sz w:val="24"/>
          <w:szCs w:val="24"/>
        </w:rPr>
        <w:t>of</w:t>
      </w:r>
      <w:r w:rsidRPr="0011510C">
        <w:rPr>
          <w:rFonts w:ascii="Arial" w:hAnsi="Arial" w:cs="Arial"/>
          <w:spacing w:val="-1"/>
          <w:sz w:val="24"/>
          <w:szCs w:val="24"/>
        </w:rPr>
        <w:t xml:space="preserve"> </w:t>
      </w:r>
      <w:r w:rsidRPr="0011510C">
        <w:rPr>
          <w:rFonts w:ascii="Arial" w:hAnsi="Arial" w:cs="Arial"/>
          <w:sz w:val="24"/>
          <w:szCs w:val="24"/>
        </w:rPr>
        <w:t>software</w:t>
      </w:r>
      <w:r w:rsidRPr="0011510C">
        <w:rPr>
          <w:rFonts w:ascii="Arial" w:hAnsi="Arial" w:cs="Arial"/>
          <w:spacing w:val="-2"/>
          <w:sz w:val="24"/>
          <w:szCs w:val="24"/>
        </w:rPr>
        <w:t xml:space="preserve"> </w:t>
      </w:r>
      <w:r w:rsidRPr="0011510C">
        <w:rPr>
          <w:rFonts w:ascii="Arial" w:hAnsi="Arial" w:cs="Arial"/>
          <w:sz w:val="24"/>
          <w:szCs w:val="24"/>
        </w:rPr>
        <w:t>licenses.</w:t>
      </w:r>
      <w:r w:rsidRPr="0011510C">
        <w:rPr>
          <w:rFonts w:ascii="Arial" w:hAnsi="Arial" w:cs="Arial"/>
          <w:spacing w:val="-6"/>
          <w:sz w:val="24"/>
          <w:szCs w:val="24"/>
        </w:rPr>
        <w:t xml:space="preserve"> </w:t>
      </w:r>
      <w:r w:rsidRPr="0011510C">
        <w:rPr>
          <w:rFonts w:ascii="Arial" w:hAnsi="Arial" w:cs="Arial"/>
          <w:sz w:val="24"/>
          <w:szCs w:val="24"/>
        </w:rPr>
        <w:t>Never</w:t>
      </w:r>
      <w:r w:rsidRPr="0011510C">
        <w:rPr>
          <w:rFonts w:ascii="Arial" w:hAnsi="Arial" w:cs="Arial"/>
          <w:spacing w:val="-5"/>
          <w:sz w:val="24"/>
          <w:szCs w:val="24"/>
        </w:rPr>
        <w:t xml:space="preserve"> </w:t>
      </w:r>
      <w:r w:rsidRPr="0011510C">
        <w:rPr>
          <w:rFonts w:ascii="Arial" w:hAnsi="Arial" w:cs="Arial"/>
          <w:sz w:val="24"/>
          <w:szCs w:val="24"/>
        </w:rPr>
        <w:t>use</w:t>
      </w:r>
      <w:r w:rsidRPr="0011510C">
        <w:rPr>
          <w:rFonts w:ascii="Arial" w:hAnsi="Arial" w:cs="Arial"/>
          <w:spacing w:val="-4"/>
          <w:sz w:val="24"/>
          <w:szCs w:val="24"/>
        </w:rPr>
        <w:t xml:space="preserve"> </w:t>
      </w:r>
      <w:r w:rsidRPr="0011510C">
        <w:rPr>
          <w:rFonts w:ascii="Arial" w:hAnsi="Arial" w:cs="Arial"/>
          <w:sz w:val="24"/>
          <w:szCs w:val="24"/>
        </w:rPr>
        <w:t>software</w:t>
      </w:r>
      <w:r w:rsidRPr="0011510C">
        <w:rPr>
          <w:rFonts w:ascii="Arial" w:hAnsi="Arial" w:cs="Arial"/>
          <w:spacing w:val="-4"/>
          <w:sz w:val="24"/>
          <w:szCs w:val="24"/>
        </w:rPr>
        <w:t xml:space="preserve"> </w:t>
      </w:r>
      <w:r w:rsidRPr="0011510C">
        <w:rPr>
          <w:rFonts w:ascii="Arial" w:hAnsi="Arial" w:cs="Arial"/>
          <w:sz w:val="24"/>
          <w:szCs w:val="24"/>
        </w:rPr>
        <w:t>that is obtained or retained either illegally or unethically.</w:t>
      </w:r>
    </w:p>
    <w:p w14:paraId="6782BBD5" w14:textId="77777777" w:rsidR="00B978F9" w:rsidRPr="0011510C" w:rsidRDefault="00B978F9" w:rsidP="00503FE6">
      <w:pPr>
        <w:pStyle w:val="ListParagraph"/>
        <w:widowControl w:val="0"/>
        <w:numPr>
          <w:ilvl w:val="1"/>
          <w:numId w:val="70"/>
        </w:numPr>
        <w:tabs>
          <w:tab w:val="left" w:pos="1537"/>
          <w:tab w:val="left" w:pos="1540"/>
        </w:tabs>
        <w:autoSpaceDE w:val="0"/>
        <w:autoSpaceDN w:val="0"/>
        <w:spacing w:before="161" w:after="0" w:line="240" w:lineRule="auto"/>
        <w:ind w:right="900"/>
        <w:contextualSpacing w:val="0"/>
        <w:rPr>
          <w:rFonts w:ascii="Arial" w:hAnsi="Arial" w:cs="Arial"/>
          <w:sz w:val="24"/>
          <w:szCs w:val="24"/>
        </w:rPr>
      </w:pPr>
      <w:r w:rsidRPr="0011510C">
        <w:rPr>
          <w:rFonts w:ascii="Arial" w:hAnsi="Arial" w:cs="Arial"/>
          <w:sz w:val="24"/>
          <w:szCs w:val="24"/>
        </w:rPr>
        <w:t>Only</w:t>
      </w:r>
      <w:r w:rsidRPr="0011510C">
        <w:rPr>
          <w:rFonts w:ascii="Arial" w:hAnsi="Arial" w:cs="Arial"/>
          <w:spacing w:val="-3"/>
          <w:sz w:val="24"/>
          <w:szCs w:val="24"/>
        </w:rPr>
        <w:t xml:space="preserve"> </w:t>
      </w:r>
      <w:r w:rsidRPr="0011510C">
        <w:rPr>
          <w:rFonts w:ascii="Arial" w:hAnsi="Arial" w:cs="Arial"/>
          <w:sz w:val="24"/>
          <w:szCs w:val="24"/>
        </w:rPr>
        <w:t>perform</w:t>
      </w:r>
      <w:r w:rsidRPr="0011510C">
        <w:rPr>
          <w:rFonts w:ascii="Arial" w:hAnsi="Arial" w:cs="Arial"/>
          <w:spacing w:val="-5"/>
          <w:sz w:val="24"/>
          <w:szCs w:val="24"/>
        </w:rPr>
        <w:t xml:space="preserve"> </w:t>
      </w:r>
      <w:r w:rsidRPr="0011510C">
        <w:rPr>
          <w:rFonts w:ascii="Arial" w:hAnsi="Arial" w:cs="Arial"/>
          <w:sz w:val="24"/>
          <w:szCs w:val="24"/>
        </w:rPr>
        <w:t>authorized</w:t>
      </w:r>
      <w:r w:rsidRPr="0011510C">
        <w:rPr>
          <w:rFonts w:ascii="Arial" w:hAnsi="Arial" w:cs="Arial"/>
          <w:spacing w:val="-4"/>
          <w:sz w:val="24"/>
          <w:szCs w:val="24"/>
        </w:rPr>
        <w:t xml:space="preserve"> </w:t>
      </w:r>
      <w:r w:rsidRPr="0011510C">
        <w:rPr>
          <w:rFonts w:ascii="Arial" w:hAnsi="Arial" w:cs="Arial"/>
          <w:sz w:val="24"/>
          <w:szCs w:val="24"/>
        </w:rPr>
        <w:t>actions</w:t>
      </w:r>
      <w:r w:rsidRPr="0011510C">
        <w:rPr>
          <w:rFonts w:ascii="Arial" w:hAnsi="Arial" w:cs="Arial"/>
          <w:spacing w:val="-5"/>
          <w:sz w:val="24"/>
          <w:szCs w:val="24"/>
        </w:rPr>
        <w:t xml:space="preserve"> </w:t>
      </w:r>
      <w:r w:rsidRPr="0011510C">
        <w:rPr>
          <w:rFonts w:ascii="Arial" w:hAnsi="Arial" w:cs="Arial"/>
          <w:sz w:val="24"/>
          <w:szCs w:val="24"/>
        </w:rPr>
        <w:t>on</w:t>
      </w:r>
      <w:r w:rsidRPr="0011510C">
        <w:rPr>
          <w:rFonts w:ascii="Arial" w:hAnsi="Arial" w:cs="Arial"/>
          <w:spacing w:val="-4"/>
          <w:sz w:val="24"/>
          <w:szCs w:val="24"/>
        </w:rPr>
        <w:t xml:space="preserve"> </w:t>
      </w:r>
      <w:r w:rsidRPr="0011510C">
        <w:rPr>
          <w:rFonts w:ascii="Arial" w:hAnsi="Arial" w:cs="Arial"/>
          <w:sz w:val="24"/>
          <w:szCs w:val="24"/>
        </w:rPr>
        <w:t>information</w:t>
      </w:r>
      <w:r w:rsidRPr="0011510C">
        <w:rPr>
          <w:rFonts w:ascii="Arial" w:hAnsi="Arial" w:cs="Arial"/>
          <w:spacing w:val="-1"/>
          <w:sz w:val="24"/>
          <w:szCs w:val="24"/>
        </w:rPr>
        <w:t xml:space="preserve"> </w:t>
      </w:r>
      <w:r w:rsidRPr="0011510C">
        <w:rPr>
          <w:rFonts w:ascii="Arial" w:hAnsi="Arial" w:cs="Arial"/>
          <w:sz w:val="24"/>
          <w:szCs w:val="24"/>
        </w:rPr>
        <w:t>resources</w:t>
      </w:r>
      <w:r w:rsidRPr="0011510C">
        <w:rPr>
          <w:rFonts w:ascii="Arial" w:hAnsi="Arial" w:cs="Arial"/>
          <w:spacing w:val="-3"/>
          <w:sz w:val="24"/>
          <w:szCs w:val="24"/>
        </w:rPr>
        <w:t xml:space="preserve"> </w:t>
      </w:r>
      <w:r w:rsidRPr="0011510C">
        <w:rPr>
          <w:rFonts w:ascii="Arial" w:hAnsi="Arial" w:cs="Arial"/>
          <w:sz w:val="24"/>
          <w:szCs w:val="24"/>
        </w:rPr>
        <w:t>and</w:t>
      </w:r>
      <w:r w:rsidRPr="0011510C">
        <w:rPr>
          <w:rFonts w:ascii="Arial" w:hAnsi="Arial" w:cs="Arial"/>
          <w:spacing w:val="-4"/>
          <w:sz w:val="24"/>
          <w:szCs w:val="24"/>
        </w:rPr>
        <w:t xml:space="preserve"> </w:t>
      </w:r>
      <w:r w:rsidRPr="0011510C">
        <w:rPr>
          <w:rFonts w:ascii="Arial" w:hAnsi="Arial" w:cs="Arial"/>
          <w:sz w:val="24"/>
          <w:szCs w:val="24"/>
        </w:rPr>
        <w:t>adhere</w:t>
      </w:r>
      <w:r w:rsidRPr="0011510C">
        <w:rPr>
          <w:rFonts w:ascii="Arial" w:hAnsi="Arial" w:cs="Arial"/>
          <w:spacing w:val="-4"/>
          <w:sz w:val="24"/>
          <w:szCs w:val="24"/>
        </w:rPr>
        <w:t xml:space="preserve"> </w:t>
      </w:r>
      <w:r w:rsidRPr="0011510C">
        <w:rPr>
          <w:rFonts w:ascii="Arial" w:hAnsi="Arial" w:cs="Arial"/>
          <w:sz w:val="24"/>
          <w:szCs w:val="24"/>
        </w:rPr>
        <w:t>to</w:t>
      </w:r>
      <w:r w:rsidRPr="0011510C">
        <w:rPr>
          <w:rFonts w:ascii="Arial" w:hAnsi="Arial" w:cs="Arial"/>
          <w:spacing w:val="-4"/>
          <w:sz w:val="24"/>
          <w:szCs w:val="24"/>
        </w:rPr>
        <w:t xml:space="preserve"> </w:t>
      </w:r>
      <w:r w:rsidRPr="0011510C">
        <w:rPr>
          <w:rFonts w:ascii="Arial" w:hAnsi="Arial" w:cs="Arial"/>
          <w:sz w:val="24"/>
          <w:szCs w:val="24"/>
        </w:rPr>
        <w:t>the</w:t>
      </w:r>
      <w:r w:rsidRPr="0011510C">
        <w:rPr>
          <w:rFonts w:ascii="Arial" w:hAnsi="Arial" w:cs="Arial"/>
          <w:spacing w:val="-4"/>
          <w:sz w:val="24"/>
          <w:szCs w:val="24"/>
        </w:rPr>
        <w:t xml:space="preserve"> </w:t>
      </w:r>
      <w:r w:rsidRPr="0011510C">
        <w:rPr>
          <w:rFonts w:ascii="Arial" w:hAnsi="Arial" w:cs="Arial"/>
          <w:sz w:val="24"/>
          <w:szCs w:val="24"/>
        </w:rPr>
        <w:t>User access agreement.</w:t>
      </w:r>
    </w:p>
    <w:p w14:paraId="1D6CD018" w14:textId="77777777" w:rsidR="00B978F9" w:rsidRPr="0011510C" w:rsidRDefault="00B978F9" w:rsidP="00503FE6">
      <w:pPr>
        <w:pStyle w:val="ListParagraph"/>
        <w:widowControl w:val="0"/>
        <w:numPr>
          <w:ilvl w:val="1"/>
          <w:numId w:val="70"/>
        </w:numPr>
        <w:tabs>
          <w:tab w:val="left" w:pos="1537"/>
          <w:tab w:val="left" w:pos="1540"/>
        </w:tabs>
        <w:autoSpaceDE w:val="0"/>
        <w:autoSpaceDN w:val="0"/>
        <w:spacing w:before="160" w:after="0" w:line="240" w:lineRule="auto"/>
        <w:ind w:right="634"/>
        <w:contextualSpacing w:val="0"/>
        <w:rPr>
          <w:rFonts w:ascii="Arial" w:hAnsi="Arial" w:cs="Arial"/>
          <w:sz w:val="24"/>
          <w:szCs w:val="24"/>
        </w:rPr>
      </w:pPr>
      <w:r w:rsidRPr="0011510C">
        <w:rPr>
          <w:rFonts w:ascii="Arial" w:hAnsi="Arial" w:cs="Arial"/>
          <w:sz w:val="24"/>
          <w:szCs w:val="24"/>
        </w:rPr>
        <w:t>Conduct</w:t>
      </w:r>
      <w:r w:rsidRPr="0011510C">
        <w:rPr>
          <w:rFonts w:ascii="Arial" w:hAnsi="Arial" w:cs="Arial"/>
          <w:spacing w:val="-1"/>
          <w:sz w:val="24"/>
          <w:szCs w:val="24"/>
        </w:rPr>
        <w:t xml:space="preserve"> </w:t>
      </w:r>
      <w:r w:rsidRPr="0011510C">
        <w:rPr>
          <w:rFonts w:ascii="Arial" w:hAnsi="Arial" w:cs="Arial"/>
          <w:sz w:val="24"/>
          <w:szCs w:val="24"/>
        </w:rPr>
        <w:t>their</w:t>
      </w:r>
      <w:r w:rsidRPr="0011510C">
        <w:rPr>
          <w:rFonts w:ascii="Arial" w:hAnsi="Arial" w:cs="Arial"/>
          <w:spacing w:val="-5"/>
          <w:sz w:val="24"/>
          <w:szCs w:val="24"/>
        </w:rPr>
        <w:t xml:space="preserve"> </w:t>
      </w:r>
      <w:r w:rsidRPr="0011510C">
        <w:rPr>
          <w:rFonts w:ascii="Arial" w:hAnsi="Arial" w:cs="Arial"/>
          <w:sz w:val="24"/>
          <w:szCs w:val="24"/>
        </w:rPr>
        <w:t>work</w:t>
      </w:r>
      <w:r w:rsidRPr="0011510C">
        <w:rPr>
          <w:rFonts w:ascii="Arial" w:hAnsi="Arial" w:cs="Arial"/>
          <w:spacing w:val="-4"/>
          <w:sz w:val="24"/>
          <w:szCs w:val="24"/>
        </w:rPr>
        <w:t xml:space="preserve"> </w:t>
      </w:r>
      <w:r w:rsidRPr="0011510C">
        <w:rPr>
          <w:rFonts w:ascii="Arial" w:hAnsi="Arial" w:cs="Arial"/>
          <w:sz w:val="24"/>
          <w:szCs w:val="24"/>
        </w:rPr>
        <w:t>using</w:t>
      </w:r>
      <w:r w:rsidRPr="0011510C">
        <w:rPr>
          <w:rFonts w:ascii="Arial" w:hAnsi="Arial" w:cs="Arial"/>
          <w:spacing w:val="-5"/>
          <w:sz w:val="24"/>
          <w:szCs w:val="24"/>
        </w:rPr>
        <w:t xml:space="preserve"> </w:t>
      </w:r>
      <w:r w:rsidRPr="0011510C">
        <w:rPr>
          <w:rFonts w:ascii="Arial" w:hAnsi="Arial" w:cs="Arial"/>
          <w:sz w:val="24"/>
          <w:szCs w:val="24"/>
        </w:rPr>
        <w:t>good</w:t>
      </w:r>
      <w:r w:rsidRPr="0011510C">
        <w:rPr>
          <w:rFonts w:ascii="Arial" w:hAnsi="Arial" w:cs="Arial"/>
          <w:spacing w:val="-4"/>
          <w:sz w:val="24"/>
          <w:szCs w:val="24"/>
        </w:rPr>
        <w:t xml:space="preserve"> </w:t>
      </w:r>
      <w:r w:rsidRPr="0011510C">
        <w:rPr>
          <w:rFonts w:ascii="Arial" w:hAnsi="Arial" w:cs="Arial"/>
          <w:sz w:val="24"/>
          <w:szCs w:val="24"/>
        </w:rPr>
        <w:t>project</w:t>
      </w:r>
      <w:r w:rsidRPr="0011510C">
        <w:rPr>
          <w:rFonts w:ascii="Arial" w:hAnsi="Arial" w:cs="Arial"/>
          <w:spacing w:val="-4"/>
          <w:sz w:val="24"/>
          <w:szCs w:val="24"/>
        </w:rPr>
        <w:t xml:space="preserve"> </w:t>
      </w:r>
      <w:r w:rsidRPr="0011510C">
        <w:rPr>
          <w:rFonts w:ascii="Arial" w:hAnsi="Arial" w:cs="Arial"/>
          <w:sz w:val="24"/>
          <w:szCs w:val="24"/>
        </w:rPr>
        <w:t>management,</w:t>
      </w:r>
      <w:r w:rsidRPr="0011510C">
        <w:rPr>
          <w:rFonts w:ascii="Arial" w:hAnsi="Arial" w:cs="Arial"/>
          <w:spacing w:val="-2"/>
          <w:sz w:val="24"/>
          <w:szCs w:val="24"/>
        </w:rPr>
        <w:t xml:space="preserve"> </w:t>
      </w:r>
      <w:r w:rsidRPr="0011510C">
        <w:rPr>
          <w:rFonts w:ascii="Arial" w:hAnsi="Arial" w:cs="Arial"/>
          <w:sz w:val="24"/>
          <w:szCs w:val="24"/>
        </w:rPr>
        <w:t>incorporating</w:t>
      </w:r>
      <w:r w:rsidRPr="0011510C">
        <w:rPr>
          <w:rFonts w:ascii="Arial" w:hAnsi="Arial" w:cs="Arial"/>
          <w:spacing w:val="-5"/>
          <w:sz w:val="24"/>
          <w:szCs w:val="24"/>
        </w:rPr>
        <w:t xml:space="preserve"> </w:t>
      </w:r>
      <w:r w:rsidRPr="0011510C">
        <w:rPr>
          <w:rFonts w:ascii="Arial" w:hAnsi="Arial" w:cs="Arial"/>
          <w:sz w:val="24"/>
          <w:szCs w:val="24"/>
        </w:rPr>
        <w:t>quality</w:t>
      </w:r>
      <w:r w:rsidRPr="0011510C">
        <w:rPr>
          <w:rFonts w:ascii="Arial" w:hAnsi="Arial" w:cs="Arial"/>
          <w:spacing w:val="-6"/>
          <w:sz w:val="24"/>
          <w:szCs w:val="24"/>
        </w:rPr>
        <w:t xml:space="preserve"> </w:t>
      </w:r>
      <w:r w:rsidRPr="0011510C">
        <w:rPr>
          <w:rFonts w:ascii="Arial" w:hAnsi="Arial" w:cs="Arial"/>
          <w:sz w:val="24"/>
          <w:szCs w:val="24"/>
        </w:rPr>
        <w:t>practices, and providing full disclosure of risk.</w:t>
      </w:r>
    </w:p>
    <w:p w14:paraId="7277E9E7" w14:textId="77777777" w:rsidR="00B978F9" w:rsidRPr="0011510C" w:rsidRDefault="00B978F9" w:rsidP="00503FE6">
      <w:pPr>
        <w:pStyle w:val="ListParagraph"/>
        <w:widowControl w:val="0"/>
        <w:numPr>
          <w:ilvl w:val="1"/>
          <w:numId w:val="70"/>
        </w:numPr>
        <w:tabs>
          <w:tab w:val="left" w:pos="1537"/>
          <w:tab w:val="left" w:pos="3600"/>
        </w:tabs>
        <w:autoSpaceDE w:val="0"/>
        <w:autoSpaceDN w:val="0"/>
        <w:spacing w:before="158" w:after="0" w:line="240" w:lineRule="auto"/>
        <w:contextualSpacing w:val="0"/>
        <w:rPr>
          <w:rFonts w:ascii="Arial" w:hAnsi="Arial" w:cs="Arial"/>
          <w:sz w:val="24"/>
          <w:szCs w:val="24"/>
        </w:rPr>
      </w:pPr>
      <w:r w:rsidRPr="0011510C">
        <w:rPr>
          <w:rFonts w:ascii="Arial" w:hAnsi="Arial" w:cs="Arial"/>
          <w:sz w:val="24"/>
          <w:szCs w:val="24"/>
        </w:rPr>
        <w:t>Conduct</w:t>
      </w:r>
      <w:r w:rsidRPr="0011510C">
        <w:rPr>
          <w:rFonts w:ascii="Arial" w:hAnsi="Arial" w:cs="Arial"/>
          <w:spacing w:val="-3"/>
          <w:sz w:val="24"/>
          <w:szCs w:val="24"/>
        </w:rPr>
        <w:t xml:space="preserve"> </w:t>
      </w:r>
      <w:r w:rsidRPr="0011510C">
        <w:rPr>
          <w:rFonts w:ascii="Arial" w:hAnsi="Arial" w:cs="Arial"/>
          <w:sz w:val="24"/>
          <w:szCs w:val="24"/>
        </w:rPr>
        <w:t>themselves</w:t>
      </w:r>
      <w:r w:rsidRPr="0011510C">
        <w:rPr>
          <w:rFonts w:ascii="Arial" w:hAnsi="Arial" w:cs="Arial"/>
          <w:spacing w:val="-4"/>
          <w:sz w:val="24"/>
          <w:szCs w:val="24"/>
        </w:rPr>
        <w:t xml:space="preserve"> </w:t>
      </w:r>
      <w:r w:rsidRPr="0011510C">
        <w:rPr>
          <w:rFonts w:ascii="Arial" w:hAnsi="Arial" w:cs="Arial"/>
          <w:sz w:val="24"/>
          <w:szCs w:val="24"/>
        </w:rPr>
        <w:t>ethically</w:t>
      </w:r>
      <w:r w:rsidRPr="0011510C">
        <w:rPr>
          <w:rFonts w:ascii="Arial" w:hAnsi="Arial" w:cs="Arial"/>
          <w:spacing w:val="-2"/>
          <w:sz w:val="24"/>
          <w:szCs w:val="24"/>
        </w:rPr>
        <w:t xml:space="preserve"> </w:t>
      </w:r>
      <w:r w:rsidRPr="0011510C">
        <w:rPr>
          <w:rFonts w:ascii="Arial" w:hAnsi="Arial" w:cs="Arial"/>
          <w:sz w:val="24"/>
          <w:szCs w:val="24"/>
        </w:rPr>
        <w:t>and</w:t>
      </w:r>
      <w:r w:rsidRPr="0011510C">
        <w:rPr>
          <w:rFonts w:ascii="Arial" w:hAnsi="Arial" w:cs="Arial"/>
          <w:spacing w:val="-3"/>
          <w:sz w:val="24"/>
          <w:szCs w:val="24"/>
        </w:rPr>
        <w:t xml:space="preserve"> </w:t>
      </w:r>
      <w:r w:rsidRPr="0011510C">
        <w:rPr>
          <w:rFonts w:ascii="Arial" w:hAnsi="Arial" w:cs="Arial"/>
          <w:sz w:val="24"/>
          <w:szCs w:val="24"/>
        </w:rPr>
        <w:t>professionally</w:t>
      </w:r>
      <w:r w:rsidRPr="0011510C">
        <w:rPr>
          <w:rFonts w:ascii="Arial" w:hAnsi="Arial" w:cs="Arial"/>
          <w:spacing w:val="-2"/>
          <w:sz w:val="24"/>
          <w:szCs w:val="24"/>
        </w:rPr>
        <w:t xml:space="preserve"> </w:t>
      </w:r>
      <w:r w:rsidRPr="0011510C">
        <w:rPr>
          <w:rFonts w:ascii="Arial" w:hAnsi="Arial" w:cs="Arial"/>
          <w:sz w:val="24"/>
          <w:szCs w:val="24"/>
        </w:rPr>
        <w:t>in the</w:t>
      </w:r>
      <w:r w:rsidRPr="0011510C">
        <w:rPr>
          <w:rFonts w:ascii="Arial" w:hAnsi="Arial" w:cs="Arial"/>
          <w:spacing w:val="-3"/>
          <w:sz w:val="24"/>
          <w:szCs w:val="24"/>
        </w:rPr>
        <w:t xml:space="preserve"> </w:t>
      </w:r>
      <w:r w:rsidRPr="0011510C">
        <w:rPr>
          <w:rFonts w:ascii="Arial" w:hAnsi="Arial" w:cs="Arial"/>
          <w:sz w:val="24"/>
          <w:szCs w:val="24"/>
        </w:rPr>
        <w:t>execution</w:t>
      </w:r>
      <w:r w:rsidRPr="0011510C">
        <w:rPr>
          <w:rFonts w:ascii="Arial" w:hAnsi="Arial" w:cs="Arial"/>
          <w:spacing w:val="-3"/>
          <w:sz w:val="24"/>
          <w:szCs w:val="24"/>
        </w:rPr>
        <w:t xml:space="preserve"> </w:t>
      </w:r>
      <w:r w:rsidRPr="0011510C">
        <w:rPr>
          <w:rFonts w:ascii="Arial" w:hAnsi="Arial" w:cs="Arial"/>
          <w:sz w:val="24"/>
          <w:szCs w:val="24"/>
        </w:rPr>
        <w:t>of</w:t>
      </w:r>
      <w:r w:rsidRPr="0011510C">
        <w:rPr>
          <w:rFonts w:ascii="Arial" w:hAnsi="Arial" w:cs="Arial"/>
          <w:spacing w:val="-3"/>
          <w:sz w:val="24"/>
          <w:szCs w:val="24"/>
        </w:rPr>
        <w:t xml:space="preserve"> </w:t>
      </w:r>
      <w:r w:rsidRPr="0011510C">
        <w:rPr>
          <w:rFonts w:ascii="Arial" w:hAnsi="Arial" w:cs="Arial"/>
          <w:sz w:val="24"/>
          <w:szCs w:val="24"/>
        </w:rPr>
        <w:t>their</w:t>
      </w:r>
      <w:r w:rsidRPr="0011510C">
        <w:rPr>
          <w:rFonts w:ascii="Arial" w:hAnsi="Arial" w:cs="Arial"/>
          <w:spacing w:val="-1"/>
          <w:sz w:val="24"/>
          <w:szCs w:val="24"/>
        </w:rPr>
        <w:t xml:space="preserve"> </w:t>
      </w:r>
      <w:r w:rsidRPr="0011510C">
        <w:rPr>
          <w:rFonts w:ascii="Arial" w:hAnsi="Arial" w:cs="Arial"/>
          <w:sz w:val="24"/>
          <w:szCs w:val="24"/>
        </w:rPr>
        <w:t>job</w:t>
      </w:r>
      <w:r w:rsidRPr="0011510C">
        <w:rPr>
          <w:rFonts w:ascii="Arial" w:hAnsi="Arial" w:cs="Arial"/>
          <w:spacing w:val="-3"/>
          <w:sz w:val="24"/>
          <w:szCs w:val="24"/>
        </w:rPr>
        <w:t xml:space="preserve"> </w:t>
      </w:r>
      <w:r w:rsidRPr="0011510C">
        <w:rPr>
          <w:rFonts w:ascii="Arial" w:hAnsi="Arial" w:cs="Arial"/>
          <w:spacing w:val="-2"/>
          <w:sz w:val="24"/>
          <w:szCs w:val="24"/>
        </w:rPr>
        <w:t>duties.</w:t>
      </w:r>
    </w:p>
    <w:p w14:paraId="7D55442A" w14:textId="77777777" w:rsidR="00B978F9" w:rsidRPr="0011510C" w:rsidRDefault="00B978F9" w:rsidP="00B978F9">
      <w:pPr>
        <w:rPr>
          <w:rFonts w:ascii="Arial" w:hAnsi="Arial" w:cs="Arial"/>
          <w:spacing w:val="-2"/>
          <w:sz w:val="24"/>
          <w:szCs w:val="24"/>
        </w:rPr>
      </w:pPr>
      <w:r w:rsidRPr="0011510C">
        <w:rPr>
          <w:rFonts w:ascii="Arial" w:hAnsi="Arial" w:cs="Arial"/>
          <w:spacing w:val="-2"/>
          <w:sz w:val="24"/>
          <w:szCs w:val="24"/>
        </w:rPr>
        <w:br w:type="page"/>
      </w:r>
    </w:p>
    <w:p w14:paraId="4B250C33" w14:textId="77777777" w:rsidR="00B978F9" w:rsidRPr="0011510C" w:rsidRDefault="00B978F9" w:rsidP="00192AB9">
      <w:pPr>
        <w:pStyle w:val="Heading1"/>
        <w:jc w:val="center"/>
        <w:rPr>
          <w:rFonts w:ascii="Arial" w:hAnsi="Arial" w:cs="Arial"/>
          <w:color w:val="auto"/>
          <w:sz w:val="28"/>
          <w:szCs w:val="28"/>
        </w:rPr>
      </w:pPr>
      <w:bookmarkStart w:id="319" w:name="_Toc152168578"/>
      <w:r w:rsidRPr="0011510C">
        <w:rPr>
          <w:rFonts w:ascii="Arial" w:hAnsi="Arial" w:cs="Arial"/>
          <w:color w:val="auto"/>
          <w:sz w:val="28"/>
          <w:szCs w:val="28"/>
        </w:rPr>
        <w:lastRenderedPageBreak/>
        <w:t>Appendix</w:t>
      </w:r>
      <w:r w:rsidRPr="0011510C">
        <w:rPr>
          <w:rFonts w:ascii="Arial" w:hAnsi="Arial" w:cs="Arial"/>
          <w:color w:val="auto"/>
          <w:spacing w:val="-3"/>
          <w:sz w:val="28"/>
          <w:szCs w:val="28"/>
        </w:rPr>
        <w:t xml:space="preserve"> </w:t>
      </w:r>
      <w:r w:rsidRPr="0011510C">
        <w:rPr>
          <w:rFonts w:ascii="Arial" w:hAnsi="Arial" w:cs="Arial"/>
          <w:color w:val="auto"/>
          <w:sz w:val="28"/>
          <w:szCs w:val="28"/>
        </w:rPr>
        <w:t>C:</w:t>
      </w:r>
      <w:r w:rsidRPr="0011510C">
        <w:rPr>
          <w:rFonts w:ascii="Arial" w:hAnsi="Arial" w:cs="Arial"/>
          <w:color w:val="auto"/>
          <w:spacing w:val="-2"/>
          <w:sz w:val="28"/>
          <w:szCs w:val="28"/>
        </w:rPr>
        <w:t xml:space="preserve"> </w:t>
      </w:r>
      <w:r w:rsidRPr="0011510C">
        <w:rPr>
          <w:rFonts w:ascii="Arial" w:hAnsi="Arial" w:cs="Arial"/>
          <w:color w:val="auto"/>
          <w:sz w:val="28"/>
          <w:szCs w:val="28"/>
        </w:rPr>
        <w:t>Handbook</w:t>
      </w:r>
      <w:r w:rsidRPr="0011510C">
        <w:rPr>
          <w:rFonts w:ascii="Arial" w:hAnsi="Arial" w:cs="Arial"/>
          <w:color w:val="auto"/>
          <w:spacing w:val="-4"/>
          <w:sz w:val="28"/>
          <w:szCs w:val="28"/>
        </w:rPr>
        <w:t xml:space="preserve"> </w:t>
      </w:r>
      <w:r w:rsidRPr="0011510C">
        <w:rPr>
          <w:rFonts w:ascii="Arial" w:hAnsi="Arial" w:cs="Arial"/>
          <w:color w:val="auto"/>
          <w:spacing w:val="-2"/>
          <w:sz w:val="28"/>
          <w:szCs w:val="28"/>
        </w:rPr>
        <w:t>References</w:t>
      </w:r>
      <w:bookmarkEnd w:id="319"/>
    </w:p>
    <w:p w14:paraId="6751CDA0" w14:textId="77777777" w:rsidR="00B978F9" w:rsidRPr="0011510C" w:rsidRDefault="00B978F9" w:rsidP="00B978F9">
      <w:pPr>
        <w:pStyle w:val="BodyText"/>
        <w:spacing w:before="5"/>
        <w:rPr>
          <w:rFonts w:ascii="Arial" w:hAnsi="Arial" w:cs="Arial"/>
          <w:b/>
        </w:rPr>
      </w:pPr>
    </w:p>
    <w:p w14:paraId="484A6FCE" w14:textId="77777777" w:rsidR="00B978F9" w:rsidRPr="0011510C" w:rsidRDefault="00B978F9" w:rsidP="00EF655D">
      <w:pPr>
        <w:pStyle w:val="Heading2"/>
        <w:numPr>
          <w:ilvl w:val="0"/>
          <w:numId w:val="71"/>
        </w:numPr>
        <w:spacing w:before="240" w:after="240" w:line="240" w:lineRule="auto"/>
        <w:ind w:left="900"/>
        <w:contextualSpacing/>
        <w:rPr>
          <w:rFonts w:ascii="Arial" w:hAnsi="Arial" w:cs="Arial"/>
          <w:color w:val="auto"/>
          <w:sz w:val="24"/>
          <w:szCs w:val="24"/>
        </w:rPr>
      </w:pPr>
      <w:bookmarkStart w:id="320" w:name="_Toc152168579"/>
      <w:r w:rsidRPr="0011510C">
        <w:rPr>
          <w:rFonts w:ascii="Arial" w:hAnsi="Arial" w:cs="Arial"/>
          <w:color w:val="auto"/>
          <w:sz w:val="24"/>
          <w:szCs w:val="24"/>
        </w:rPr>
        <w:t>State of Texas Laws, Regulations, and Requirements</w:t>
      </w:r>
      <w:bookmarkEnd w:id="320"/>
    </w:p>
    <w:p w14:paraId="002CACF8" w14:textId="77777777" w:rsidR="00B978F9" w:rsidRPr="0011510C" w:rsidRDefault="00B978F9" w:rsidP="00EF655D">
      <w:pPr>
        <w:pStyle w:val="ListParagraph"/>
        <w:widowControl w:val="0"/>
        <w:numPr>
          <w:ilvl w:val="1"/>
          <w:numId w:val="71"/>
        </w:numPr>
        <w:tabs>
          <w:tab w:val="left" w:pos="1620"/>
        </w:tabs>
        <w:autoSpaceDE w:val="0"/>
        <w:autoSpaceDN w:val="0"/>
        <w:spacing w:before="240" w:after="240" w:line="288" w:lineRule="auto"/>
        <w:ind w:left="1613" w:hanging="706"/>
        <w:rPr>
          <w:rFonts w:ascii="Arial" w:hAnsi="Arial" w:cs="Arial"/>
          <w:sz w:val="24"/>
          <w:szCs w:val="24"/>
        </w:rPr>
      </w:pPr>
      <w:r w:rsidRPr="0011510C">
        <w:rPr>
          <w:rFonts w:ascii="Arial" w:hAnsi="Arial" w:cs="Arial"/>
          <w:sz w:val="24"/>
          <w:szCs w:val="24"/>
        </w:rPr>
        <w:t>Texas Government Code Chapter 2054</w:t>
      </w:r>
    </w:p>
    <w:p w14:paraId="4CF462B6" w14:textId="77777777" w:rsidR="00B978F9" w:rsidRPr="0011510C" w:rsidRDefault="00B978F9" w:rsidP="00EF655D">
      <w:pPr>
        <w:pStyle w:val="ListParagraph"/>
        <w:widowControl w:val="0"/>
        <w:numPr>
          <w:ilvl w:val="1"/>
          <w:numId w:val="71"/>
        </w:numPr>
        <w:tabs>
          <w:tab w:val="left" w:pos="1620"/>
        </w:tabs>
        <w:autoSpaceDE w:val="0"/>
        <w:autoSpaceDN w:val="0"/>
        <w:spacing w:before="240" w:after="240" w:line="288" w:lineRule="auto"/>
        <w:ind w:left="1613" w:hanging="706"/>
        <w:rPr>
          <w:rFonts w:ascii="Arial" w:hAnsi="Arial" w:cs="Arial"/>
          <w:sz w:val="24"/>
          <w:szCs w:val="24"/>
        </w:rPr>
      </w:pPr>
      <w:r w:rsidRPr="0011510C">
        <w:rPr>
          <w:rFonts w:ascii="Arial" w:hAnsi="Arial" w:cs="Arial"/>
          <w:sz w:val="24"/>
          <w:szCs w:val="24"/>
        </w:rPr>
        <w:t>Texas</w:t>
      </w:r>
      <w:r w:rsidRPr="0011510C">
        <w:rPr>
          <w:rFonts w:ascii="Arial" w:hAnsi="Arial" w:cs="Arial"/>
          <w:spacing w:val="-3"/>
          <w:sz w:val="24"/>
          <w:szCs w:val="24"/>
        </w:rPr>
        <w:t xml:space="preserve"> </w:t>
      </w:r>
      <w:r w:rsidRPr="0011510C">
        <w:rPr>
          <w:rFonts w:ascii="Arial" w:hAnsi="Arial" w:cs="Arial"/>
          <w:sz w:val="24"/>
          <w:szCs w:val="24"/>
        </w:rPr>
        <w:t>Administrative</w:t>
      </w:r>
      <w:r w:rsidRPr="0011510C">
        <w:rPr>
          <w:rFonts w:ascii="Arial" w:hAnsi="Arial" w:cs="Arial"/>
          <w:spacing w:val="-1"/>
          <w:sz w:val="24"/>
          <w:szCs w:val="24"/>
        </w:rPr>
        <w:t xml:space="preserve"> </w:t>
      </w:r>
      <w:r w:rsidRPr="0011510C">
        <w:rPr>
          <w:rFonts w:ascii="Arial" w:hAnsi="Arial" w:cs="Arial"/>
          <w:sz w:val="24"/>
          <w:szCs w:val="24"/>
        </w:rPr>
        <w:t>Code,</w:t>
      </w:r>
      <w:r w:rsidRPr="0011510C">
        <w:rPr>
          <w:rFonts w:ascii="Arial" w:hAnsi="Arial" w:cs="Arial"/>
          <w:spacing w:val="-1"/>
          <w:sz w:val="24"/>
          <w:szCs w:val="24"/>
        </w:rPr>
        <w:t xml:space="preserve"> </w:t>
      </w:r>
      <w:r w:rsidRPr="0011510C">
        <w:rPr>
          <w:rFonts w:ascii="Arial" w:hAnsi="Arial" w:cs="Arial"/>
          <w:sz w:val="24"/>
          <w:szCs w:val="24"/>
        </w:rPr>
        <w:t>Title</w:t>
      </w:r>
      <w:r w:rsidRPr="0011510C">
        <w:rPr>
          <w:rFonts w:ascii="Arial" w:hAnsi="Arial" w:cs="Arial"/>
          <w:spacing w:val="-4"/>
          <w:sz w:val="24"/>
          <w:szCs w:val="24"/>
        </w:rPr>
        <w:t xml:space="preserve"> </w:t>
      </w:r>
      <w:r w:rsidRPr="0011510C">
        <w:rPr>
          <w:rFonts w:ascii="Arial" w:hAnsi="Arial" w:cs="Arial"/>
          <w:sz w:val="24"/>
          <w:szCs w:val="24"/>
        </w:rPr>
        <w:t>1,</w:t>
      </w:r>
      <w:r w:rsidRPr="0011510C">
        <w:rPr>
          <w:rFonts w:ascii="Arial" w:hAnsi="Arial" w:cs="Arial"/>
          <w:spacing w:val="-1"/>
          <w:sz w:val="24"/>
          <w:szCs w:val="24"/>
        </w:rPr>
        <w:t xml:space="preserve"> </w:t>
      </w:r>
      <w:r w:rsidRPr="0011510C">
        <w:rPr>
          <w:rFonts w:ascii="Arial" w:hAnsi="Arial" w:cs="Arial"/>
          <w:sz w:val="24"/>
          <w:szCs w:val="24"/>
        </w:rPr>
        <w:t xml:space="preserve">Section </w:t>
      </w:r>
      <w:r w:rsidRPr="0011510C">
        <w:rPr>
          <w:rFonts w:ascii="Arial" w:hAnsi="Arial" w:cs="Arial"/>
          <w:spacing w:val="-5"/>
          <w:sz w:val="24"/>
          <w:szCs w:val="24"/>
        </w:rPr>
        <w:t>202</w:t>
      </w:r>
    </w:p>
    <w:p w14:paraId="567BB7EF" w14:textId="77777777" w:rsidR="00B978F9" w:rsidRPr="0011510C" w:rsidRDefault="00B978F9" w:rsidP="00EF655D">
      <w:pPr>
        <w:pStyle w:val="ListParagraph"/>
        <w:widowControl w:val="0"/>
        <w:numPr>
          <w:ilvl w:val="1"/>
          <w:numId w:val="71"/>
        </w:numPr>
        <w:tabs>
          <w:tab w:val="left" w:pos="1620"/>
        </w:tabs>
        <w:autoSpaceDE w:val="0"/>
        <w:autoSpaceDN w:val="0"/>
        <w:spacing w:before="240" w:after="240" w:line="288" w:lineRule="auto"/>
        <w:ind w:left="1613" w:hanging="706"/>
        <w:rPr>
          <w:rFonts w:ascii="Arial" w:hAnsi="Arial" w:cs="Arial"/>
          <w:sz w:val="24"/>
          <w:szCs w:val="24"/>
        </w:rPr>
      </w:pPr>
      <w:r w:rsidRPr="0011510C">
        <w:rPr>
          <w:rFonts w:ascii="Arial" w:hAnsi="Arial" w:cs="Arial"/>
          <w:spacing w:val="-5"/>
          <w:sz w:val="24"/>
          <w:szCs w:val="24"/>
        </w:rPr>
        <w:t>Texas Cybersecurity Framework</w:t>
      </w:r>
    </w:p>
    <w:p w14:paraId="634C2F8D" w14:textId="77777777" w:rsidR="00B978F9" w:rsidRPr="0011510C" w:rsidRDefault="00B978F9" w:rsidP="00EF655D">
      <w:pPr>
        <w:pStyle w:val="ListParagraph"/>
        <w:widowControl w:val="0"/>
        <w:numPr>
          <w:ilvl w:val="1"/>
          <w:numId w:val="71"/>
        </w:numPr>
        <w:tabs>
          <w:tab w:val="left" w:pos="1620"/>
        </w:tabs>
        <w:autoSpaceDE w:val="0"/>
        <w:autoSpaceDN w:val="0"/>
        <w:spacing w:before="240" w:after="240" w:line="288" w:lineRule="auto"/>
        <w:ind w:left="1613" w:hanging="706"/>
        <w:rPr>
          <w:rFonts w:ascii="Arial" w:hAnsi="Arial" w:cs="Arial"/>
          <w:sz w:val="24"/>
          <w:szCs w:val="24"/>
        </w:rPr>
      </w:pPr>
      <w:r w:rsidRPr="0011510C">
        <w:rPr>
          <w:rFonts w:ascii="Arial" w:hAnsi="Arial" w:cs="Arial"/>
          <w:spacing w:val="-5"/>
          <w:sz w:val="24"/>
          <w:szCs w:val="24"/>
        </w:rPr>
        <w:t>Department of Information Resources Security Controls Standards Catalog</w:t>
      </w:r>
    </w:p>
    <w:p w14:paraId="7CC92B5B" w14:textId="77777777" w:rsidR="00B978F9" w:rsidRPr="0011510C" w:rsidRDefault="00B978F9" w:rsidP="00EF655D">
      <w:pPr>
        <w:pStyle w:val="ListParagraph"/>
        <w:widowControl w:val="0"/>
        <w:numPr>
          <w:ilvl w:val="1"/>
          <w:numId w:val="71"/>
        </w:numPr>
        <w:tabs>
          <w:tab w:val="left" w:pos="1620"/>
        </w:tabs>
        <w:autoSpaceDE w:val="0"/>
        <w:autoSpaceDN w:val="0"/>
        <w:spacing w:before="240" w:after="240" w:line="288" w:lineRule="auto"/>
        <w:ind w:left="1613" w:hanging="706"/>
        <w:rPr>
          <w:rFonts w:ascii="Arial" w:hAnsi="Arial" w:cs="Arial"/>
          <w:sz w:val="24"/>
          <w:szCs w:val="24"/>
        </w:rPr>
      </w:pPr>
      <w:r w:rsidRPr="0011510C">
        <w:rPr>
          <w:rFonts w:ascii="Arial" w:hAnsi="Arial" w:cs="Arial"/>
          <w:sz w:val="24"/>
          <w:szCs w:val="24"/>
        </w:rPr>
        <w:t>Texas Risk and Authorization Management Program Manual</w:t>
      </w:r>
    </w:p>
    <w:p w14:paraId="4C913AEB" w14:textId="77777777" w:rsidR="00B978F9" w:rsidRPr="0011510C" w:rsidRDefault="00B978F9" w:rsidP="00EF655D">
      <w:pPr>
        <w:pStyle w:val="ListParagraph"/>
        <w:widowControl w:val="0"/>
        <w:numPr>
          <w:ilvl w:val="1"/>
          <w:numId w:val="71"/>
        </w:numPr>
        <w:tabs>
          <w:tab w:val="left" w:pos="1620"/>
        </w:tabs>
        <w:autoSpaceDE w:val="0"/>
        <w:autoSpaceDN w:val="0"/>
        <w:spacing w:before="240" w:after="240" w:line="288" w:lineRule="auto"/>
        <w:ind w:left="1613" w:hanging="706"/>
        <w:rPr>
          <w:rFonts w:ascii="Arial" w:hAnsi="Arial" w:cs="Arial"/>
          <w:sz w:val="24"/>
          <w:szCs w:val="24"/>
        </w:rPr>
      </w:pPr>
      <w:r w:rsidRPr="0011510C">
        <w:rPr>
          <w:rFonts w:ascii="Arial" w:hAnsi="Arial" w:cs="Arial"/>
          <w:sz w:val="24"/>
          <w:szCs w:val="24"/>
        </w:rPr>
        <w:t>Model Security Plan for Prohibited Technologies</w:t>
      </w:r>
    </w:p>
    <w:p w14:paraId="39D86111" w14:textId="77777777" w:rsidR="00B978F9" w:rsidRPr="0011510C" w:rsidRDefault="00B978F9" w:rsidP="00EF655D">
      <w:pPr>
        <w:pStyle w:val="Heading2"/>
        <w:numPr>
          <w:ilvl w:val="0"/>
          <w:numId w:val="71"/>
        </w:numPr>
        <w:spacing w:before="240" w:after="240" w:line="240" w:lineRule="auto"/>
        <w:ind w:left="900"/>
        <w:contextualSpacing/>
        <w:rPr>
          <w:rFonts w:ascii="Arial" w:hAnsi="Arial" w:cs="Arial"/>
          <w:color w:val="auto"/>
          <w:sz w:val="24"/>
          <w:szCs w:val="24"/>
        </w:rPr>
      </w:pPr>
      <w:bookmarkStart w:id="321" w:name="_Toc152168580"/>
      <w:r w:rsidRPr="0011510C">
        <w:rPr>
          <w:rFonts w:ascii="Arial" w:hAnsi="Arial" w:cs="Arial"/>
          <w:color w:val="auto"/>
          <w:sz w:val="24"/>
          <w:szCs w:val="24"/>
        </w:rPr>
        <w:t>System</w:t>
      </w:r>
      <w:r w:rsidRPr="0011510C">
        <w:rPr>
          <w:rFonts w:ascii="Arial" w:hAnsi="Arial" w:cs="Arial"/>
          <w:color w:val="auto"/>
          <w:spacing w:val="-5"/>
          <w:sz w:val="24"/>
          <w:szCs w:val="24"/>
        </w:rPr>
        <w:t xml:space="preserve"> </w:t>
      </w:r>
      <w:r w:rsidRPr="0011510C">
        <w:rPr>
          <w:rFonts w:ascii="Arial" w:hAnsi="Arial" w:cs="Arial"/>
          <w:color w:val="auto"/>
          <w:sz w:val="24"/>
          <w:szCs w:val="24"/>
        </w:rPr>
        <w:t>Administration</w:t>
      </w:r>
      <w:r w:rsidRPr="0011510C">
        <w:rPr>
          <w:rFonts w:ascii="Arial" w:hAnsi="Arial" w:cs="Arial"/>
          <w:color w:val="auto"/>
          <w:spacing w:val="-4"/>
          <w:sz w:val="24"/>
          <w:szCs w:val="24"/>
        </w:rPr>
        <w:t xml:space="preserve"> </w:t>
      </w:r>
      <w:r w:rsidRPr="0011510C">
        <w:rPr>
          <w:rFonts w:ascii="Arial" w:hAnsi="Arial" w:cs="Arial"/>
          <w:color w:val="auto"/>
          <w:sz w:val="24"/>
          <w:szCs w:val="24"/>
        </w:rPr>
        <w:t>Policies,</w:t>
      </w:r>
      <w:r w:rsidRPr="0011510C">
        <w:rPr>
          <w:rFonts w:ascii="Arial" w:hAnsi="Arial" w:cs="Arial"/>
          <w:color w:val="auto"/>
          <w:spacing w:val="-3"/>
          <w:sz w:val="24"/>
          <w:szCs w:val="24"/>
        </w:rPr>
        <w:t xml:space="preserve"> </w:t>
      </w:r>
      <w:r w:rsidRPr="0011510C">
        <w:rPr>
          <w:rFonts w:ascii="Arial" w:hAnsi="Arial" w:cs="Arial"/>
          <w:color w:val="auto"/>
          <w:sz w:val="24"/>
          <w:szCs w:val="24"/>
        </w:rPr>
        <w:t>Regulations,</w:t>
      </w:r>
      <w:r w:rsidRPr="0011510C">
        <w:rPr>
          <w:rFonts w:ascii="Arial" w:hAnsi="Arial" w:cs="Arial"/>
          <w:color w:val="auto"/>
          <w:spacing w:val="-2"/>
          <w:sz w:val="24"/>
          <w:szCs w:val="24"/>
        </w:rPr>
        <w:t xml:space="preserve"> </w:t>
      </w:r>
      <w:r w:rsidRPr="0011510C">
        <w:rPr>
          <w:rFonts w:ascii="Arial" w:hAnsi="Arial" w:cs="Arial"/>
          <w:color w:val="auto"/>
          <w:sz w:val="24"/>
          <w:szCs w:val="24"/>
        </w:rPr>
        <w:t>and</w:t>
      </w:r>
      <w:r w:rsidRPr="0011510C">
        <w:rPr>
          <w:rFonts w:ascii="Arial" w:hAnsi="Arial" w:cs="Arial"/>
          <w:color w:val="auto"/>
          <w:spacing w:val="-1"/>
          <w:sz w:val="24"/>
          <w:szCs w:val="24"/>
        </w:rPr>
        <w:t xml:space="preserve"> </w:t>
      </w:r>
      <w:r w:rsidRPr="0011510C">
        <w:rPr>
          <w:rFonts w:ascii="Arial" w:hAnsi="Arial" w:cs="Arial"/>
          <w:color w:val="auto"/>
          <w:spacing w:val="-2"/>
          <w:sz w:val="24"/>
          <w:szCs w:val="24"/>
        </w:rPr>
        <w:t>Publications</w:t>
      </w:r>
      <w:bookmarkEnd w:id="321"/>
    </w:p>
    <w:p w14:paraId="402E3A70" w14:textId="77777777" w:rsidR="00B978F9" w:rsidRPr="0011510C" w:rsidRDefault="00B978F9" w:rsidP="00EF655D">
      <w:pPr>
        <w:pStyle w:val="ListParagraph"/>
        <w:widowControl w:val="0"/>
        <w:numPr>
          <w:ilvl w:val="1"/>
          <w:numId w:val="71"/>
        </w:numPr>
        <w:tabs>
          <w:tab w:val="left" w:pos="1710"/>
        </w:tabs>
        <w:autoSpaceDE w:val="0"/>
        <w:autoSpaceDN w:val="0"/>
        <w:spacing w:before="240" w:after="240" w:line="288" w:lineRule="auto"/>
        <w:ind w:left="1620" w:hanging="706"/>
        <w:rPr>
          <w:rFonts w:ascii="Arial" w:hAnsi="Arial" w:cs="Arial"/>
          <w:sz w:val="24"/>
          <w:szCs w:val="24"/>
        </w:rPr>
      </w:pPr>
      <w:r w:rsidRPr="0011510C">
        <w:rPr>
          <w:rFonts w:ascii="Arial" w:hAnsi="Arial" w:cs="Arial"/>
          <w:sz w:val="24"/>
          <w:szCs w:val="24"/>
        </w:rPr>
        <w:t>UNT</w:t>
      </w:r>
      <w:r w:rsidRPr="0011510C">
        <w:rPr>
          <w:rFonts w:ascii="Arial" w:hAnsi="Arial" w:cs="Arial"/>
          <w:spacing w:val="-3"/>
          <w:sz w:val="24"/>
          <w:szCs w:val="24"/>
        </w:rPr>
        <w:t xml:space="preserve"> </w:t>
      </w:r>
      <w:r w:rsidRPr="0011510C">
        <w:rPr>
          <w:rFonts w:ascii="Arial" w:hAnsi="Arial" w:cs="Arial"/>
          <w:sz w:val="24"/>
          <w:szCs w:val="24"/>
        </w:rPr>
        <w:t>System</w:t>
      </w:r>
      <w:r w:rsidRPr="0011510C">
        <w:rPr>
          <w:rFonts w:ascii="Arial" w:hAnsi="Arial" w:cs="Arial"/>
          <w:spacing w:val="-4"/>
          <w:sz w:val="24"/>
          <w:szCs w:val="24"/>
        </w:rPr>
        <w:t xml:space="preserve"> </w:t>
      </w:r>
      <w:r w:rsidRPr="0011510C">
        <w:rPr>
          <w:rFonts w:ascii="Arial" w:hAnsi="Arial" w:cs="Arial"/>
          <w:sz w:val="24"/>
          <w:szCs w:val="24"/>
        </w:rPr>
        <w:t>Regulation</w:t>
      </w:r>
      <w:r w:rsidRPr="0011510C">
        <w:rPr>
          <w:rFonts w:ascii="Arial" w:hAnsi="Arial" w:cs="Arial"/>
          <w:spacing w:val="-4"/>
          <w:sz w:val="24"/>
          <w:szCs w:val="24"/>
        </w:rPr>
        <w:t xml:space="preserve"> </w:t>
      </w:r>
      <w:r w:rsidRPr="0011510C">
        <w:rPr>
          <w:rFonts w:ascii="Arial" w:hAnsi="Arial" w:cs="Arial"/>
          <w:sz w:val="24"/>
          <w:szCs w:val="24"/>
        </w:rPr>
        <w:t>06.1000</w:t>
      </w:r>
      <w:r w:rsidRPr="0011510C">
        <w:rPr>
          <w:rFonts w:ascii="Arial" w:hAnsi="Arial" w:cs="Arial"/>
          <w:spacing w:val="-2"/>
          <w:sz w:val="24"/>
          <w:szCs w:val="24"/>
        </w:rPr>
        <w:t xml:space="preserve"> </w:t>
      </w:r>
      <w:r w:rsidRPr="0011510C">
        <w:rPr>
          <w:rFonts w:ascii="Arial" w:hAnsi="Arial" w:cs="Arial"/>
          <w:sz w:val="24"/>
          <w:szCs w:val="24"/>
        </w:rPr>
        <w:t>Information</w:t>
      </w:r>
      <w:r w:rsidRPr="0011510C">
        <w:rPr>
          <w:rFonts w:ascii="Arial" w:hAnsi="Arial" w:cs="Arial"/>
          <w:spacing w:val="-1"/>
          <w:sz w:val="24"/>
          <w:szCs w:val="24"/>
        </w:rPr>
        <w:t xml:space="preserve"> </w:t>
      </w:r>
      <w:r w:rsidRPr="0011510C">
        <w:rPr>
          <w:rFonts w:ascii="Arial" w:hAnsi="Arial" w:cs="Arial"/>
          <w:spacing w:val="-2"/>
          <w:sz w:val="24"/>
          <w:szCs w:val="24"/>
        </w:rPr>
        <w:t>Security</w:t>
      </w:r>
    </w:p>
    <w:p w14:paraId="4884BB92" w14:textId="77777777" w:rsidR="00B978F9" w:rsidRPr="0011510C" w:rsidRDefault="00B978F9" w:rsidP="00EF655D">
      <w:pPr>
        <w:pStyle w:val="ListParagraph"/>
        <w:widowControl w:val="0"/>
        <w:numPr>
          <w:ilvl w:val="1"/>
          <w:numId w:val="71"/>
        </w:numPr>
        <w:tabs>
          <w:tab w:val="left" w:pos="1710"/>
        </w:tabs>
        <w:autoSpaceDE w:val="0"/>
        <w:autoSpaceDN w:val="0"/>
        <w:spacing w:before="240" w:after="240" w:line="288" w:lineRule="auto"/>
        <w:ind w:left="1620" w:hanging="706"/>
        <w:rPr>
          <w:rFonts w:ascii="Arial" w:hAnsi="Arial" w:cs="Arial"/>
          <w:sz w:val="24"/>
          <w:szCs w:val="24"/>
        </w:rPr>
      </w:pPr>
      <w:r w:rsidRPr="0011510C">
        <w:rPr>
          <w:rFonts w:ascii="Arial" w:hAnsi="Arial" w:cs="Arial"/>
          <w:sz w:val="24"/>
          <w:szCs w:val="24"/>
        </w:rPr>
        <w:t>UNT</w:t>
      </w:r>
      <w:r w:rsidRPr="0011510C">
        <w:rPr>
          <w:rFonts w:ascii="Arial" w:hAnsi="Arial" w:cs="Arial"/>
          <w:spacing w:val="-1"/>
          <w:sz w:val="24"/>
          <w:szCs w:val="24"/>
        </w:rPr>
        <w:t xml:space="preserve"> </w:t>
      </w:r>
      <w:r w:rsidRPr="0011510C">
        <w:rPr>
          <w:rFonts w:ascii="Arial" w:hAnsi="Arial" w:cs="Arial"/>
          <w:sz w:val="24"/>
          <w:szCs w:val="24"/>
        </w:rPr>
        <w:t>System</w:t>
      </w:r>
      <w:r w:rsidRPr="0011510C">
        <w:rPr>
          <w:rFonts w:ascii="Arial" w:hAnsi="Arial" w:cs="Arial"/>
          <w:spacing w:val="-4"/>
          <w:sz w:val="24"/>
          <w:szCs w:val="24"/>
        </w:rPr>
        <w:t xml:space="preserve"> </w:t>
      </w:r>
      <w:r w:rsidRPr="0011510C">
        <w:rPr>
          <w:rFonts w:ascii="Arial" w:hAnsi="Arial" w:cs="Arial"/>
          <w:sz w:val="24"/>
          <w:szCs w:val="24"/>
        </w:rPr>
        <w:t>Information</w:t>
      </w:r>
      <w:r w:rsidRPr="0011510C">
        <w:rPr>
          <w:rFonts w:ascii="Arial" w:hAnsi="Arial" w:cs="Arial"/>
          <w:spacing w:val="-2"/>
          <w:sz w:val="24"/>
          <w:szCs w:val="24"/>
        </w:rPr>
        <w:t xml:space="preserve"> </w:t>
      </w:r>
      <w:r w:rsidRPr="0011510C">
        <w:rPr>
          <w:rFonts w:ascii="Arial" w:hAnsi="Arial" w:cs="Arial"/>
          <w:sz w:val="24"/>
          <w:szCs w:val="24"/>
        </w:rPr>
        <w:t>Ownership</w:t>
      </w:r>
      <w:r w:rsidRPr="0011510C">
        <w:rPr>
          <w:rFonts w:ascii="Arial" w:hAnsi="Arial" w:cs="Arial"/>
          <w:spacing w:val="-2"/>
          <w:sz w:val="24"/>
          <w:szCs w:val="24"/>
        </w:rPr>
        <w:t xml:space="preserve"> </w:t>
      </w:r>
      <w:r w:rsidRPr="0011510C">
        <w:rPr>
          <w:rFonts w:ascii="Arial" w:hAnsi="Arial" w:cs="Arial"/>
          <w:spacing w:val="-4"/>
          <w:sz w:val="24"/>
          <w:szCs w:val="24"/>
        </w:rPr>
        <w:t>Guide</w:t>
      </w:r>
    </w:p>
    <w:p w14:paraId="11B05FF8" w14:textId="29E8497C" w:rsidR="0051420E" w:rsidRDefault="0051420E" w:rsidP="00EF655D">
      <w:pPr>
        <w:pStyle w:val="ListParagraph"/>
        <w:widowControl w:val="0"/>
        <w:numPr>
          <w:ilvl w:val="1"/>
          <w:numId w:val="71"/>
        </w:numPr>
        <w:tabs>
          <w:tab w:val="left" w:pos="1710"/>
        </w:tabs>
        <w:autoSpaceDE w:val="0"/>
        <w:autoSpaceDN w:val="0"/>
        <w:spacing w:before="240" w:after="240" w:line="288" w:lineRule="auto"/>
        <w:ind w:left="1620" w:hanging="706"/>
        <w:rPr>
          <w:rFonts w:ascii="Arial" w:hAnsi="Arial" w:cs="Arial"/>
          <w:sz w:val="24"/>
          <w:szCs w:val="24"/>
        </w:rPr>
      </w:pPr>
      <w:r>
        <w:rPr>
          <w:rFonts w:ascii="Arial" w:hAnsi="Arial" w:cs="Arial"/>
          <w:sz w:val="24"/>
          <w:szCs w:val="24"/>
        </w:rPr>
        <w:t>Access Control Standard</w:t>
      </w:r>
    </w:p>
    <w:p w14:paraId="271CA48F" w14:textId="136E8350" w:rsidR="00B978F9" w:rsidRPr="0011510C" w:rsidRDefault="00B978F9" w:rsidP="00EF655D">
      <w:pPr>
        <w:pStyle w:val="ListParagraph"/>
        <w:widowControl w:val="0"/>
        <w:numPr>
          <w:ilvl w:val="1"/>
          <w:numId w:val="71"/>
        </w:numPr>
        <w:tabs>
          <w:tab w:val="left" w:pos="1710"/>
        </w:tabs>
        <w:autoSpaceDE w:val="0"/>
        <w:autoSpaceDN w:val="0"/>
        <w:spacing w:before="240" w:after="240" w:line="288" w:lineRule="auto"/>
        <w:ind w:left="1620" w:hanging="706"/>
        <w:rPr>
          <w:rFonts w:ascii="Arial" w:hAnsi="Arial" w:cs="Arial"/>
          <w:sz w:val="24"/>
          <w:szCs w:val="24"/>
        </w:rPr>
      </w:pPr>
      <w:r w:rsidRPr="0011510C">
        <w:rPr>
          <w:rFonts w:ascii="Arial" w:hAnsi="Arial" w:cs="Arial"/>
          <w:sz w:val="24"/>
          <w:szCs w:val="24"/>
        </w:rPr>
        <w:t>Change</w:t>
      </w:r>
      <w:r w:rsidRPr="0011510C">
        <w:rPr>
          <w:rFonts w:ascii="Arial" w:hAnsi="Arial" w:cs="Arial"/>
          <w:spacing w:val="-3"/>
          <w:sz w:val="24"/>
          <w:szCs w:val="24"/>
        </w:rPr>
        <w:t xml:space="preserve"> </w:t>
      </w:r>
      <w:r w:rsidRPr="0011510C">
        <w:rPr>
          <w:rFonts w:ascii="Arial" w:hAnsi="Arial" w:cs="Arial"/>
          <w:sz w:val="24"/>
          <w:szCs w:val="24"/>
        </w:rPr>
        <w:t>Management</w:t>
      </w:r>
      <w:r w:rsidRPr="0011510C">
        <w:rPr>
          <w:rFonts w:ascii="Arial" w:hAnsi="Arial" w:cs="Arial"/>
          <w:spacing w:val="1"/>
          <w:sz w:val="24"/>
          <w:szCs w:val="24"/>
        </w:rPr>
        <w:t xml:space="preserve"> </w:t>
      </w:r>
      <w:r w:rsidRPr="0011510C">
        <w:rPr>
          <w:rFonts w:ascii="Arial" w:hAnsi="Arial" w:cs="Arial"/>
          <w:spacing w:val="-2"/>
          <w:sz w:val="24"/>
          <w:szCs w:val="24"/>
        </w:rPr>
        <w:t>Standard</w:t>
      </w:r>
    </w:p>
    <w:p w14:paraId="10E1D798" w14:textId="77777777" w:rsidR="00B978F9" w:rsidRPr="0011510C" w:rsidRDefault="00B978F9" w:rsidP="00EF655D">
      <w:pPr>
        <w:pStyle w:val="ListParagraph"/>
        <w:widowControl w:val="0"/>
        <w:numPr>
          <w:ilvl w:val="1"/>
          <w:numId w:val="71"/>
        </w:numPr>
        <w:tabs>
          <w:tab w:val="left" w:pos="1710"/>
        </w:tabs>
        <w:autoSpaceDE w:val="0"/>
        <w:autoSpaceDN w:val="0"/>
        <w:spacing w:before="240" w:after="240" w:line="288" w:lineRule="auto"/>
        <w:ind w:left="1620" w:hanging="706"/>
        <w:rPr>
          <w:rFonts w:ascii="Arial" w:hAnsi="Arial" w:cs="Arial"/>
          <w:sz w:val="24"/>
          <w:szCs w:val="24"/>
        </w:rPr>
      </w:pPr>
      <w:r w:rsidRPr="0011510C">
        <w:rPr>
          <w:rFonts w:ascii="Arial" w:hAnsi="Arial" w:cs="Arial"/>
          <w:sz w:val="24"/>
          <w:szCs w:val="24"/>
        </w:rPr>
        <w:t>Vulnerability</w:t>
      </w:r>
      <w:r w:rsidRPr="0011510C">
        <w:rPr>
          <w:rFonts w:ascii="Arial" w:hAnsi="Arial" w:cs="Arial"/>
          <w:spacing w:val="-4"/>
          <w:sz w:val="24"/>
          <w:szCs w:val="24"/>
        </w:rPr>
        <w:t xml:space="preserve"> </w:t>
      </w:r>
      <w:r w:rsidRPr="0011510C">
        <w:rPr>
          <w:rFonts w:ascii="Arial" w:hAnsi="Arial" w:cs="Arial"/>
          <w:sz w:val="24"/>
          <w:szCs w:val="24"/>
        </w:rPr>
        <w:t>Management</w:t>
      </w:r>
      <w:r w:rsidRPr="0011510C">
        <w:rPr>
          <w:rFonts w:ascii="Arial" w:hAnsi="Arial" w:cs="Arial"/>
          <w:spacing w:val="-1"/>
          <w:sz w:val="24"/>
          <w:szCs w:val="24"/>
        </w:rPr>
        <w:t xml:space="preserve"> </w:t>
      </w:r>
      <w:r w:rsidRPr="0011510C">
        <w:rPr>
          <w:rFonts w:ascii="Arial" w:hAnsi="Arial" w:cs="Arial"/>
          <w:spacing w:val="-2"/>
          <w:sz w:val="24"/>
          <w:szCs w:val="24"/>
        </w:rPr>
        <w:t>Standard</w:t>
      </w:r>
    </w:p>
    <w:p w14:paraId="4318AD4C" w14:textId="77777777" w:rsidR="00B978F9" w:rsidRPr="0011510C" w:rsidRDefault="00B978F9" w:rsidP="00EF655D">
      <w:pPr>
        <w:pStyle w:val="ListParagraph"/>
        <w:widowControl w:val="0"/>
        <w:numPr>
          <w:ilvl w:val="1"/>
          <w:numId w:val="71"/>
        </w:numPr>
        <w:tabs>
          <w:tab w:val="left" w:pos="1710"/>
        </w:tabs>
        <w:autoSpaceDE w:val="0"/>
        <w:autoSpaceDN w:val="0"/>
        <w:spacing w:before="240" w:after="240" w:line="288" w:lineRule="auto"/>
        <w:ind w:left="1620" w:hanging="706"/>
        <w:rPr>
          <w:rFonts w:ascii="Arial" w:hAnsi="Arial" w:cs="Arial"/>
          <w:sz w:val="24"/>
          <w:szCs w:val="24"/>
        </w:rPr>
      </w:pPr>
      <w:r w:rsidRPr="0011510C">
        <w:rPr>
          <w:rFonts w:ascii="Arial" w:hAnsi="Arial" w:cs="Arial"/>
          <w:spacing w:val="-2"/>
          <w:sz w:val="24"/>
          <w:szCs w:val="24"/>
        </w:rPr>
        <w:t>Log Management Standard</w:t>
      </w:r>
    </w:p>
    <w:p w14:paraId="24BD169A" w14:textId="77777777" w:rsidR="00B978F9" w:rsidRPr="0011510C" w:rsidRDefault="00B978F9" w:rsidP="00EF655D">
      <w:pPr>
        <w:pStyle w:val="ListParagraph"/>
        <w:widowControl w:val="0"/>
        <w:numPr>
          <w:ilvl w:val="1"/>
          <w:numId w:val="71"/>
        </w:numPr>
        <w:tabs>
          <w:tab w:val="left" w:pos="1710"/>
        </w:tabs>
        <w:autoSpaceDE w:val="0"/>
        <w:autoSpaceDN w:val="0"/>
        <w:spacing w:before="240" w:after="240" w:line="288" w:lineRule="auto"/>
        <w:ind w:left="1620" w:hanging="706"/>
        <w:rPr>
          <w:rFonts w:ascii="Arial" w:hAnsi="Arial" w:cs="Arial"/>
          <w:sz w:val="24"/>
          <w:szCs w:val="24"/>
        </w:rPr>
      </w:pPr>
      <w:r w:rsidRPr="0011510C">
        <w:rPr>
          <w:rFonts w:ascii="Arial" w:hAnsi="Arial" w:cs="Arial"/>
          <w:sz w:val="24"/>
          <w:szCs w:val="24"/>
        </w:rPr>
        <w:t>UNT System Information Security Mandate — Mobile Device Encryption</w:t>
      </w:r>
    </w:p>
    <w:p w14:paraId="0518CB32" w14:textId="77777777" w:rsidR="00B978F9" w:rsidRPr="0011510C" w:rsidRDefault="00B978F9" w:rsidP="00EF655D">
      <w:pPr>
        <w:pStyle w:val="ListParagraph"/>
        <w:widowControl w:val="0"/>
        <w:numPr>
          <w:ilvl w:val="1"/>
          <w:numId w:val="71"/>
        </w:numPr>
        <w:tabs>
          <w:tab w:val="left" w:pos="1710"/>
        </w:tabs>
        <w:autoSpaceDE w:val="0"/>
        <w:autoSpaceDN w:val="0"/>
        <w:spacing w:before="240" w:after="240" w:line="288" w:lineRule="auto"/>
        <w:ind w:left="1620" w:hanging="706"/>
        <w:rPr>
          <w:rFonts w:ascii="Arial" w:hAnsi="Arial" w:cs="Arial"/>
          <w:sz w:val="24"/>
          <w:szCs w:val="24"/>
        </w:rPr>
      </w:pPr>
      <w:r w:rsidRPr="0011510C">
        <w:rPr>
          <w:rFonts w:ascii="Arial" w:hAnsi="Arial" w:cs="Arial"/>
          <w:sz w:val="24"/>
          <w:szCs w:val="24"/>
        </w:rPr>
        <w:t xml:space="preserve">Information Technology Mandate: SEC 1001 — </w:t>
      </w:r>
      <w:proofErr w:type="spellStart"/>
      <w:r w:rsidRPr="0011510C">
        <w:rPr>
          <w:rFonts w:ascii="Arial" w:hAnsi="Arial" w:cs="Arial"/>
          <w:sz w:val="24"/>
          <w:szCs w:val="24"/>
        </w:rPr>
        <w:t>Crowdstrike</w:t>
      </w:r>
      <w:proofErr w:type="spellEnd"/>
      <w:r w:rsidRPr="0011510C">
        <w:rPr>
          <w:rFonts w:ascii="Arial" w:hAnsi="Arial" w:cs="Arial"/>
          <w:sz w:val="24"/>
          <w:szCs w:val="24"/>
        </w:rPr>
        <w:t xml:space="preserve"> Endpoint Security Solution Compliance</w:t>
      </w:r>
    </w:p>
    <w:p w14:paraId="32CA2441" w14:textId="77777777" w:rsidR="00B978F9" w:rsidRPr="0011510C" w:rsidRDefault="00B978F9" w:rsidP="00EF655D">
      <w:pPr>
        <w:pStyle w:val="Heading2"/>
        <w:numPr>
          <w:ilvl w:val="0"/>
          <w:numId w:val="71"/>
        </w:numPr>
        <w:spacing w:before="240" w:after="240" w:line="240" w:lineRule="auto"/>
        <w:ind w:left="900"/>
        <w:contextualSpacing/>
        <w:rPr>
          <w:rFonts w:ascii="Arial" w:hAnsi="Arial" w:cs="Arial"/>
          <w:color w:val="auto"/>
          <w:sz w:val="24"/>
          <w:szCs w:val="24"/>
        </w:rPr>
      </w:pPr>
      <w:bookmarkStart w:id="322" w:name="_Toc152168581"/>
      <w:r w:rsidRPr="0011510C">
        <w:rPr>
          <w:rFonts w:ascii="Arial" w:hAnsi="Arial" w:cs="Arial"/>
          <w:color w:val="auto"/>
          <w:sz w:val="24"/>
          <w:szCs w:val="24"/>
        </w:rPr>
        <w:t xml:space="preserve">Industry Standards and </w:t>
      </w:r>
      <w:r w:rsidRPr="0011510C">
        <w:rPr>
          <w:rFonts w:ascii="Arial" w:hAnsi="Arial" w:cs="Arial"/>
          <w:color w:val="auto"/>
          <w:spacing w:val="-2"/>
          <w:sz w:val="24"/>
          <w:szCs w:val="24"/>
        </w:rPr>
        <w:t>Guidelines</w:t>
      </w:r>
      <w:bookmarkEnd w:id="322"/>
    </w:p>
    <w:p w14:paraId="42DCB748" w14:textId="77777777" w:rsidR="00B978F9" w:rsidRPr="0011510C" w:rsidRDefault="00B978F9" w:rsidP="00EF655D">
      <w:pPr>
        <w:pStyle w:val="ListParagraph"/>
        <w:widowControl w:val="0"/>
        <w:numPr>
          <w:ilvl w:val="1"/>
          <w:numId w:val="71"/>
        </w:numPr>
        <w:tabs>
          <w:tab w:val="left" w:pos="1170"/>
          <w:tab w:val="left" w:pos="1620"/>
        </w:tabs>
        <w:autoSpaceDE w:val="0"/>
        <w:autoSpaceDN w:val="0"/>
        <w:spacing w:before="240" w:after="240" w:line="288" w:lineRule="auto"/>
        <w:ind w:left="1620" w:hanging="702"/>
        <w:rPr>
          <w:rFonts w:ascii="Arial" w:hAnsi="Arial" w:cs="Arial"/>
          <w:sz w:val="24"/>
          <w:szCs w:val="24"/>
        </w:rPr>
      </w:pPr>
      <w:r w:rsidRPr="0011510C">
        <w:rPr>
          <w:rFonts w:ascii="Arial" w:hAnsi="Arial" w:cs="Arial"/>
          <w:sz w:val="24"/>
          <w:szCs w:val="24"/>
        </w:rPr>
        <w:t>NIST 800-63B</w:t>
      </w:r>
    </w:p>
    <w:p w14:paraId="287029C9" w14:textId="77777777" w:rsidR="00B978F9" w:rsidRPr="0011510C" w:rsidRDefault="00B978F9" w:rsidP="00EF655D">
      <w:pPr>
        <w:pStyle w:val="ListParagraph"/>
        <w:widowControl w:val="0"/>
        <w:numPr>
          <w:ilvl w:val="1"/>
          <w:numId w:val="71"/>
        </w:numPr>
        <w:tabs>
          <w:tab w:val="left" w:pos="1170"/>
          <w:tab w:val="left" w:pos="1620"/>
        </w:tabs>
        <w:autoSpaceDE w:val="0"/>
        <w:autoSpaceDN w:val="0"/>
        <w:spacing w:before="240" w:after="240" w:line="288" w:lineRule="auto"/>
        <w:ind w:left="1620" w:hanging="702"/>
        <w:rPr>
          <w:rFonts w:ascii="Arial" w:hAnsi="Arial" w:cs="Arial"/>
          <w:sz w:val="24"/>
          <w:szCs w:val="24"/>
        </w:rPr>
      </w:pPr>
      <w:r w:rsidRPr="0011510C">
        <w:rPr>
          <w:rFonts w:ascii="Arial" w:hAnsi="Arial" w:cs="Arial"/>
          <w:sz w:val="24"/>
          <w:szCs w:val="24"/>
        </w:rPr>
        <w:t>NIST 800-46</w:t>
      </w:r>
    </w:p>
    <w:p w14:paraId="7F9BB657" w14:textId="77777777" w:rsidR="00B978F9" w:rsidRPr="0011510C" w:rsidRDefault="00B978F9" w:rsidP="00EF655D">
      <w:pPr>
        <w:pStyle w:val="Heading2"/>
        <w:numPr>
          <w:ilvl w:val="0"/>
          <w:numId w:val="71"/>
        </w:numPr>
        <w:spacing w:before="240" w:after="240" w:line="240" w:lineRule="auto"/>
        <w:ind w:left="900"/>
        <w:contextualSpacing/>
        <w:rPr>
          <w:rFonts w:ascii="Arial" w:hAnsi="Arial" w:cs="Arial"/>
          <w:color w:val="auto"/>
          <w:sz w:val="24"/>
          <w:szCs w:val="24"/>
        </w:rPr>
      </w:pPr>
      <w:bookmarkStart w:id="323" w:name="_Toc152168582"/>
      <w:r w:rsidRPr="0011510C">
        <w:rPr>
          <w:rFonts w:ascii="Arial" w:hAnsi="Arial" w:cs="Arial"/>
          <w:color w:val="auto"/>
          <w:sz w:val="24"/>
          <w:szCs w:val="24"/>
        </w:rPr>
        <w:t>Handbook Contributors</w:t>
      </w:r>
      <w:bookmarkEnd w:id="323"/>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70"/>
        <w:gridCol w:w="3330"/>
        <w:gridCol w:w="4027"/>
      </w:tblGrid>
      <w:tr w:rsidR="00B978F9" w:rsidRPr="0011510C" w14:paraId="5DF1D5D2" w14:textId="77777777" w:rsidTr="00EF655D">
        <w:trPr>
          <w:trHeight w:val="508"/>
          <w:tblHeader/>
        </w:trPr>
        <w:tc>
          <w:tcPr>
            <w:tcW w:w="2070" w:type="dxa"/>
            <w:shd w:val="clear" w:color="auto" w:fill="BEBEBE"/>
          </w:tcPr>
          <w:p w14:paraId="42323AF6" w14:textId="77777777" w:rsidR="00B978F9" w:rsidRPr="0011510C" w:rsidRDefault="00B978F9" w:rsidP="00EB4C75">
            <w:pPr>
              <w:pStyle w:val="TableParagraph"/>
              <w:spacing w:line="268" w:lineRule="exact"/>
              <w:ind w:left="112" w:right="663"/>
              <w:rPr>
                <w:rFonts w:ascii="Arial" w:hAnsi="Arial" w:cs="Arial"/>
                <w:sz w:val="24"/>
                <w:szCs w:val="24"/>
              </w:rPr>
            </w:pPr>
            <w:r w:rsidRPr="0011510C">
              <w:rPr>
                <w:rFonts w:ascii="Arial" w:hAnsi="Arial" w:cs="Arial"/>
                <w:spacing w:val="-4"/>
                <w:sz w:val="24"/>
                <w:szCs w:val="24"/>
              </w:rPr>
              <w:t>Name</w:t>
            </w:r>
          </w:p>
        </w:tc>
        <w:tc>
          <w:tcPr>
            <w:tcW w:w="3330" w:type="dxa"/>
            <w:shd w:val="clear" w:color="auto" w:fill="BEBEBE"/>
          </w:tcPr>
          <w:p w14:paraId="1C0CD75F" w14:textId="77777777" w:rsidR="00B978F9" w:rsidRPr="0011510C" w:rsidRDefault="00B978F9" w:rsidP="00EB4C75">
            <w:pPr>
              <w:pStyle w:val="TableParagraph"/>
              <w:spacing w:line="268" w:lineRule="exact"/>
              <w:ind w:left="179" w:right="1571"/>
              <w:rPr>
                <w:rFonts w:ascii="Arial" w:hAnsi="Arial" w:cs="Arial"/>
                <w:sz w:val="24"/>
                <w:szCs w:val="24"/>
              </w:rPr>
            </w:pPr>
            <w:r w:rsidRPr="0011510C">
              <w:rPr>
                <w:rFonts w:ascii="Arial" w:hAnsi="Arial" w:cs="Arial"/>
                <w:spacing w:val="-2"/>
                <w:sz w:val="24"/>
                <w:szCs w:val="24"/>
              </w:rPr>
              <w:t>Title</w:t>
            </w:r>
          </w:p>
        </w:tc>
        <w:tc>
          <w:tcPr>
            <w:tcW w:w="4027" w:type="dxa"/>
            <w:shd w:val="clear" w:color="auto" w:fill="BEBEBE"/>
          </w:tcPr>
          <w:p w14:paraId="33AF0F7C" w14:textId="272FC864" w:rsidR="00B978F9" w:rsidRPr="0011510C" w:rsidRDefault="00EB4C75" w:rsidP="00EB4C75">
            <w:pPr>
              <w:pStyle w:val="TableParagraph"/>
              <w:spacing w:line="268" w:lineRule="exact"/>
              <w:ind w:left="130" w:right="2024"/>
              <w:rPr>
                <w:rFonts w:ascii="Arial" w:hAnsi="Arial" w:cs="Arial"/>
                <w:sz w:val="24"/>
                <w:szCs w:val="24"/>
              </w:rPr>
            </w:pPr>
            <w:r>
              <w:rPr>
                <w:rFonts w:ascii="Arial" w:hAnsi="Arial" w:cs="Arial"/>
                <w:spacing w:val="-2"/>
                <w:sz w:val="24"/>
                <w:szCs w:val="24"/>
              </w:rPr>
              <w:t>Institution</w:t>
            </w:r>
          </w:p>
        </w:tc>
      </w:tr>
      <w:tr w:rsidR="00B978F9" w:rsidRPr="0011510C" w14:paraId="1B26B439" w14:textId="77777777" w:rsidTr="00EF655D">
        <w:trPr>
          <w:trHeight w:val="462"/>
        </w:trPr>
        <w:tc>
          <w:tcPr>
            <w:tcW w:w="2070" w:type="dxa"/>
            <w:shd w:val="clear" w:color="auto" w:fill="F1F1F1"/>
          </w:tcPr>
          <w:p w14:paraId="21A4C7F6" w14:textId="77777777" w:rsidR="00B978F9" w:rsidRPr="0011510C" w:rsidRDefault="00B978F9">
            <w:pPr>
              <w:pStyle w:val="TableParagraph"/>
              <w:spacing w:before="1"/>
              <w:ind w:left="98"/>
              <w:rPr>
                <w:rFonts w:ascii="Arial" w:hAnsi="Arial" w:cs="Arial"/>
                <w:sz w:val="24"/>
                <w:szCs w:val="24"/>
              </w:rPr>
            </w:pPr>
            <w:r w:rsidRPr="0011510C">
              <w:rPr>
                <w:rFonts w:ascii="Arial" w:hAnsi="Arial" w:cs="Arial"/>
                <w:sz w:val="24"/>
                <w:szCs w:val="24"/>
              </w:rPr>
              <w:t>Juan</w:t>
            </w:r>
            <w:r w:rsidRPr="0011510C">
              <w:rPr>
                <w:rFonts w:ascii="Arial" w:hAnsi="Arial" w:cs="Arial"/>
                <w:spacing w:val="-6"/>
                <w:sz w:val="24"/>
                <w:szCs w:val="24"/>
              </w:rPr>
              <w:t xml:space="preserve"> </w:t>
            </w:r>
            <w:r w:rsidRPr="0011510C">
              <w:rPr>
                <w:rFonts w:ascii="Arial" w:hAnsi="Arial" w:cs="Arial"/>
                <w:spacing w:val="-2"/>
                <w:sz w:val="24"/>
                <w:szCs w:val="24"/>
              </w:rPr>
              <w:t>Serrano</w:t>
            </w:r>
          </w:p>
        </w:tc>
        <w:tc>
          <w:tcPr>
            <w:tcW w:w="3330" w:type="dxa"/>
            <w:shd w:val="clear" w:color="auto" w:fill="F1F1F1"/>
          </w:tcPr>
          <w:p w14:paraId="4997E6B5" w14:textId="77777777" w:rsidR="00B978F9" w:rsidRPr="0011510C" w:rsidRDefault="00B978F9">
            <w:pPr>
              <w:pStyle w:val="TableParagraph"/>
              <w:spacing w:before="1" w:line="273" w:lineRule="auto"/>
              <w:ind w:left="150"/>
              <w:rPr>
                <w:rFonts w:ascii="Arial" w:hAnsi="Arial" w:cs="Arial"/>
                <w:sz w:val="24"/>
                <w:szCs w:val="24"/>
              </w:rPr>
            </w:pPr>
            <w:r w:rsidRPr="0011510C">
              <w:rPr>
                <w:rFonts w:ascii="Arial" w:hAnsi="Arial" w:cs="Arial"/>
                <w:sz w:val="24"/>
                <w:szCs w:val="24"/>
              </w:rPr>
              <w:t>Vice</w:t>
            </w:r>
            <w:r w:rsidRPr="0011510C">
              <w:rPr>
                <w:rFonts w:ascii="Arial" w:hAnsi="Arial" w:cs="Arial"/>
                <w:spacing w:val="-8"/>
                <w:sz w:val="24"/>
                <w:szCs w:val="24"/>
              </w:rPr>
              <w:t xml:space="preserve"> </w:t>
            </w:r>
            <w:r w:rsidRPr="0011510C">
              <w:rPr>
                <w:rFonts w:ascii="Arial" w:hAnsi="Arial" w:cs="Arial"/>
                <w:sz w:val="24"/>
                <w:szCs w:val="24"/>
              </w:rPr>
              <w:t>Chancellor</w:t>
            </w:r>
            <w:r w:rsidRPr="0011510C">
              <w:rPr>
                <w:rFonts w:ascii="Arial" w:hAnsi="Arial" w:cs="Arial"/>
                <w:spacing w:val="-9"/>
                <w:sz w:val="24"/>
                <w:szCs w:val="24"/>
              </w:rPr>
              <w:t xml:space="preserve"> </w:t>
            </w:r>
            <w:r w:rsidRPr="0011510C">
              <w:rPr>
                <w:rFonts w:ascii="Arial" w:hAnsi="Arial" w:cs="Arial"/>
                <w:sz w:val="24"/>
                <w:szCs w:val="24"/>
              </w:rPr>
              <w:t>and</w:t>
            </w:r>
            <w:r w:rsidRPr="0011510C">
              <w:rPr>
                <w:rFonts w:ascii="Arial" w:hAnsi="Arial" w:cs="Arial"/>
                <w:spacing w:val="-10"/>
                <w:sz w:val="24"/>
                <w:szCs w:val="24"/>
              </w:rPr>
              <w:t xml:space="preserve"> </w:t>
            </w:r>
            <w:r w:rsidRPr="0011510C">
              <w:rPr>
                <w:rFonts w:ascii="Arial" w:hAnsi="Arial" w:cs="Arial"/>
                <w:sz w:val="24"/>
                <w:szCs w:val="24"/>
              </w:rPr>
              <w:t>Chief</w:t>
            </w:r>
            <w:r w:rsidRPr="0011510C">
              <w:rPr>
                <w:rFonts w:ascii="Arial" w:hAnsi="Arial" w:cs="Arial"/>
                <w:spacing w:val="-9"/>
                <w:sz w:val="24"/>
                <w:szCs w:val="24"/>
              </w:rPr>
              <w:t xml:space="preserve"> </w:t>
            </w:r>
            <w:r w:rsidRPr="0011510C">
              <w:rPr>
                <w:rFonts w:ascii="Arial" w:hAnsi="Arial" w:cs="Arial"/>
                <w:sz w:val="24"/>
                <w:szCs w:val="24"/>
              </w:rPr>
              <w:t xml:space="preserve">Information </w:t>
            </w:r>
            <w:r w:rsidRPr="0011510C">
              <w:rPr>
                <w:rFonts w:ascii="Arial" w:hAnsi="Arial" w:cs="Arial"/>
                <w:spacing w:val="-2"/>
                <w:sz w:val="24"/>
                <w:szCs w:val="24"/>
              </w:rPr>
              <w:t>Officer</w:t>
            </w:r>
          </w:p>
        </w:tc>
        <w:tc>
          <w:tcPr>
            <w:tcW w:w="4027" w:type="dxa"/>
            <w:shd w:val="clear" w:color="auto" w:fill="F1F1F1"/>
          </w:tcPr>
          <w:p w14:paraId="347FBBBC" w14:textId="77777777" w:rsidR="0051420E" w:rsidRDefault="00B978F9" w:rsidP="0051420E">
            <w:pPr>
              <w:pStyle w:val="TableParagraph"/>
              <w:spacing w:after="120"/>
              <w:ind w:left="115" w:right="245"/>
              <w:rPr>
                <w:rFonts w:ascii="Arial" w:hAnsi="Arial" w:cs="Arial"/>
                <w:sz w:val="24"/>
                <w:szCs w:val="24"/>
              </w:rPr>
            </w:pPr>
            <w:r w:rsidRPr="0011510C">
              <w:rPr>
                <w:rFonts w:ascii="Arial" w:hAnsi="Arial" w:cs="Arial"/>
                <w:sz w:val="24"/>
                <w:szCs w:val="24"/>
              </w:rPr>
              <w:t>UNT System Administration</w:t>
            </w:r>
          </w:p>
          <w:p w14:paraId="7C563CFC" w14:textId="77777777" w:rsidR="0051420E" w:rsidRDefault="0051420E" w:rsidP="0051420E">
            <w:pPr>
              <w:pStyle w:val="TableParagraph"/>
              <w:spacing w:after="120"/>
              <w:ind w:left="115" w:right="245"/>
              <w:rPr>
                <w:rFonts w:ascii="Arial" w:hAnsi="Arial" w:cs="Arial"/>
                <w:sz w:val="24"/>
                <w:szCs w:val="24"/>
              </w:rPr>
            </w:pPr>
            <w:r>
              <w:rPr>
                <w:rFonts w:ascii="Arial" w:hAnsi="Arial" w:cs="Arial"/>
                <w:sz w:val="24"/>
                <w:szCs w:val="24"/>
              </w:rPr>
              <w:t>U</w:t>
            </w:r>
            <w:r w:rsidR="00B978F9" w:rsidRPr="0011510C">
              <w:rPr>
                <w:rFonts w:ascii="Arial" w:hAnsi="Arial" w:cs="Arial"/>
                <w:sz w:val="24"/>
                <w:szCs w:val="24"/>
              </w:rPr>
              <w:t>niversity of North Texas</w:t>
            </w:r>
          </w:p>
          <w:p w14:paraId="637A8C63" w14:textId="17E30C29" w:rsidR="00B978F9" w:rsidRPr="0011510C" w:rsidRDefault="00B978F9" w:rsidP="0051420E">
            <w:pPr>
              <w:pStyle w:val="TableParagraph"/>
              <w:spacing w:after="120"/>
              <w:ind w:left="115" w:right="245"/>
              <w:rPr>
                <w:rFonts w:ascii="Arial" w:hAnsi="Arial" w:cs="Arial"/>
                <w:sz w:val="24"/>
                <w:szCs w:val="24"/>
              </w:rPr>
            </w:pPr>
            <w:r w:rsidRPr="0011510C">
              <w:rPr>
                <w:rFonts w:ascii="Arial" w:hAnsi="Arial" w:cs="Arial"/>
                <w:sz w:val="24"/>
                <w:szCs w:val="24"/>
              </w:rPr>
              <w:t>University</w:t>
            </w:r>
            <w:r w:rsidRPr="0011510C">
              <w:rPr>
                <w:rFonts w:ascii="Arial" w:hAnsi="Arial" w:cs="Arial"/>
                <w:spacing w:val="-8"/>
                <w:sz w:val="24"/>
                <w:szCs w:val="24"/>
              </w:rPr>
              <w:t xml:space="preserve"> </w:t>
            </w:r>
            <w:r w:rsidRPr="0011510C">
              <w:rPr>
                <w:rFonts w:ascii="Arial" w:hAnsi="Arial" w:cs="Arial"/>
                <w:sz w:val="24"/>
                <w:szCs w:val="24"/>
              </w:rPr>
              <w:t>of</w:t>
            </w:r>
            <w:r w:rsidRPr="0011510C">
              <w:rPr>
                <w:rFonts w:ascii="Arial" w:hAnsi="Arial" w:cs="Arial"/>
                <w:spacing w:val="-7"/>
                <w:sz w:val="24"/>
                <w:szCs w:val="24"/>
              </w:rPr>
              <w:t xml:space="preserve"> </w:t>
            </w:r>
            <w:r w:rsidRPr="0011510C">
              <w:rPr>
                <w:rFonts w:ascii="Arial" w:hAnsi="Arial" w:cs="Arial"/>
                <w:sz w:val="24"/>
                <w:szCs w:val="24"/>
              </w:rPr>
              <w:t>North</w:t>
            </w:r>
            <w:r w:rsidRPr="0011510C">
              <w:rPr>
                <w:rFonts w:ascii="Arial" w:hAnsi="Arial" w:cs="Arial"/>
                <w:spacing w:val="-8"/>
                <w:sz w:val="24"/>
                <w:szCs w:val="24"/>
              </w:rPr>
              <w:t xml:space="preserve"> </w:t>
            </w:r>
            <w:r w:rsidRPr="0011510C">
              <w:rPr>
                <w:rFonts w:ascii="Arial" w:hAnsi="Arial" w:cs="Arial"/>
                <w:sz w:val="24"/>
                <w:szCs w:val="24"/>
              </w:rPr>
              <w:t>Texas</w:t>
            </w:r>
            <w:r w:rsidRPr="0011510C">
              <w:rPr>
                <w:rFonts w:ascii="Arial" w:hAnsi="Arial" w:cs="Arial"/>
                <w:spacing w:val="-9"/>
                <w:sz w:val="24"/>
                <w:szCs w:val="24"/>
              </w:rPr>
              <w:t xml:space="preserve"> </w:t>
            </w:r>
            <w:r w:rsidRPr="0011510C">
              <w:rPr>
                <w:rFonts w:ascii="Arial" w:hAnsi="Arial" w:cs="Arial"/>
                <w:sz w:val="24"/>
                <w:szCs w:val="24"/>
              </w:rPr>
              <w:t>at</w:t>
            </w:r>
            <w:r w:rsidRPr="0011510C">
              <w:rPr>
                <w:rFonts w:ascii="Arial" w:hAnsi="Arial" w:cs="Arial"/>
                <w:spacing w:val="-6"/>
                <w:sz w:val="24"/>
                <w:szCs w:val="24"/>
              </w:rPr>
              <w:t xml:space="preserve"> </w:t>
            </w:r>
            <w:r w:rsidRPr="0011510C">
              <w:rPr>
                <w:rFonts w:ascii="Arial" w:hAnsi="Arial" w:cs="Arial"/>
                <w:sz w:val="24"/>
                <w:szCs w:val="24"/>
              </w:rPr>
              <w:t>Dallas</w:t>
            </w:r>
          </w:p>
          <w:p w14:paraId="6F689B9C" w14:textId="77777777" w:rsidR="00B978F9" w:rsidRPr="0011510C" w:rsidRDefault="00B978F9" w:rsidP="0051420E">
            <w:pPr>
              <w:pStyle w:val="TableParagraph"/>
              <w:spacing w:after="120"/>
              <w:ind w:left="115" w:right="245"/>
              <w:rPr>
                <w:rFonts w:ascii="Arial" w:hAnsi="Arial" w:cs="Arial"/>
                <w:sz w:val="24"/>
                <w:szCs w:val="24"/>
              </w:rPr>
            </w:pPr>
            <w:r w:rsidRPr="0011510C">
              <w:rPr>
                <w:rFonts w:ascii="Arial" w:hAnsi="Arial" w:cs="Arial"/>
                <w:sz w:val="24"/>
                <w:szCs w:val="24"/>
              </w:rPr>
              <w:t>University of North Texas Health Science Center</w:t>
            </w:r>
          </w:p>
        </w:tc>
      </w:tr>
      <w:tr w:rsidR="00B978F9" w:rsidRPr="0011510C" w14:paraId="3AC01D7F" w14:textId="77777777" w:rsidTr="00321B53">
        <w:trPr>
          <w:trHeight w:val="1542"/>
        </w:trPr>
        <w:tc>
          <w:tcPr>
            <w:tcW w:w="2070" w:type="dxa"/>
            <w:shd w:val="clear" w:color="auto" w:fill="F1F1F1"/>
          </w:tcPr>
          <w:p w14:paraId="4B23E147" w14:textId="77777777" w:rsidR="00B978F9" w:rsidRPr="0011510C" w:rsidRDefault="00B978F9">
            <w:pPr>
              <w:pStyle w:val="TableParagraph"/>
              <w:ind w:left="98"/>
              <w:rPr>
                <w:rFonts w:ascii="Arial" w:hAnsi="Arial" w:cs="Arial"/>
                <w:sz w:val="24"/>
                <w:szCs w:val="24"/>
              </w:rPr>
            </w:pPr>
            <w:r w:rsidRPr="0011510C">
              <w:rPr>
                <w:rFonts w:ascii="Arial" w:hAnsi="Arial" w:cs="Arial"/>
                <w:sz w:val="24"/>
                <w:szCs w:val="24"/>
              </w:rPr>
              <w:lastRenderedPageBreak/>
              <w:t>Richard</w:t>
            </w:r>
            <w:r w:rsidRPr="0011510C">
              <w:rPr>
                <w:rFonts w:ascii="Arial" w:hAnsi="Arial" w:cs="Arial"/>
                <w:spacing w:val="-5"/>
                <w:sz w:val="24"/>
                <w:szCs w:val="24"/>
              </w:rPr>
              <w:t xml:space="preserve"> </w:t>
            </w:r>
            <w:r w:rsidRPr="0011510C">
              <w:rPr>
                <w:rFonts w:ascii="Arial" w:hAnsi="Arial" w:cs="Arial"/>
                <w:spacing w:val="-2"/>
                <w:sz w:val="24"/>
                <w:szCs w:val="24"/>
              </w:rPr>
              <w:t>Anderson</w:t>
            </w:r>
          </w:p>
        </w:tc>
        <w:tc>
          <w:tcPr>
            <w:tcW w:w="3330" w:type="dxa"/>
            <w:shd w:val="clear" w:color="auto" w:fill="F1F1F1"/>
          </w:tcPr>
          <w:p w14:paraId="4B6A202D" w14:textId="025E0D1A" w:rsidR="00B978F9" w:rsidRPr="0011510C" w:rsidRDefault="00631ACB" w:rsidP="00321B53">
            <w:pPr>
              <w:pStyle w:val="TableParagraph"/>
              <w:ind w:left="92"/>
              <w:rPr>
                <w:rFonts w:ascii="Arial" w:hAnsi="Arial" w:cs="Arial"/>
                <w:sz w:val="24"/>
                <w:szCs w:val="24"/>
              </w:rPr>
            </w:pPr>
            <w:r>
              <w:rPr>
                <w:rFonts w:ascii="Arial" w:hAnsi="Arial" w:cs="Arial"/>
                <w:sz w:val="24"/>
                <w:szCs w:val="24"/>
              </w:rPr>
              <w:t xml:space="preserve">Associate Vice Chancellor and </w:t>
            </w:r>
            <w:r w:rsidR="00B978F9" w:rsidRPr="0011510C">
              <w:rPr>
                <w:rFonts w:ascii="Arial" w:hAnsi="Arial" w:cs="Arial"/>
                <w:sz w:val="24"/>
                <w:szCs w:val="24"/>
              </w:rPr>
              <w:t>Chief</w:t>
            </w:r>
            <w:r w:rsidR="00B978F9" w:rsidRPr="0011510C">
              <w:rPr>
                <w:rFonts w:ascii="Arial" w:hAnsi="Arial" w:cs="Arial"/>
                <w:spacing w:val="-8"/>
                <w:sz w:val="24"/>
                <w:szCs w:val="24"/>
              </w:rPr>
              <w:t xml:space="preserve"> </w:t>
            </w:r>
            <w:r w:rsidR="00B978F9" w:rsidRPr="0011510C">
              <w:rPr>
                <w:rFonts w:ascii="Arial" w:hAnsi="Arial" w:cs="Arial"/>
                <w:sz w:val="24"/>
                <w:szCs w:val="24"/>
              </w:rPr>
              <w:t>Information</w:t>
            </w:r>
            <w:r w:rsidR="00B978F9" w:rsidRPr="0011510C">
              <w:rPr>
                <w:rFonts w:ascii="Arial" w:hAnsi="Arial" w:cs="Arial"/>
                <w:spacing w:val="-6"/>
                <w:sz w:val="24"/>
                <w:szCs w:val="24"/>
              </w:rPr>
              <w:t xml:space="preserve"> </w:t>
            </w:r>
            <w:r w:rsidR="00B978F9" w:rsidRPr="0011510C">
              <w:rPr>
                <w:rFonts w:ascii="Arial" w:hAnsi="Arial" w:cs="Arial"/>
                <w:sz w:val="24"/>
                <w:szCs w:val="24"/>
              </w:rPr>
              <w:t>Security</w:t>
            </w:r>
            <w:r w:rsidR="00B978F9" w:rsidRPr="0011510C">
              <w:rPr>
                <w:rFonts w:ascii="Arial" w:hAnsi="Arial" w:cs="Arial"/>
                <w:spacing w:val="-6"/>
                <w:sz w:val="24"/>
                <w:szCs w:val="24"/>
              </w:rPr>
              <w:t xml:space="preserve"> </w:t>
            </w:r>
            <w:r w:rsidR="00B978F9" w:rsidRPr="0011510C">
              <w:rPr>
                <w:rFonts w:ascii="Arial" w:hAnsi="Arial" w:cs="Arial"/>
                <w:spacing w:val="-2"/>
                <w:sz w:val="24"/>
                <w:szCs w:val="24"/>
              </w:rPr>
              <w:t>Officer</w:t>
            </w:r>
          </w:p>
        </w:tc>
        <w:tc>
          <w:tcPr>
            <w:tcW w:w="4027" w:type="dxa"/>
            <w:shd w:val="clear" w:color="auto" w:fill="F1F1F1"/>
          </w:tcPr>
          <w:p w14:paraId="3E607D5C" w14:textId="77777777" w:rsidR="00321B53" w:rsidRDefault="00B978F9" w:rsidP="00453ABF">
            <w:pPr>
              <w:pStyle w:val="TableParagraph"/>
              <w:spacing w:after="120"/>
              <w:ind w:left="115" w:right="245"/>
              <w:rPr>
                <w:rFonts w:ascii="Arial" w:hAnsi="Arial" w:cs="Arial"/>
                <w:sz w:val="24"/>
                <w:szCs w:val="24"/>
              </w:rPr>
            </w:pPr>
            <w:r w:rsidRPr="0011510C">
              <w:rPr>
                <w:rFonts w:ascii="Arial" w:hAnsi="Arial" w:cs="Arial"/>
                <w:sz w:val="24"/>
                <w:szCs w:val="24"/>
              </w:rPr>
              <w:t>UNT System Administration</w:t>
            </w:r>
          </w:p>
          <w:p w14:paraId="5A7A9971" w14:textId="77777777" w:rsidR="00453ABF" w:rsidRDefault="00F67F60" w:rsidP="00453ABF">
            <w:pPr>
              <w:pStyle w:val="TableParagraph"/>
              <w:spacing w:after="120"/>
              <w:ind w:left="115" w:right="245"/>
              <w:rPr>
                <w:rFonts w:ascii="Arial" w:hAnsi="Arial" w:cs="Arial"/>
                <w:sz w:val="24"/>
                <w:szCs w:val="24"/>
              </w:rPr>
            </w:pPr>
            <w:r>
              <w:rPr>
                <w:rFonts w:ascii="Arial" w:hAnsi="Arial" w:cs="Arial"/>
                <w:sz w:val="24"/>
                <w:szCs w:val="24"/>
              </w:rPr>
              <w:t>U</w:t>
            </w:r>
            <w:r w:rsidR="00B978F9" w:rsidRPr="0011510C">
              <w:rPr>
                <w:rFonts w:ascii="Arial" w:hAnsi="Arial" w:cs="Arial"/>
                <w:sz w:val="24"/>
                <w:szCs w:val="24"/>
              </w:rPr>
              <w:t>niversity of North Texas</w:t>
            </w:r>
          </w:p>
          <w:p w14:paraId="4BFA00FC" w14:textId="02CF0189" w:rsidR="00B978F9" w:rsidRPr="0011510C" w:rsidRDefault="00B978F9" w:rsidP="00453ABF">
            <w:pPr>
              <w:pStyle w:val="TableParagraph"/>
              <w:spacing w:after="120"/>
              <w:ind w:left="115" w:right="245"/>
              <w:rPr>
                <w:rFonts w:ascii="Arial" w:hAnsi="Arial" w:cs="Arial"/>
                <w:sz w:val="24"/>
                <w:szCs w:val="24"/>
              </w:rPr>
            </w:pPr>
            <w:r w:rsidRPr="0011510C">
              <w:rPr>
                <w:rFonts w:ascii="Arial" w:hAnsi="Arial" w:cs="Arial"/>
                <w:sz w:val="24"/>
                <w:szCs w:val="24"/>
              </w:rPr>
              <w:t>University</w:t>
            </w:r>
            <w:r w:rsidRPr="0011510C">
              <w:rPr>
                <w:rFonts w:ascii="Arial" w:hAnsi="Arial" w:cs="Arial"/>
                <w:spacing w:val="-8"/>
                <w:sz w:val="24"/>
                <w:szCs w:val="24"/>
              </w:rPr>
              <w:t xml:space="preserve"> </w:t>
            </w:r>
            <w:r w:rsidRPr="0011510C">
              <w:rPr>
                <w:rFonts w:ascii="Arial" w:hAnsi="Arial" w:cs="Arial"/>
                <w:sz w:val="24"/>
                <w:szCs w:val="24"/>
              </w:rPr>
              <w:t>of</w:t>
            </w:r>
            <w:r w:rsidRPr="0011510C">
              <w:rPr>
                <w:rFonts w:ascii="Arial" w:hAnsi="Arial" w:cs="Arial"/>
                <w:spacing w:val="-7"/>
                <w:sz w:val="24"/>
                <w:szCs w:val="24"/>
              </w:rPr>
              <w:t xml:space="preserve"> </w:t>
            </w:r>
            <w:r w:rsidRPr="0011510C">
              <w:rPr>
                <w:rFonts w:ascii="Arial" w:hAnsi="Arial" w:cs="Arial"/>
                <w:sz w:val="24"/>
                <w:szCs w:val="24"/>
              </w:rPr>
              <w:t>North</w:t>
            </w:r>
            <w:r w:rsidRPr="0011510C">
              <w:rPr>
                <w:rFonts w:ascii="Arial" w:hAnsi="Arial" w:cs="Arial"/>
                <w:spacing w:val="-8"/>
                <w:sz w:val="24"/>
                <w:szCs w:val="24"/>
              </w:rPr>
              <w:t xml:space="preserve"> </w:t>
            </w:r>
            <w:r w:rsidRPr="0011510C">
              <w:rPr>
                <w:rFonts w:ascii="Arial" w:hAnsi="Arial" w:cs="Arial"/>
                <w:sz w:val="24"/>
                <w:szCs w:val="24"/>
              </w:rPr>
              <w:t>Texas</w:t>
            </w:r>
            <w:r w:rsidRPr="0011510C">
              <w:rPr>
                <w:rFonts w:ascii="Arial" w:hAnsi="Arial" w:cs="Arial"/>
                <w:spacing w:val="-9"/>
                <w:sz w:val="24"/>
                <w:szCs w:val="24"/>
              </w:rPr>
              <w:t xml:space="preserve"> </w:t>
            </w:r>
            <w:r w:rsidRPr="0011510C">
              <w:rPr>
                <w:rFonts w:ascii="Arial" w:hAnsi="Arial" w:cs="Arial"/>
                <w:sz w:val="24"/>
                <w:szCs w:val="24"/>
              </w:rPr>
              <w:t>at</w:t>
            </w:r>
            <w:r w:rsidRPr="0011510C">
              <w:rPr>
                <w:rFonts w:ascii="Arial" w:hAnsi="Arial" w:cs="Arial"/>
                <w:spacing w:val="-6"/>
                <w:sz w:val="24"/>
                <w:szCs w:val="24"/>
              </w:rPr>
              <w:t xml:space="preserve"> </w:t>
            </w:r>
            <w:r w:rsidRPr="0011510C">
              <w:rPr>
                <w:rFonts w:ascii="Arial" w:hAnsi="Arial" w:cs="Arial"/>
                <w:sz w:val="24"/>
                <w:szCs w:val="24"/>
              </w:rPr>
              <w:t>Dallas</w:t>
            </w:r>
          </w:p>
          <w:p w14:paraId="5104A879" w14:textId="77777777" w:rsidR="00B978F9" w:rsidRPr="0011510C" w:rsidRDefault="00B978F9" w:rsidP="00453ABF">
            <w:pPr>
              <w:pStyle w:val="TableParagraph"/>
              <w:spacing w:after="120"/>
              <w:ind w:left="115" w:right="245"/>
              <w:rPr>
                <w:rFonts w:ascii="Arial" w:hAnsi="Arial" w:cs="Arial"/>
                <w:sz w:val="24"/>
                <w:szCs w:val="24"/>
              </w:rPr>
            </w:pPr>
            <w:r w:rsidRPr="0011510C">
              <w:rPr>
                <w:rFonts w:ascii="Arial" w:hAnsi="Arial" w:cs="Arial"/>
                <w:sz w:val="24"/>
                <w:szCs w:val="24"/>
              </w:rPr>
              <w:t>University of North Texas Health Science Center</w:t>
            </w:r>
          </w:p>
        </w:tc>
      </w:tr>
      <w:tr w:rsidR="00B978F9" w:rsidRPr="0011510C" w14:paraId="2594EDC6" w14:textId="77777777" w:rsidTr="00EF655D">
        <w:trPr>
          <w:trHeight w:val="2254"/>
        </w:trPr>
        <w:tc>
          <w:tcPr>
            <w:tcW w:w="2070" w:type="dxa"/>
            <w:shd w:val="clear" w:color="auto" w:fill="F1F1F1"/>
          </w:tcPr>
          <w:p w14:paraId="77386E6B" w14:textId="77777777" w:rsidR="00B978F9" w:rsidRPr="0011510C" w:rsidRDefault="00B978F9" w:rsidP="00C12E3F">
            <w:pPr>
              <w:pStyle w:val="TableParagraph"/>
              <w:spacing w:before="9"/>
              <w:ind w:left="88"/>
              <w:rPr>
                <w:rFonts w:ascii="Arial" w:hAnsi="Arial" w:cs="Arial"/>
                <w:b/>
                <w:sz w:val="24"/>
                <w:szCs w:val="24"/>
              </w:rPr>
            </w:pPr>
            <w:r w:rsidRPr="0011510C">
              <w:rPr>
                <w:rFonts w:ascii="Arial" w:hAnsi="Arial" w:cs="Arial"/>
                <w:sz w:val="24"/>
                <w:szCs w:val="24"/>
              </w:rPr>
              <w:t>Michael</w:t>
            </w:r>
            <w:r w:rsidRPr="0011510C">
              <w:rPr>
                <w:rFonts w:ascii="Arial" w:hAnsi="Arial" w:cs="Arial"/>
                <w:spacing w:val="-3"/>
                <w:sz w:val="24"/>
                <w:szCs w:val="24"/>
              </w:rPr>
              <w:t xml:space="preserve"> </w:t>
            </w:r>
            <w:r w:rsidRPr="0011510C">
              <w:rPr>
                <w:rFonts w:ascii="Arial" w:hAnsi="Arial" w:cs="Arial"/>
                <w:spacing w:val="-2"/>
                <w:sz w:val="24"/>
                <w:szCs w:val="24"/>
              </w:rPr>
              <w:t>Hollis</w:t>
            </w:r>
          </w:p>
        </w:tc>
        <w:tc>
          <w:tcPr>
            <w:tcW w:w="3330" w:type="dxa"/>
            <w:shd w:val="clear" w:color="auto" w:fill="F1F1F1"/>
          </w:tcPr>
          <w:p w14:paraId="4AF1048B" w14:textId="77777777" w:rsidR="00B978F9" w:rsidRPr="0011510C" w:rsidRDefault="00B978F9" w:rsidP="00321B53">
            <w:pPr>
              <w:pStyle w:val="TableParagraph"/>
              <w:spacing w:before="9"/>
              <w:ind w:left="92"/>
              <w:rPr>
                <w:rFonts w:ascii="Arial" w:hAnsi="Arial" w:cs="Arial"/>
                <w:b/>
                <w:sz w:val="24"/>
                <w:szCs w:val="24"/>
              </w:rPr>
            </w:pPr>
            <w:r w:rsidRPr="0011510C">
              <w:rPr>
                <w:rFonts w:ascii="Arial" w:hAnsi="Arial" w:cs="Arial"/>
                <w:sz w:val="24"/>
                <w:szCs w:val="24"/>
              </w:rPr>
              <w:t>Deputy Chief Information Security Officer and UNTHSC Information Security Officer</w:t>
            </w:r>
          </w:p>
        </w:tc>
        <w:tc>
          <w:tcPr>
            <w:tcW w:w="4027" w:type="dxa"/>
            <w:shd w:val="clear" w:color="auto" w:fill="F1F1F1"/>
          </w:tcPr>
          <w:p w14:paraId="1F7BBD04" w14:textId="77777777" w:rsidR="00321B53" w:rsidRDefault="00B978F9" w:rsidP="00453ABF">
            <w:pPr>
              <w:pStyle w:val="TableParagraph"/>
              <w:spacing w:after="120"/>
              <w:ind w:left="86" w:right="245"/>
              <w:rPr>
                <w:rFonts w:ascii="Arial" w:hAnsi="Arial" w:cs="Arial"/>
                <w:sz w:val="24"/>
                <w:szCs w:val="24"/>
              </w:rPr>
            </w:pPr>
            <w:r w:rsidRPr="0011510C">
              <w:rPr>
                <w:rFonts w:ascii="Arial" w:hAnsi="Arial" w:cs="Arial"/>
                <w:sz w:val="24"/>
                <w:szCs w:val="24"/>
              </w:rPr>
              <w:t xml:space="preserve">UNT System Administration </w:t>
            </w:r>
          </w:p>
          <w:p w14:paraId="492BAED4" w14:textId="2BDEDAC7" w:rsidR="00321B53" w:rsidRDefault="00B978F9" w:rsidP="00453ABF">
            <w:pPr>
              <w:pStyle w:val="TableParagraph"/>
              <w:spacing w:after="120"/>
              <w:ind w:left="86" w:right="245"/>
              <w:rPr>
                <w:rFonts w:ascii="Arial" w:hAnsi="Arial" w:cs="Arial"/>
                <w:sz w:val="24"/>
                <w:szCs w:val="24"/>
              </w:rPr>
            </w:pPr>
            <w:r w:rsidRPr="0011510C">
              <w:rPr>
                <w:rFonts w:ascii="Arial" w:hAnsi="Arial" w:cs="Arial"/>
                <w:sz w:val="24"/>
                <w:szCs w:val="24"/>
              </w:rPr>
              <w:t xml:space="preserve">University of North Texas </w:t>
            </w:r>
          </w:p>
          <w:p w14:paraId="41434A67" w14:textId="4D8A2EA1" w:rsidR="00321B53" w:rsidRDefault="00B978F9" w:rsidP="00453ABF">
            <w:pPr>
              <w:pStyle w:val="TableParagraph"/>
              <w:spacing w:after="120"/>
              <w:ind w:left="86" w:right="245"/>
              <w:rPr>
                <w:rFonts w:ascii="Arial" w:hAnsi="Arial" w:cs="Arial"/>
                <w:sz w:val="24"/>
                <w:szCs w:val="24"/>
              </w:rPr>
            </w:pPr>
            <w:r w:rsidRPr="0011510C">
              <w:rPr>
                <w:rFonts w:ascii="Arial" w:hAnsi="Arial" w:cs="Arial"/>
                <w:sz w:val="24"/>
                <w:szCs w:val="24"/>
              </w:rPr>
              <w:t>University</w:t>
            </w:r>
            <w:r w:rsidRPr="0011510C">
              <w:rPr>
                <w:rFonts w:ascii="Arial" w:hAnsi="Arial" w:cs="Arial"/>
                <w:spacing w:val="-8"/>
                <w:sz w:val="24"/>
                <w:szCs w:val="24"/>
              </w:rPr>
              <w:t xml:space="preserve"> </w:t>
            </w:r>
            <w:r w:rsidRPr="0011510C">
              <w:rPr>
                <w:rFonts w:ascii="Arial" w:hAnsi="Arial" w:cs="Arial"/>
                <w:sz w:val="24"/>
                <w:szCs w:val="24"/>
              </w:rPr>
              <w:t>of</w:t>
            </w:r>
            <w:r w:rsidRPr="0011510C">
              <w:rPr>
                <w:rFonts w:ascii="Arial" w:hAnsi="Arial" w:cs="Arial"/>
                <w:spacing w:val="-7"/>
                <w:sz w:val="24"/>
                <w:szCs w:val="24"/>
              </w:rPr>
              <w:t xml:space="preserve"> </w:t>
            </w:r>
            <w:r w:rsidRPr="0011510C">
              <w:rPr>
                <w:rFonts w:ascii="Arial" w:hAnsi="Arial" w:cs="Arial"/>
                <w:sz w:val="24"/>
                <w:szCs w:val="24"/>
              </w:rPr>
              <w:t>North</w:t>
            </w:r>
            <w:r w:rsidRPr="0011510C">
              <w:rPr>
                <w:rFonts w:ascii="Arial" w:hAnsi="Arial" w:cs="Arial"/>
                <w:spacing w:val="-8"/>
                <w:sz w:val="24"/>
                <w:szCs w:val="24"/>
              </w:rPr>
              <w:t xml:space="preserve"> </w:t>
            </w:r>
            <w:r w:rsidRPr="0011510C">
              <w:rPr>
                <w:rFonts w:ascii="Arial" w:hAnsi="Arial" w:cs="Arial"/>
                <w:sz w:val="24"/>
                <w:szCs w:val="24"/>
              </w:rPr>
              <w:t>Texas</w:t>
            </w:r>
            <w:r w:rsidRPr="0011510C">
              <w:rPr>
                <w:rFonts w:ascii="Arial" w:hAnsi="Arial" w:cs="Arial"/>
                <w:spacing w:val="-9"/>
                <w:sz w:val="24"/>
                <w:szCs w:val="24"/>
              </w:rPr>
              <w:t xml:space="preserve"> </w:t>
            </w:r>
            <w:r w:rsidRPr="0011510C">
              <w:rPr>
                <w:rFonts w:ascii="Arial" w:hAnsi="Arial" w:cs="Arial"/>
                <w:sz w:val="24"/>
                <w:szCs w:val="24"/>
              </w:rPr>
              <w:t>at</w:t>
            </w:r>
            <w:r w:rsidRPr="0011510C">
              <w:rPr>
                <w:rFonts w:ascii="Arial" w:hAnsi="Arial" w:cs="Arial"/>
                <w:spacing w:val="-6"/>
                <w:sz w:val="24"/>
                <w:szCs w:val="24"/>
              </w:rPr>
              <w:t xml:space="preserve"> </w:t>
            </w:r>
            <w:r w:rsidRPr="0011510C">
              <w:rPr>
                <w:rFonts w:ascii="Arial" w:hAnsi="Arial" w:cs="Arial"/>
                <w:sz w:val="24"/>
                <w:szCs w:val="24"/>
              </w:rPr>
              <w:t>Dallas</w:t>
            </w:r>
          </w:p>
          <w:p w14:paraId="399F0BD0" w14:textId="5710F992" w:rsidR="00B978F9" w:rsidRPr="00321B53" w:rsidRDefault="00B978F9" w:rsidP="00453ABF">
            <w:pPr>
              <w:pStyle w:val="TableParagraph"/>
              <w:spacing w:after="120"/>
              <w:ind w:left="86" w:right="245"/>
              <w:rPr>
                <w:rFonts w:ascii="Arial" w:hAnsi="Arial" w:cs="Arial"/>
                <w:sz w:val="24"/>
                <w:szCs w:val="24"/>
              </w:rPr>
            </w:pPr>
            <w:r w:rsidRPr="0011510C">
              <w:rPr>
                <w:rFonts w:ascii="Arial" w:hAnsi="Arial" w:cs="Arial"/>
                <w:sz w:val="24"/>
                <w:szCs w:val="24"/>
              </w:rPr>
              <w:t>University of North Texas Health Science Center</w:t>
            </w:r>
          </w:p>
        </w:tc>
      </w:tr>
      <w:tr w:rsidR="00B978F9" w:rsidRPr="0011510C" w14:paraId="5A64465A" w14:textId="77777777" w:rsidTr="00EF655D">
        <w:trPr>
          <w:trHeight w:val="787"/>
        </w:trPr>
        <w:tc>
          <w:tcPr>
            <w:tcW w:w="2070" w:type="dxa"/>
            <w:shd w:val="clear" w:color="auto" w:fill="F1F1F1"/>
          </w:tcPr>
          <w:p w14:paraId="5D729C25" w14:textId="77777777" w:rsidR="00B978F9" w:rsidRPr="0011510C" w:rsidRDefault="00B978F9" w:rsidP="00C12E3F">
            <w:pPr>
              <w:pStyle w:val="TableParagraph"/>
              <w:spacing w:before="9"/>
              <w:ind w:left="88"/>
              <w:rPr>
                <w:rFonts w:ascii="Arial" w:hAnsi="Arial" w:cs="Arial"/>
                <w:sz w:val="24"/>
                <w:szCs w:val="24"/>
              </w:rPr>
            </w:pPr>
            <w:r w:rsidRPr="0011510C">
              <w:rPr>
                <w:rFonts w:ascii="Arial" w:hAnsi="Arial" w:cs="Arial"/>
                <w:sz w:val="24"/>
                <w:szCs w:val="24"/>
              </w:rPr>
              <w:t>Patrick McLeod</w:t>
            </w:r>
          </w:p>
        </w:tc>
        <w:tc>
          <w:tcPr>
            <w:tcW w:w="3330" w:type="dxa"/>
            <w:shd w:val="clear" w:color="auto" w:fill="F1F1F1"/>
          </w:tcPr>
          <w:p w14:paraId="10DD21C5" w14:textId="77777777" w:rsidR="00B978F9" w:rsidRPr="0011510C" w:rsidRDefault="00B978F9" w:rsidP="00453ABF">
            <w:pPr>
              <w:pStyle w:val="TableParagraph"/>
              <w:spacing w:before="9"/>
              <w:ind w:left="92"/>
              <w:rPr>
                <w:rFonts w:ascii="Arial" w:hAnsi="Arial" w:cs="Arial"/>
                <w:sz w:val="24"/>
                <w:szCs w:val="24"/>
              </w:rPr>
            </w:pPr>
            <w:r w:rsidRPr="0011510C">
              <w:rPr>
                <w:rFonts w:ascii="Arial" w:hAnsi="Arial" w:cs="Arial"/>
                <w:sz w:val="24"/>
                <w:szCs w:val="24"/>
              </w:rPr>
              <w:t>Business Information Security Officer</w:t>
            </w:r>
          </w:p>
        </w:tc>
        <w:tc>
          <w:tcPr>
            <w:tcW w:w="4027" w:type="dxa"/>
            <w:shd w:val="clear" w:color="auto" w:fill="F1F1F1"/>
          </w:tcPr>
          <w:p w14:paraId="0E652C61" w14:textId="77777777" w:rsidR="00B978F9" w:rsidRPr="0011510C" w:rsidRDefault="00B978F9" w:rsidP="00453ABF">
            <w:pPr>
              <w:pStyle w:val="TableParagraph"/>
              <w:spacing w:line="453" w:lineRule="auto"/>
              <w:ind w:left="92" w:right="238"/>
              <w:rPr>
                <w:rFonts w:ascii="Arial" w:hAnsi="Arial" w:cs="Arial"/>
                <w:sz w:val="24"/>
                <w:szCs w:val="24"/>
              </w:rPr>
            </w:pPr>
            <w:r w:rsidRPr="0011510C">
              <w:rPr>
                <w:rFonts w:ascii="Arial" w:hAnsi="Arial" w:cs="Arial"/>
                <w:sz w:val="24"/>
                <w:szCs w:val="24"/>
              </w:rPr>
              <w:t>University of North Texas</w:t>
            </w:r>
          </w:p>
        </w:tc>
      </w:tr>
      <w:tr w:rsidR="00B978F9" w:rsidRPr="0011510C" w14:paraId="21E06B66" w14:textId="77777777" w:rsidTr="00C12E3F">
        <w:trPr>
          <w:trHeight w:val="1182"/>
        </w:trPr>
        <w:tc>
          <w:tcPr>
            <w:tcW w:w="2070" w:type="dxa"/>
            <w:shd w:val="clear" w:color="auto" w:fill="F1F1F1"/>
          </w:tcPr>
          <w:p w14:paraId="53EBBE9D" w14:textId="77777777" w:rsidR="00B978F9" w:rsidRPr="0011510C" w:rsidRDefault="00B978F9" w:rsidP="00C12E3F">
            <w:pPr>
              <w:pStyle w:val="TableParagraph"/>
              <w:spacing w:before="9"/>
              <w:ind w:left="88"/>
              <w:rPr>
                <w:rFonts w:ascii="Arial" w:hAnsi="Arial" w:cs="Arial"/>
                <w:sz w:val="24"/>
                <w:szCs w:val="24"/>
              </w:rPr>
            </w:pPr>
            <w:r w:rsidRPr="0011510C">
              <w:rPr>
                <w:rFonts w:ascii="Arial" w:hAnsi="Arial" w:cs="Arial"/>
                <w:sz w:val="24"/>
                <w:szCs w:val="24"/>
              </w:rPr>
              <w:t>Patrick Lampkin</w:t>
            </w:r>
          </w:p>
        </w:tc>
        <w:tc>
          <w:tcPr>
            <w:tcW w:w="3330" w:type="dxa"/>
            <w:shd w:val="clear" w:color="auto" w:fill="F1F1F1"/>
          </w:tcPr>
          <w:p w14:paraId="15FC77A9" w14:textId="77777777" w:rsidR="00B978F9" w:rsidRPr="0011510C" w:rsidRDefault="00B978F9" w:rsidP="00453ABF">
            <w:pPr>
              <w:pStyle w:val="TableParagraph"/>
              <w:spacing w:before="9"/>
              <w:ind w:left="92"/>
              <w:rPr>
                <w:rFonts w:ascii="Arial" w:hAnsi="Arial" w:cs="Arial"/>
                <w:sz w:val="24"/>
                <w:szCs w:val="24"/>
              </w:rPr>
            </w:pPr>
            <w:r w:rsidRPr="0011510C">
              <w:rPr>
                <w:rFonts w:ascii="Arial" w:hAnsi="Arial" w:cs="Arial"/>
                <w:sz w:val="24"/>
                <w:szCs w:val="24"/>
              </w:rPr>
              <w:t>Business Information Security Officer</w:t>
            </w:r>
          </w:p>
        </w:tc>
        <w:tc>
          <w:tcPr>
            <w:tcW w:w="4027" w:type="dxa"/>
            <w:shd w:val="clear" w:color="auto" w:fill="F1F1F1"/>
          </w:tcPr>
          <w:p w14:paraId="11875415" w14:textId="77777777" w:rsidR="00B978F9" w:rsidRPr="0011510C" w:rsidRDefault="00B978F9" w:rsidP="00453ABF">
            <w:pPr>
              <w:pStyle w:val="TableParagraph"/>
              <w:tabs>
                <w:tab w:val="left" w:pos="2522"/>
              </w:tabs>
              <w:spacing w:after="120"/>
              <w:ind w:left="86" w:right="245"/>
              <w:rPr>
                <w:rFonts w:ascii="Arial" w:hAnsi="Arial" w:cs="Arial"/>
                <w:sz w:val="24"/>
                <w:szCs w:val="24"/>
              </w:rPr>
            </w:pPr>
            <w:r w:rsidRPr="0011510C">
              <w:rPr>
                <w:rFonts w:ascii="Arial" w:hAnsi="Arial" w:cs="Arial"/>
                <w:sz w:val="24"/>
                <w:szCs w:val="24"/>
              </w:rPr>
              <w:t>University of North Texas System</w:t>
            </w:r>
          </w:p>
          <w:p w14:paraId="0FB15A43" w14:textId="77777777" w:rsidR="00B978F9" w:rsidRPr="0011510C" w:rsidRDefault="00B978F9" w:rsidP="00453ABF">
            <w:pPr>
              <w:pStyle w:val="TableParagraph"/>
              <w:tabs>
                <w:tab w:val="left" w:pos="2522"/>
              </w:tabs>
              <w:spacing w:after="120"/>
              <w:ind w:left="86" w:right="245"/>
              <w:rPr>
                <w:rFonts w:ascii="Arial" w:hAnsi="Arial" w:cs="Arial"/>
                <w:sz w:val="24"/>
                <w:szCs w:val="24"/>
              </w:rPr>
            </w:pPr>
            <w:r w:rsidRPr="0011510C">
              <w:rPr>
                <w:rFonts w:ascii="Arial" w:hAnsi="Arial" w:cs="Arial"/>
                <w:sz w:val="24"/>
                <w:szCs w:val="24"/>
              </w:rPr>
              <w:t>University of North Texas at Dallas</w:t>
            </w:r>
          </w:p>
        </w:tc>
      </w:tr>
      <w:tr w:rsidR="00B978F9" w:rsidRPr="0011510C" w14:paraId="2BCF3889" w14:textId="77777777" w:rsidTr="00002D71">
        <w:trPr>
          <w:trHeight w:val="1776"/>
        </w:trPr>
        <w:tc>
          <w:tcPr>
            <w:tcW w:w="2070" w:type="dxa"/>
            <w:shd w:val="clear" w:color="auto" w:fill="F1F1F1"/>
          </w:tcPr>
          <w:p w14:paraId="394E3D6C" w14:textId="77777777" w:rsidR="00B978F9" w:rsidRPr="0011510C" w:rsidRDefault="00B978F9">
            <w:pPr>
              <w:pStyle w:val="TableParagraph"/>
              <w:ind w:left="115"/>
              <w:rPr>
                <w:rFonts w:ascii="Arial" w:hAnsi="Arial" w:cs="Arial"/>
                <w:sz w:val="24"/>
                <w:szCs w:val="24"/>
              </w:rPr>
            </w:pPr>
            <w:r w:rsidRPr="0011510C">
              <w:rPr>
                <w:rFonts w:ascii="Arial" w:hAnsi="Arial" w:cs="Arial"/>
                <w:sz w:val="24"/>
                <w:szCs w:val="24"/>
              </w:rPr>
              <w:t>Paula</w:t>
            </w:r>
            <w:r w:rsidRPr="0011510C">
              <w:rPr>
                <w:rFonts w:ascii="Arial" w:hAnsi="Arial" w:cs="Arial"/>
                <w:spacing w:val="-5"/>
                <w:sz w:val="24"/>
                <w:szCs w:val="24"/>
              </w:rPr>
              <w:t xml:space="preserve"> </w:t>
            </w:r>
            <w:r w:rsidRPr="0011510C">
              <w:rPr>
                <w:rFonts w:ascii="Arial" w:hAnsi="Arial" w:cs="Arial"/>
                <w:spacing w:val="-2"/>
                <w:sz w:val="24"/>
                <w:szCs w:val="24"/>
              </w:rPr>
              <w:t>Mears</w:t>
            </w:r>
          </w:p>
        </w:tc>
        <w:tc>
          <w:tcPr>
            <w:tcW w:w="3330" w:type="dxa"/>
            <w:shd w:val="clear" w:color="auto" w:fill="F1F1F1"/>
          </w:tcPr>
          <w:p w14:paraId="091B0C8F" w14:textId="08BABA3E" w:rsidR="00B978F9" w:rsidRPr="0011510C" w:rsidRDefault="00B978F9" w:rsidP="004F5471">
            <w:pPr>
              <w:pStyle w:val="TableParagraph"/>
              <w:spacing w:line="276" w:lineRule="auto"/>
              <w:ind w:left="92"/>
              <w:rPr>
                <w:rFonts w:ascii="Arial" w:hAnsi="Arial" w:cs="Arial"/>
                <w:sz w:val="24"/>
                <w:szCs w:val="24"/>
              </w:rPr>
            </w:pPr>
            <w:r w:rsidRPr="0011510C">
              <w:rPr>
                <w:rFonts w:ascii="Arial" w:hAnsi="Arial" w:cs="Arial"/>
                <w:sz w:val="24"/>
                <w:szCs w:val="24"/>
              </w:rPr>
              <w:t>Director of Security Operations</w:t>
            </w:r>
          </w:p>
        </w:tc>
        <w:tc>
          <w:tcPr>
            <w:tcW w:w="4027" w:type="dxa"/>
            <w:shd w:val="clear" w:color="auto" w:fill="F1F1F1"/>
          </w:tcPr>
          <w:p w14:paraId="60461A7D" w14:textId="77777777" w:rsidR="00453ABF" w:rsidRDefault="00B978F9" w:rsidP="004F5471">
            <w:pPr>
              <w:pStyle w:val="TableParagraph"/>
              <w:spacing w:after="120"/>
              <w:ind w:left="130" w:right="245"/>
              <w:rPr>
                <w:rFonts w:ascii="Arial" w:hAnsi="Arial" w:cs="Arial"/>
                <w:sz w:val="24"/>
                <w:szCs w:val="24"/>
              </w:rPr>
            </w:pPr>
            <w:r w:rsidRPr="0011510C">
              <w:rPr>
                <w:rFonts w:ascii="Arial" w:hAnsi="Arial" w:cs="Arial"/>
                <w:sz w:val="24"/>
                <w:szCs w:val="24"/>
              </w:rPr>
              <w:t>UNT System Administration</w:t>
            </w:r>
          </w:p>
          <w:p w14:paraId="2F52BC43" w14:textId="58A22A85" w:rsidR="00453ABF" w:rsidRDefault="00B978F9" w:rsidP="004F5471">
            <w:pPr>
              <w:pStyle w:val="TableParagraph"/>
              <w:spacing w:after="120"/>
              <w:ind w:left="130" w:right="245"/>
              <w:rPr>
                <w:rFonts w:ascii="Arial" w:hAnsi="Arial" w:cs="Arial"/>
                <w:sz w:val="24"/>
                <w:szCs w:val="24"/>
              </w:rPr>
            </w:pPr>
            <w:r w:rsidRPr="0011510C">
              <w:rPr>
                <w:rFonts w:ascii="Arial" w:hAnsi="Arial" w:cs="Arial"/>
                <w:sz w:val="24"/>
                <w:szCs w:val="24"/>
              </w:rPr>
              <w:t>University of North Texas</w:t>
            </w:r>
          </w:p>
          <w:p w14:paraId="1B647A8C" w14:textId="53E2653D" w:rsidR="00B978F9" w:rsidRPr="0011510C" w:rsidRDefault="00B978F9" w:rsidP="004F5471">
            <w:pPr>
              <w:pStyle w:val="TableParagraph"/>
              <w:spacing w:after="120"/>
              <w:ind w:left="130" w:right="245"/>
              <w:rPr>
                <w:rFonts w:ascii="Arial" w:hAnsi="Arial" w:cs="Arial"/>
                <w:sz w:val="24"/>
                <w:szCs w:val="24"/>
              </w:rPr>
            </w:pPr>
            <w:r w:rsidRPr="0011510C">
              <w:rPr>
                <w:rFonts w:ascii="Arial" w:hAnsi="Arial" w:cs="Arial"/>
                <w:sz w:val="24"/>
                <w:szCs w:val="24"/>
              </w:rPr>
              <w:t>University</w:t>
            </w:r>
            <w:r w:rsidRPr="0011510C">
              <w:rPr>
                <w:rFonts w:ascii="Arial" w:hAnsi="Arial" w:cs="Arial"/>
                <w:spacing w:val="-8"/>
                <w:sz w:val="24"/>
                <w:szCs w:val="24"/>
              </w:rPr>
              <w:t xml:space="preserve"> </w:t>
            </w:r>
            <w:r w:rsidRPr="0011510C">
              <w:rPr>
                <w:rFonts w:ascii="Arial" w:hAnsi="Arial" w:cs="Arial"/>
                <w:sz w:val="24"/>
                <w:szCs w:val="24"/>
              </w:rPr>
              <w:t>of</w:t>
            </w:r>
            <w:r w:rsidRPr="0011510C">
              <w:rPr>
                <w:rFonts w:ascii="Arial" w:hAnsi="Arial" w:cs="Arial"/>
                <w:spacing w:val="-7"/>
                <w:sz w:val="24"/>
                <w:szCs w:val="24"/>
              </w:rPr>
              <w:t xml:space="preserve"> </w:t>
            </w:r>
            <w:r w:rsidRPr="0011510C">
              <w:rPr>
                <w:rFonts w:ascii="Arial" w:hAnsi="Arial" w:cs="Arial"/>
                <w:sz w:val="24"/>
                <w:szCs w:val="24"/>
              </w:rPr>
              <w:t>North</w:t>
            </w:r>
            <w:r w:rsidRPr="0011510C">
              <w:rPr>
                <w:rFonts w:ascii="Arial" w:hAnsi="Arial" w:cs="Arial"/>
                <w:spacing w:val="-8"/>
                <w:sz w:val="24"/>
                <w:szCs w:val="24"/>
              </w:rPr>
              <w:t xml:space="preserve"> </w:t>
            </w:r>
            <w:r w:rsidRPr="0011510C">
              <w:rPr>
                <w:rFonts w:ascii="Arial" w:hAnsi="Arial" w:cs="Arial"/>
                <w:sz w:val="24"/>
                <w:szCs w:val="24"/>
              </w:rPr>
              <w:t>Texas</w:t>
            </w:r>
            <w:r w:rsidRPr="0011510C">
              <w:rPr>
                <w:rFonts w:ascii="Arial" w:hAnsi="Arial" w:cs="Arial"/>
                <w:spacing w:val="-9"/>
                <w:sz w:val="24"/>
                <w:szCs w:val="24"/>
              </w:rPr>
              <w:t xml:space="preserve"> </w:t>
            </w:r>
            <w:r w:rsidRPr="0011510C">
              <w:rPr>
                <w:rFonts w:ascii="Arial" w:hAnsi="Arial" w:cs="Arial"/>
                <w:sz w:val="24"/>
                <w:szCs w:val="24"/>
              </w:rPr>
              <w:t>at</w:t>
            </w:r>
            <w:r w:rsidRPr="0011510C">
              <w:rPr>
                <w:rFonts w:ascii="Arial" w:hAnsi="Arial" w:cs="Arial"/>
                <w:spacing w:val="-6"/>
                <w:sz w:val="24"/>
                <w:szCs w:val="24"/>
              </w:rPr>
              <w:t xml:space="preserve"> </w:t>
            </w:r>
            <w:r w:rsidRPr="0011510C">
              <w:rPr>
                <w:rFonts w:ascii="Arial" w:hAnsi="Arial" w:cs="Arial"/>
                <w:sz w:val="24"/>
                <w:szCs w:val="24"/>
              </w:rPr>
              <w:t>Dallas</w:t>
            </w:r>
          </w:p>
          <w:p w14:paraId="78BDFE3C" w14:textId="77777777" w:rsidR="00B978F9" w:rsidRPr="0011510C" w:rsidRDefault="00B978F9" w:rsidP="004F5471">
            <w:pPr>
              <w:pStyle w:val="TableParagraph"/>
              <w:spacing w:after="120"/>
              <w:ind w:left="130" w:right="245"/>
              <w:rPr>
                <w:rFonts w:ascii="Arial" w:hAnsi="Arial" w:cs="Arial"/>
                <w:sz w:val="24"/>
                <w:szCs w:val="24"/>
              </w:rPr>
            </w:pPr>
            <w:r w:rsidRPr="0011510C">
              <w:rPr>
                <w:rFonts w:ascii="Arial" w:hAnsi="Arial" w:cs="Arial"/>
                <w:sz w:val="24"/>
                <w:szCs w:val="24"/>
              </w:rPr>
              <w:t>University of North Texas Health Science Center</w:t>
            </w:r>
          </w:p>
        </w:tc>
      </w:tr>
      <w:tr w:rsidR="00B978F9" w:rsidRPr="0011510C" w14:paraId="6E799624" w14:textId="77777777" w:rsidTr="00EF655D">
        <w:trPr>
          <w:trHeight w:val="2290"/>
        </w:trPr>
        <w:tc>
          <w:tcPr>
            <w:tcW w:w="2070" w:type="dxa"/>
            <w:shd w:val="clear" w:color="auto" w:fill="F1F1F1"/>
          </w:tcPr>
          <w:p w14:paraId="47B8B99C" w14:textId="77777777" w:rsidR="00B978F9" w:rsidRPr="0011510C" w:rsidRDefault="00B978F9" w:rsidP="00C410F5">
            <w:pPr>
              <w:pStyle w:val="TableParagraph"/>
              <w:spacing w:before="10"/>
              <w:ind w:left="88"/>
              <w:rPr>
                <w:rFonts w:ascii="Arial" w:hAnsi="Arial" w:cs="Arial"/>
                <w:b/>
                <w:sz w:val="24"/>
                <w:szCs w:val="24"/>
              </w:rPr>
            </w:pPr>
            <w:r w:rsidRPr="0011510C">
              <w:rPr>
                <w:rFonts w:ascii="Arial" w:hAnsi="Arial" w:cs="Arial"/>
                <w:sz w:val="24"/>
                <w:szCs w:val="24"/>
              </w:rPr>
              <w:t>Christine</w:t>
            </w:r>
            <w:r w:rsidRPr="0011510C">
              <w:rPr>
                <w:rFonts w:ascii="Arial" w:hAnsi="Arial" w:cs="Arial"/>
                <w:spacing w:val="-7"/>
                <w:sz w:val="24"/>
                <w:szCs w:val="24"/>
              </w:rPr>
              <w:t xml:space="preserve"> </w:t>
            </w:r>
            <w:r w:rsidRPr="0011510C">
              <w:rPr>
                <w:rFonts w:ascii="Arial" w:hAnsi="Arial" w:cs="Arial"/>
                <w:spacing w:val="-2"/>
                <w:sz w:val="24"/>
                <w:szCs w:val="24"/>
              </w:rPr>
              <w:t>Sikes</w:t>
            </w:r>
          </w:p>
        </w:tc>
        <w:tc>
          <w:tcPr>
            <w:tcW w:w="3330" w:type="dxa"/>
            <w:shd w:val="clear" w:color="auto" w:fill="F1F1F1"/>
          </w:tcPr>
          <w:p w14:paraId="14B56759" w14:textId="77777777" w:rsidR="00B978F9" w:rsidRPr="0011510C" w:rsidRDefault="00B978F9" w:rsidP="00C410F5">
            <w:pPr>
              <w:pStyle w:val="TableParagraph"/>
              <w:spacing w:before="10"/>
              <w:ind w:left="92"/>
              <w:rPr>
                <w:rFonts w:ascii="Arial" w:hAnsi="Arial" w:cs="Arial"/>
                <w:b/>
                <w:sz w:val="24"/>
                <w:szCs w:val="24"/>
              </w:rPr>
            </w:pPr>
            <w:r w:rsidRPr="0011510C">
              <w:rPr>
                <w:rFonts w:ascii="Arial" w:hAnsi="Arial" w:cs="Arial"/>
                <w:sz w:val="24"/>
                <w:szCs w:val="24"/>
              </w:rPr>
              <w:t>Director of IT Governance, Risk, &amp; Compliance</w:t>
            </w:r>
          </w:p>
        </w:tc>
        <w:tc>
          <w:tcPr>
            <w:tcW w:w="4027" w:type="dxa"/>
            <w:shd w:val="clear" w:color="auto" w:fill="F1F1F1"/>
          </w:tcPr>
          <w:p w14:paraId="0E4A745D" w14:textId="77777777" w:rsidR="00B978F9" w:rsidRPr="0011510C" w:rsidRDefault="00B978F9" w:rsidP="00245359">
            <w:pPr>
              <w:pStyle w:val="TableParagraph"/>
              <w:spacing w:after="120"/>
              <w:ind w:left="92"/>
              <w:rPr>
                <w:rFonts w:ascii="Arial" w:hAnsi="Arial" w:cs="Arial"/>
                <w:sz w:val="24"/>
                <w:szCs w:val="24"/>
              </w:rPr>
            </w:pPr>
            <w:r w:rsidRPr="0011510C">
              <w:rPr>
                <w:rFonts w:ascii="Arial" w:hAnsi="Arial" w:cs="Arial"/>
                <w:sz w:val="24"/>
                <w:szCs w:val="24"/>
              </w:rPr>
              <w:t xml:space="preserve">UNT System Administration </w:t>
            </w:r>
          </w:p>
          <w:p w14:paraId="22519B0F" w14:textId="77777777" w:rsidR="00B978F9" w:rsidRPr="0011510C" w:rsidRDefault="00B978F9" w:rsidP="00245359">
            <w:pPr>
              <w:pStyle w:val="TableParagraph"/>
              <w:spacing w:after="120"/>
              <w:ind w:left="92"/>
              <w:rPr>
                <w:rFonts w:ascii="Arial" w:hAnsi="Arial" w:cs="Arial"/>
                <w:sz w:val="24"/>
                <w:szCs w:val="24"/>
              </w:rPr>
            </w:pPr>
            <w:r w:rsidRPr="0011510C">
              <w:rPr>
                <w:rFonts w:ascii="Arial" w:hAnsi="Arial" w:cs="Arial"/>
                <w:sz w:val="24"/>
                <w:szCs w:val="24"/>
              </w:rPr>
              <w:t>University of North Texas</w:t>
            </w:r>
          </w:p>
          <w:p w14:paraId="01B7E87C" w14:textId="77777777" w:rsidR="00B978F9" w:rsidRPr="0011510C" w:rsidRDefault="00B978F9" w:rsidP="00245359">
            <w:pPr>
              <w:pStyle w:val="TableParagraph"/>
              <w:spacing w:after="120"/>
              <w:ind w:left="92"/>
              <w:rPr>
                <w:rFonts w:ascii="Arial" w:hAnsi="Arial" w:cs="Arial"/>
                <w:sz w:val="24"/>
                <w:szCs w:val="24"/>
              </w:rPr>
            </w:pPr>
            <w:r w:rsidRPr="0011510C">
              <w:rPr>
                <w:rFonts w:ascii="Arial" w:hAnsi="Arial" w:cs="Arial"/>
                <w:sz w:val="24"/>
                <w:szCs w:val="24"/>
              </w:rPr>
              <w:t>University of North Texas University</w:t>
            </w:r>
            <w:r w:rsidRPr="0011510C">
              <w:rPr>
                <w:rFonts w:ascii="Arial" w:hAnsi="Arial" w:cs="Arial"/>
                <w:spacing w:val="-8"/>
                <w:sz w:val="24"/>
                <w:szCs w:val="24"/>
              </w:rPr>
              <w:t xml:space="preserve"> </w:t>
            </w:r>
            <w:r w:rsidRPr="0011510C">
              <w:rPr>
                <w:rFonts w:ascii="Arial" w:hAnsi="Arial" w:cs="Arial"/>
                <w:sz w:val="24"/>
                <w:szCs w:val="24"/>
              </w:rPr>
              <w:t>of</w:t>
            </w:r>
            <w:r w:rsidRPr="0011510C">
              <w:rPr>
                <w:rFonts w:ascii="Arial" w:hAnsi="Arial" w:cs="Arial"/>
                <w:spacing w:val="-7"/>
                <w:sz w:val="24"/>
                <w:szCs w:val="24"/>
              </w:rPr>
              <w:t xml:space="preserve"> </w:t>
            </w:r>
            <w:r w:rsidRPr="0011510C">
              <w:rPr>
                <w:rFonts w:ascii="Arial" w:hAnsi="Arial" w:cs="Arial"/>
                <w:sz w:val="24"/>
                <w:szCs w:val="24"/>
              </w:rPr>
              <w:t>North</w:t>
            </w:r>
            <w:r w:rsidRPr="0011510C">
              <w:rPr>
                <w:rFonts w:ascii="Arial" w:hAnsi="Arial" w:cs="Arial"/>
                <w:spacing w:val="-8"/>
                <w:sz w:val="24"/>
                <w:szCs w:val="24"/>
              </w:rPr>
              <w:t xml:space="preserve"> </w:t>
            </w:r>
            <w:r w:rsidRPr="0011510C">
              <w:rPr>
                <w:rFonts w:ascii="Arial" w:hAnsi="Arial" w:cs="Arial"/>
                <w:sz w:val="24"/>
                <w:szCs w:val="24"/>
              </w:rPr>
              <w:t>Texas</w:t>
            </w:r>
            <w:r w:rsidRPr="0011510C">
              <w:rPr>
                <w:rFonts w:ascii="Arial" w:hAnsi="Arial" w:cs="Arial"/>
                <w:spacing w:val="-9"/>
                <w:sz w:val="24"/>
                <w:szCs w:val="24"/>
              </w:rPr>
              <w:t xml:space="preserve"> </w:t>
            </w:r>
            <w:r w:rsidRPr="0011510C">
              <w:rPr>
                <w:rFonts w:ascii="Arial" w:hAnsi="Arial" w:cs="Arial"/>
                <w:sz w:val="24"/>
                <w:szCs w:val="24"/>
              </w:rPr>
              <w:t>at</w:t>
            </w:r>
            <w:r w:rsidRPr="0011510C">
              <w:rPr>
                <w:rFonts w:ascii="Arial" w:hAnsi="Arial" w:cs="Arial"/>
                <w:spacing w:val="-6"/>
                <w:sz w:val="24"/>
                <w:szCs w:val="24"/>
              </w:rPr>
              <w:t xml:space="preserve"> </w:t>
            </w:r>
            <w:r w:rsidRPr="0011510C">
              <w:rPr>
                <w:rFonts w:ascii="Arial" w:hAnsi="Arial" w:cs="Arial"/>
                <w:sz w:val="24"/>
                <w:szCs w:val="24"/>
              </w:rPr>
              <w:t>Dallas</w:t>
            </w:r>
          </w:p>
          <w:p w14:paraId="5BA89C1B" w14:textId="10C7D547" w:rsidR="00B978F9" w:rsidRPr="00002D71" w:rsidRDefault="00B978F9" w:rsidP="00002D71">
            <w:pPr>
              <w:pStyle w:val="TableParagraph"/>
              <w:spacing w:after="120"/>
              <w:ind w:left="92"/>
              <w:rPr>
                <w:rFonts w:ascii="Arial" w:hAnsi="Arial" w:cs="Arial"/>
                <w:sz w:val="24"/>
                <w:szCs w:val="24"/>
              </w:rPr>
            </w:pPr>
            <w:r w:rsidRPr="0011510C">
              <w:rPr>
                <w:rFonts w:ascii="Arial" w:hAnsi="Arial" w:cs="Arial"/>
                <w:sz w:val="24"/>
                <w:szCs w:val="24"/>
              </w:rPr>
              <w:t>University of North Texas Health Science Center</w:t>
            </w:r>
          </w:p>
        </w:tc>
      </w:tr>
      <w:tr w:rsidR="00EB4C75" w:rsidRPr="0011510C" w14:paraId="6C753968" w14:textId="77777777" w:rsidTr="00EF655D">
        <w:trPr>
          <w:trHeight w:val="2290"/>
        </w:trPr>
        <w:tc>
          <w:tcPr>
            <w:tcW w:w="2070" w:type="dxa"/>
            <w:shd w:val="clear" w:color="auto" w:fill="F1F1F1"/>
          </w:tcPr>
          <w:p w14:paraId="22CA5ECA" w14:textId="2BE8E2A1" w:rsidR="00EB4C75" w:rsidRPr="0011510C" w:rsidRDefault="00EB4C75" w:rsidP="00C410F5">
            <w:pPr>
              <w:pStyle w:val="TableParagraph"/>
              <w:spacing w:before="10"/>
              <w:ind w:left="88"/>
              <w:rPr>
                <w:rFonts w:ascii="Arial" w:hAnsi="Arial" w:cs="Arial"/>
                <w:sz w:val="24"/>
                <w:szCs w:val="24"/>
              </w:rPr>
            </w:pPr>
            <w:r>
              <w:rPr>
                <w:rFonts w:ascii="Arial" w:hAnsi="Arial" w:cs="Arial"/>
                <w:sz w:val="24"/>
                <w:szCs w:val="24"/>
              </w:rPr>
              <w:lastRenderedPageBreak/>
              <w:t>Rachel Burlage</w:t>
            </w:r>
          </w:p>
        </w:tc>
        <w:tc>
          <w:tcPr>
            <w:tcW w:w="3330" w:type="dxa"/>
            <w:shd w:val="clear" w:color="auto" w:fill="F1F1F1"/>
          </w:tcPr>
          <w:p w14:paraId="48A3247A" w14:textId="718A37FF" w:rsidR="00EB4C75" w:rsidRPr="0011510C" w:rsidRDefault="00EB4C75" w:rsidP="00C410F5">
            <w:pPr>
              <w:pStyle w:val="TableParagraph"/>
              <w:spacing w:before="10"/>
              <w:ind w:left="92"/>
              <w:rPr>
                <w:rFonts w:ascii="Arial" w:hAnsi="Arial" w:cs="Arial"/>
                <w:sz w:val="24"/>
                <w:szCs w:val="24"/>
              </w:rPr>
            </w:pPr>
            <w:r>
              <w:rPr>
                <w:rFonts w:ascii="Arial" w:hAnsi="Arial" w:cs="Arial"/>
                <w:sz w:val="24"/>
                <w:szCs w:val="24"/>
              </w:rPr>
              <w:t>Information Security Analyst</w:t>
            </w:r>
          </w:p>
        </w:tc>
        <w:tc>
          <w:tcPr>
            <w:tcW w:w="4027" w:type="dxa"/>
            <w:shd w:val="clear" w:color="auto" w:fill="F1F1F1"/>
          </w:tcPr>
          <w:p w14:paraId="21608DF8" w14:textId="77777777" w:rsidR="00EB4C75" w:rsidRPr="0011510C" w:rsidRDefault="00EB4C75" w:rsidP="00C410F5">
            <w:pPr>
              <w:pStyle w:val="TableParagraph"/>
              <w:spacing w:after="120"/>
              <w:ind w:left="86"/>
              <w:rPr>
                <w:rFonts w:ascii="Arial" w:hAnsi="Arial" w:cs="Arial"/>
                <w:sz w:val="24"/>
                <w:szCs w:val="24"/>
              </w:rPr>
            </w:pPr>
            <w:r w:rsidRPr="0011510C">
              <w:rPr>
                <w:rFonts w:ascii="Arial" w:hAnsi="Arial" w:cs="Arial"/>
                <w:sz w:val="24"/>
                <w:szCs w:val="24"/>
              </w:rPr>
              <w:t xml:space="preserve">UNT System Administration </w:t>
            </w:r>
          </w:p>
          <w:p w14:paraId="12DEB1C0" w14:textId="77777777" w:rsidR="00EB4C75" w:rsidRPr="0011510C" w:rsidRDefault="00EB4C75" w:rsidP="00C410F5">
            <w:pPr>
              <w:pStyle w:val="TableParagraph"/>
              <w:spacing w:after="120"/>
              <w:ind w:left="86"/>
              <w:rPr>
                <w:rFonts w:ascii="Arial" w:hAnsi="Arial" w:cs="Arial"/>
                <w:sz w:val="24"/>
                <w:szCs w:val="24"/>
              </w:rPr>
            </w:pPr>
            <w:r w:rsidRPr="0011510C">
              <w:rPr>
                <w:rFonts w:ascii="Arial" w:hAnsi="Arial" w:cs="Arial"/>
                <w:sz w:val="24"/>
                <w:szCs w:val="24"/>
              </w:rPr>
              <w:t>University of North Texas</w:t>
            </w:r>
          </w:p>
          <w:p w14:paraId="68C23AD4" w14:textId="77777777" w:rsidR="00EB4C75" w:rsidRPr="0011510C" w:rsidRDefault="00EB4C75" w:rsidP="00C410F5">
            <w:pPr>
              <w:pStyle w:val="TableParagraph"/>
              <w:spacing w:after="120"/>
              <w:ind w:left="86"/>
              <w:rPr>
                <w:rFonts w:ascii="Arial" w:hAnsi="Arial" w:cs="Arial"/>
                <w:sz w:val="24"/>
                <w:szCs w:val="24"/>
              </w:rPr>
            </w:pPr>
            <w:r w:rsidRPr="0011510C">
              <w:rPr>
                <w:rFonts w:ascii="Arial" w:hAnsi="Arial" w:cs="Arial"/>
                <w:sz w:val="24"/>
                <w:szCs w:val="24"/>
              </w:rPr>
              <w:t>University of North Texas University</w:t>
            </w:r>
            <w:r w:rsidRPr="0011510C">
              <w:rPr>
                <w:rFonts w:ascii="Arial" w:hAnsi="Arial" w:cs="Arial"/>
                <w:spacing w:val="-8"/>
                <w:sz w:val="24"/>
                <w:szCs w:val="24"/>
              </w:rPr>
              <w:t xml:space="preserve"> </w:t>
            </w:r>
            <w:r w:rsidRPr="0011510C">
              <w:rPr>
                <w:rFonts w:ascii="Arial" w:hAnsi="Arial" w:cs="Arial"/>
                <w:sz w:val="24"/>
                <w:szCs w:val="24"/>
              </w:rPr>
              <w:t>of</w:t>
            </w:r>
            <w:r w:rsidRPr="0011510C">
              <w:rPr>
                <w:rFonts w:ascii="Arial" w:hAnsi="Arial" w:cs="Arial"/>
                <w:spacing w:val="-7"/>
                <w:sz w:val="24"/>
                <w:szCs w:val="24"/>
              </w:rPr>
              <w:t xml:space="preserve"> </w:t>
            </w:r>
            <w:r w:rsidRPr="0011510C">
              <w:rPr>
                <w:rFonts w:ascii="Arial" w:hAnsi="Arial" w:cs="Arial"/>
                <w:sz w:val="24"/>
                <w:szCs w:val="24"/>
              </w:rPr>
              <w:t>North</w:t>
            </w:r>
            <w:r w:rsidRPr="0011510C">
              <w:rPr>
                <w:rFonts w:ascii="Arial" w:hAnsi="Arial" w:cs="Arial"/>
                <w:spacing w:val="-8"/>
                <w:sz w:val="24"/>
                <w:szCs w:val="24"/>
              </w:rPr>
              <w:t xml:space="preserve"> </w:t>
            </w:r>
            <w:r w:rsidRPr="0011510C">
              <w:rPr>
                <w:rFonts w:ascii="Arial" w:hAnsi="Arial" w:cs="Arial"/>
                <w:sz w:val="24"/>
                <w:szCs w:val="24"/>
              </w:rPr>
              <w:t>Texas</w:t>
            </w:r>
            <w:r w:rsidRPr="0011510C">
              <w:rPr>
                <w:rFonts w:ascii="Arial" w:hAnsi="Arial" w:cs="Arial"/>
                <w:spacing w:val="-9"/>
                <w:sz w:val="24"/>
                <w:szCs w:val="24"/>
              </w:rPr>
              <w:t xml:space="preserve"> </w:t>
            </w:r>
            <w:r w:rsidRPr="0011510C">
              <w:rPr>
                <w:rFonts w:ascii="Arial" w:hAnsi="Arial" w:cs="Arial"/>
                <w:sz w:val="24"/>
                <w:szCs w:val="24"/>
              </w:rPr>
              <w:t>at</w:t>
            </w:r>
            <w:r w:rsidRPr="0011510C">
              <w:rPr>
                <w:rFonts w:ascii="Arial" w:hAnsi="Arial" w:cs="Arial"/>
                <w:spacing w:val="-6"/>
                <w:sz w:val="24"/>
                <w:szCs w:val="24"/>
              </w:rPr>
              <w:t xml:space="preserve"> </w:t>
            </w:r>
            <w:r w:rsidRPr="0011510C">
              <w:rPr>
                <w:rFonts w:ascii="Arial" w:hAnsi="Arial" w:cs="Arial"/>
                <w:sz w:val="24"/>
                <w:szCs w:val="24"/>
              </w:rPr>
              <w:t>Dallas</w:t>
            </w:r>
          </w:p>
          <w:p w14:paraId="0744FAEC" w14:textId="77777777" w:rsidR="00EB4C75" w:rsidRPr="0011510C" w:rsidRDefault="00EB4C75" w:rsidP="00C410F5">
            <w:pPr>
              <w:pStyle w:val="TableParagraph"/>
              <w:spacing w:after="120"/>
              <w:ind w:left="86"/>
              <w:rPr>
                <w:rFonts w:ascii="Arial" w:hAnsi="Arial" w:cs="Arial"/>
                <w:sz w:val="24"/>
                <w:szCs w:val="24"/>
              </w:rPr>
            </w:pPr>
            <w:r w:rsidRPr="0011510C">
              <w:rPr>
                <w:rFonts w:ascii="Arial" w:hAnsi="Arial" w:cs="Arial"/>
                <w:sz w:val="24"/>
                <w:szCs w:val="24"/>
              </w:rPr>
              <w:t>University of North Texas Health Science Center</w:t>
            </w:r>
          </w:p>
          <w:p w14:paraId="7C5ADB6A" w14:textId="77777777" w:rsidR="00EB4C75" w:rsidRPr="0011510C" w:rsidRDefault="00EB4C75" w:rsidP="00EB4C75">
            <w:pPr>
              <w:pStyle w:val="TableParagraph"/>
              <w:spacing w:before="10"/>
              <w:rPr>
                <w:rFonts w:ascii="Arial" w:hAnsi="Arial" w:cs="Arial"/>
                <w:sz w:val="24"/>
                <w:szCs w:val="24"/>
              </w:rPr>
            </w:pPr>
          </w:p>
          <w:p w14:paraId="35BB45E5" w14:textId="604710E8" w:rsidR="00EB4C75" w:rsidRPr="0011510C" w:rsidRDefault="00EB4C75" w:rsidP="00EB4C75">
            <w:pPr>
              <w:pStyle w:val="TableParagraph"/>
              <w:spacing w:before="10"/>
              <w:rPr>
                <w:rFonts w:ascii="Arial" w:hAnsi="Arial" w:cs="Arial"/>
                <w:sz w:val="24"/>
                <w:szCs w:val="24"/>
              </w:rPr>
            </w:pPr>
          </w:p>
        </w:tc>
      </w:tr>
    </w:tbl>
    <w:p w14:paraId="4981D737" w14:textId="77777777" w:rsidR="00B978F9" w:rsidRPr="0011510C" w:rsidRDefault="00B978F9" w:rsidP="00B978F9">
      <w:pPr>
        <w:tabs>
          <w:tab w:val="left" w:pos="6480"/>
        </w:tabs>
        <w:spacing w:line="453" w:lineRule="auto"/>
        <w:rPr>
          <w:rFonts w:ascii="Arial" w:hAnsi="Arial" w:cs="Arial"/>
          <w:sz w:val="24"/>
          <w:szCs w:val="24"/>
        </w:rPr>
        <w:sectPr w:rsidR="00B978F9" w:rsidRPr="0011510C" w:rsidSect="00BF3DBF">
          <w:footerReference w:type="default" r:id="rId16"/>
          <w:pgSz w:w="12240" w:h="15840"/>
          <w:pgMar w:top="1170" w:right="1020" w:bottom="1740" w:left="800" w:header="0" w:footer="1472" w:gutter="0"/>
          <w:cols w:space="720"/>
          <w:titlePg/>
          <w:docGrid w:linePitch="299"/>
        </w:sectPr>
      </w:pPr>
      <w:r w:rsidRPr="0011510C" w:rsidDel="00703640">
        <w:rPr>
          <w:rFonts w:ascii="Arial" w:hAnsi="Arial" w:cs="Arial"/>
          <w:sz w:val="24"/>
          <w:szCs w:val="24"/>
        </w:rPr>
        <w:tab/>
      </w:r>
    </w:p>
    <w:p w14:paraId="152A47CD" w14:textId="77777777" w:rsidR="00B978F9" w:rsidRPr="0011510C" w:rsidRDefault="00B978F9" w:rsidP="00B978F9">
      <w:pPr>
        <w:rPr>
          <w:rFonts w:ascii="Arial" w:hAnsi="Arial" w:cs="Arial"/>
          <w:sz w:val="24"/>
          <w:szCs w:val="24"/>
        </w:rPr>
        <w:sectPr w:rsidR="00B978F9" w:rsidRPr="0011510C">
          <w:type w:val="continuous"/>
          <w:pgSz w:w="12240" w:h="15840"/>
          <w:pgMar w:top="1420" w:right="1020" w:bottom="1660" w:left="800" w:header="0" w:footer="1472" w:gutter="0"/>
          <w:cols w:space="720"/>
        </w:sectPr>
      </w:pPr>
    </w:p>
    <w:p w14:paraId="12114FC1" w14:textId="77777777" w:rsidR="00B978F9" w:rsidRPr="0011510C" w:rsidRDefault="00B978F9" w:rsidP="00192AB9">
      <w:pPr>
        <w:pStyle w:val="Heading1"/>
        <w:jc w:val="center"/>
        <w:rPr>
          <w:rFonts w:ascii="Arial" w:hAnsi="Arial" w:cs="Arial"/>
          <w:color w:val="auto"/>
          <w:sz w:val="28"/>
          <w:szCs w:val="28"/>
        </w:rPr>
      </w:pPr>
      <w:bookmarkStart w:id="324" w:name="_Toc152168583"/>
      <w:r w:rsidRPr="0011510C">
        <w:rPr>
          <w:rFonts w:ascii="Arial" w:hAnsi="Arial" w:cs="Arial"/>
          <w:color w:val="auto"/>
          <w:sz w:val="28"/>
          <w:szCs w:val="28"/>
        </w:rPr>
        <w:lastRenderedPageBreak/>
        <w:t>Appendix</w:t>
      </w:r>
      <w:r w:rsidRPr="0011510C">
        <w:rPr>
          <w:rFonts w:ascii="Arial" w:hAnsi="Arial" w:cs="Arial"/>
          <w:color w:val="auto"/>
          <w:spacing w:val="-2"/>
          <w:sz w:val="28"/>
          <w:szCs w:val="28"/>
        </w:rPr>
        <w:t xml:space="preserve"> </w:t>
      </w:r>
      <w:r w:rsidRPr="0011510C">
        <w:rPr>
          <w:rFonts w:ascii="Arial" w:hAnsi="Arial" w:cs="Arial"/>
          <w:color w:val="auto"/>
          <w:sz w:val="28"/>
          <w:szCs w:val="28"/>
        </w:rPr>
        <w:t>D:</w:t>
      </w:r>
      <w:r w:rsidRPr="0011510C">
        <w:rPr>
          <w:rFonts w:ascii="Arial" w:hAnsi="Arial" w:cs="Arial"/>
          <w:color w:val="auto"/>
          <w:spacing w:val="-2"/>
          <w:sz w:val="28"/>
          <w:szCs w:val="28"/>
        </w:rPr>
        <w:t xml:space="preserve"> </w:t>
      </w:r>
      <w:r w:rsidRPr="0011510C">
        <w:rPr>
          <w:rFonts w:ascii="Arial" w:hAnsi="Arial" w:cs="Arial"/>
          <w:color w:val="auto"/>
          <w:sz w:val="28"/>
          <w:szCs w:val="28"/>
        </w:rPr>
        <w:t>Document</w:t>
      </w:r>
      <w:r w:rsidRPr="0011510C">
        <w:rPr>
          <w:rFonts w:ascii="Arial" w:hAnsi="Arial" w:cs="Arial"/>
          <w:color w:val="auto"/>
          <w:spacing w:val="-3"/>
          <w:sz w:val="28"/>
          <w:szCs w:val="28"/>
        </w:rPr>
        <w:t xml:space="preserve"> </w:t>
      </w:r>
      <w:r w:rsidRPr="0011510C">
        <w:rPr>
          <w:rFonts w:ascii="Arial" w:hAnsi="Arial" w:cs="Arial"/>
          <w:color w:val="auto"/>
          <w:sz w:val="28"/>
          <w:szCs w:val="28"/>
        </w:rPr>
        <w:t>Version</w:t>
      </w:r>
      <w:r w:rsidRPr="0011510C">
        <w:rPr>
          <w:rFonts w:ascii="Arial" w:hAnsi="Arial" w:cs="Arial"/>
          <w:color w:val="auto"/>
          <w:spacing w:val="-1"/>
          <w:sz w:val="28"/>
          <w:szCs w:val="28"/>
        </w:rPr>
        <w:t xml:space="preserve"> </w:t>
      </w:r>
      <w:r w:rsidRPr="0011510C">
        <w:rPr>
          <w:rFonts w:ascii="Arial" w:hAnsi="Arial" w:cs="Arial"/>
          <w:color w:val="auto"/>
          <w:spacing w:val="-5"/>
          <w:sz w:val="28"/>
          <w:szCs w:val="28"/>
        </w:rPr>
        <w:t>Log</w:t>
      </w:r>
      <w:bookmarkEnd w:id="324"/>
    </w:p>
    <w:p w14:paraId="3D2D4F25" w14:textId="77777777" w:rsidR="00B978F9" w:rsidRPr="0011510C" w:rsidRDefault="00B978F9" w:rsidP="00B978F9">
      <w:pPr>
        <w:pStyle w:val="BodyText"/>
        <w:rPr>
          <w:rFonts w:ascii="Arial" w:hAnsi="Arial" w:cs="Arial"/>
          <w:b/>
        </w:rPr>
      </w:pPr>
    </w:p>
    <w:tbl>
      <w:tblPr>
        <w:tblW w:w="1035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60"/>
        <w:gridCol w:w="2876"/>
        <w:gridCol w:w="1469"/>
        <w:gridCol w:w="4752"/>
      </w:tblGrid>
      <w:tr w:rsidR="00B978F9" w:rsidRPr="0011510C" w14:paraId="4719E438" w14:textId="77777777" w:rsidTr="006E1C51">
        <w:trPr>
          <w:trHeight w:val="537"/>
        </w:trPr>
        <w:tc>
          <w:tcPr>
            <w:tcW w:w="1260" w:type="dxa"/>
            <w:shd w:val="clear" w:color="auto" w:fill="D9D9D9"/>
          </w:tcPr>
          <w:p w14:paraId="7F546738" w14:textId="77777777" w:rsidR="00B978F9" w:rsidRPr="0011510C" w:rsidRDefault="00B978F9" w:rsidP="006E1C51">
            <w:pPr>
              <w:pStyle w:val="TableParagraph"/>
              <w:spacing w:line="292" w:lineRule="exact"/>
              <w:ind w:left="81" w:right="142"/>
              <w:jc w:val="center"/>
              <w:rPr>
                <w:rFonts w:ascii="Arial" w:hAnsi="Arial" w:cs="Arial"/>
                <w:b/>
                <w:sz w:val="24"/>
                <w:szCs w:val="24"/>
              </w:rPr>
            </w:pPr>
            <w:r w:rsidRPr="0011510C">
              <w:rPr>
                <w:rFonts w:ascii="Arial" w:hAnsi="Arial" w:cs="Arial"/>
                <w:b/>
                <w:spacing w:val="-2"/>
                <w:sz w:val="24"/>
                <w:szCs w:val="24"/>
              </w:rPr>
              <w:t>Version</w:t>
            </w:r>
          </w:p>
        </w:tc>
        <w:tc>
          <w:tcPr>
            <w:tcW w:w="2876" w:type="dxa"/>
            <w:shd w:val="clear" w:color="auto" w:fill="D9D9D9"/>
          </w:tcPr>
          <w:p w14:paraId="6408CA00" w14:textId="77777777" w:rsidR="00B978F9" w:rsidRPr="0011510C" w:rsidRDefault="00B978F9" w:rsidP="006E1C51">
            <w:pPr>
              <w:pStyle w:val="TableParagraph"/>
              <w:spacing w:line="292" w:lineRule="exact"/>
              <w:ind w:left="88"/>
              <w:jc w:val="center"/>
              <w:rPr>
                <w:rFonts w:ascii="Arial" w:hAnsi="Arial" w:cs="Arial"/>
                <w:b/>
                <w:sz w:val="24"/>
                <w:szCs w:val="24"/>
              </w:rPr>
            </w:pPr>
            <w:r w:rsidRPr="0011510C">
              <w:rPr>
                <w:rFonts w:ascii="Arial" w:hAnsi="Arial" w:cs="Arial"/>
                <w:b/>
                <w:sz w:val="24"/>
                <w:szCs w:val="24"/>
              </w:rPr>
              <w:t>Approved</w:t>
            </w:r>
            <w:r w:rsidRPr="0011510C">
              <w:rPr>
                <w:rFonts w:ascii="Arial" w:hAnsi="Arial" w:cs="Arial"/>
                <w:b/>
                <w:spacing w:val="-4"/>
                <w:sz w:val="24"/>
                <w:szCs w:val="24"/>
              </w:rPr>
              <w:t xml:space="preserve"> </w:t>
            </w:r>
            <w:r w:rsidRPr="0011510C">
              <w:rPr>
                <w:rFonts w:ascii="Arial" w:hAnsi="Arial" w:cs="Arial"/>
                <w:b/>
                <w:spacing w:val="-7"/>
                <w:sz w:val="24"/>
                <w:szCs w:val="24"/>
              </w:rPr>
              <w:t>By</w:t>
            </w:r>
          </w:p>
        </w:tc>
        <w:tc>
          <w:tcPr>
            <w:tcW w:w="1469" w:type="dxa"/>
            <w:shd w:val="clear" w:color="auto" w:fill="D9D9D9"/>
          </w:tcPr>
          <w:p w14:paraId="403A492D" w14:textId="77777777" w:rsidR="00B978F9" w:rsidRPr="0011510C" w:rsidRDefault="00B978F9" w:rsidP="006E1C51">
            <w:pPr>
              <w:pStyle w:val="TableParagraph"/>
              <w:spacing w:line="292" w:lineRule="exact"/>
              <w:ind w:left="88"/>
              <w:rPr>
                <w:rFonts w:ascii="Arial" w:hAnsi="Arial" w:cs="Arial"/>
                <w:b/>
                <w:sz w:val="24"/>
                <w:szCs w:val="24"/>
              </w:rPr>
            </w:pPr>
            <w:r w:rsidRPr="0011510C">
              <w:rPr>
                <w:rFonts w:ascii="Arial" w:hAnsi="Arial" w:cs="Arial"/>
                <w:b/>
                <w:spacing w:val="-4"/>
                <w:sz w:val="24"/>
                <w:szCs w:val="24"/>
              </w:rPr>
              <w:t>Date</w:t>
            </w:r>
          </w:p>
        </w:tc>
        <w:tc>
          <w:tcPr>
            <w:tcW w:w="4752" w:type="dxa"/>
            <w:shd w:val="clear" w:color="auto" w:fill="D9D9D9"/>
          </w:tcPr>
          <w:p w14:paraId="171621C3" w14:textId="77777777" w:rsidR="00B978F9" w:rsidRPr="0011510C" w:rsidRDefault="00B978F9" w:rsidP="006E1C51">
            <w:pPr>
              <w:pStyle w:val="TableParagraph"/>
              <w:spacing w:line="292" w:lineRule="exact"/>
              <w:ind w:left="63" w:right="272"/>
              <w:rPr>
                <w:rFonts w:ascii="Arial" w:hAnsi="Arial" w:cs="Arial"/>
                <w:b/>
                <w:sz w:val="24"/>
                <w:szCs w:val="24"/>
              </w:rPr>
            </w:pPr>
            <w:r w:rsidRPr="0011510C">
              <w:rPr>
                <w:rFonts w:ascii="Arial" w:hAnsi="Arial" w:cs="Arial"/>
                <w:b/>
                <w:spacing w:val="-2"/>
                <w:sz w:val="24"/>
                <w:szCs w:val="24"/>
              </w:rPr>
              <w:t>Description</w:t>
            </w:r>
          </w:p>
        </w:tc>
      </w:tr>
      <w:tr w:rsidR="00B978F9" w:rsidRPr="0011510C" w14:paraId="2294AB5B" w14:textId="77777777" w:rsidTr="006E1C51">
        <w:trPr>
          <w:trHeight w:val="527"/>
        </w:trPr>
        <w:tc>
          <w:tcPr>
            <w:tcW w:w="1260" w:type="dxa"/>
            <w:shd w:val="clear" w:color="auto" w:fill="F1F1F1"/>
          </w:tcPr>
          <w:p w14:paraId="475522E4" w14:textId="77777777" w:rsidR="00B978F9" w:rsidRPr="0011510C" w:rsidRDefault="00B978F9" w:rsidP="006E1C51">
            <w:pPr>
              <w:pStyle w:val="TableParagraph"/>
              <w:spacing w:line="292" w:lineRule="exact"/>
              <w:ind w:left="45"/>
              <w:jc w:val="center"/>
              <w:rPr>
                <w:rFonts w:ascii="Arial" w:hAnsi="Arial" w:cs="Arial"/>
                <w:sz w:val="24"/>
                <w:szCs w:val="24"/>
              </w:rPr>
            </w:pPr>
            <w:r w:rsidRPr="0011510C">
              <w:rPr>
                <w:rFonts w:ascii="Arial" w:hAnsi="Arial" w:cs="Arial"/>
                <w:sz w:val="24"/>
                <w:szCs w:val="24"/>
              </w:rPr>
              <w:t>1</w:t>
            </w:r>
          </w:p>
        </w:tc>
        <w:tc>
          <w:tcPr>
            <w:tcW w:w="2876" w:type="dxa"/>
            <w:shd w:val="clear" w:color="auto" w:fill="F1F1F1"/>
          </w:tcPr>
          <w:p w14:paraId="282869E8" w14:textId="77777777" w:rsidR="00B978F9" w:rsidRPr="0011510C" w:rsidRDefault="00B978F9" w:rsidP="006E1C51">
            <w:pPr>
              <w:pStyle w:val="TableParagraph"/>
              <w:spacing w:line="292" w:lineRule="exact"/>
              <w:ind w:left="153"/>
              <w:rPr>
                <w:rFonts w:ascii="Arial" w:hAnsi="Arial" w:cs="Arial"/>
                <w:sz w:val="24"/>
                <w:szCs w:val="24"/>
              </w:rPr>
            </w:pPr>
            <w:r w:rsidRPr="0011510C">
              <w:rPr>
                <w:rFonts w:ascii="Arial" w:hAnsi="Arial" w:cs="Arial"/>
                <w:sz w:val="24"/>
                <w:szCs w:val="24"/>
              </w:rPr>
              <w:t>Charlotte</w:t>
            </w:r>
            <w:r w:rsidRPr="0011510C">
              <w:rPr>
                <w:rFonts w:ascii="Arial" w:hAnsi="Arial" w:cs="Arial"/>
                <w:spacing w:val="-2"/>
                <w:sz w:val="24"/>
                <w:szCs w:val="24"/>
              </w:rPr>
              <w:t xml:space="preserve"> Russell</w:t>
            </w:r>
          </w:p>
        </w:tc>
        <w:tc>
          <w:tcPr>
            <w:tcW w:w="1469" w:type="dxa"/>
            <w:shd w:val="clear" w:color="auto" w:fill="F1F1F1"/>
          </w:tcPr>
          <w:p w14:paraId="3173C465" w14:textId="77777777" w:rsidR="00B978F9" w:rsidRPr="0011510C" w:rsidRDefault="00B978F9" w:rsidP="006E1C51">
            <w:pPr>
              <w:pStyle w:val="TableParagraph"/>
              <w:spacing w:line="292" w:lineRule="exact"/>
              <w:ind w:left="88"/>
              <w:rPr>
                <w:rFonts w:ascii="Arial" w:hAnsi="Arial" w:cs="Arial"/>
                <w:sz w:val="24"/>
                <w:szCs w:val="24"/>
              </w:rPr>
            </w:pPr>
            <w:r w:rsidRPr="0011510C">
              <w:rPr>
                <w:rFonts w:ascii="Arial" w:hAnsi="Arial" w:cs="Arial"/>
                <w:spacing w:val="-2"/>
                <w:sz w:val="24"/>
                <w:szCs w:val="24"/>
              </w:rPr>
              <w:t>06/04/2014</w:t>
            </w:r>
          </w:p>
        </w:tc>
        <w:tc>
          <w:tcPr>
            <w:tcW w:w="4752" w:type="dxa"/>
            <w:shd w:val="clear" w:color="auto" w:fill="F1F1F1"/>
          </w:tcPr>
          <w:p w14:paraId="41422BBC" w14:textId="77777777" w:rsidR="00B978F9" w:rsidRPr="0011510C" w:rsidRDefault="00B978F9" w:rsidP="006E1C51">
            <w:pPr>
              <w:pStyle w:val="TableParagraph"/>
              <w:rPr>
                <w:rFonts w:ascii="Arial" w:hAnsi="Arial" w:cs="Arial"/>
                <w:sz w:val="24"/>
                <w:szCs w:val="24"/>
              </w:rPr>
            </w:pPr>
          </w:p>
        </w:tc>
      </w:tr>
      <w:tr w:rsidR="00B978F9" w:rsidRPr="0011510C" w14:paraId="24303BCB" w14:textId="77777777" w:rsidTr="006E1C51">
        <w:trPr>
          <w:trHeight w:val="964"/>
        </w:trPr>
        <w:tc>
          <w:tcPr>
            <w:tcW w:w="1260" w:type="dxa"/>
            <w:shd w:val="clear" w:color="auto" w:fill="F1F1F1"/>
          </w:tcPr>
          <w:p w14:paraId="3C7E96A7" w14:textId="77777777" w:rsidR="00B978F9" w:rsidRPr="0011510C" w:rsidRDefault="00B978F9" w:rsidP="006E1C51">
            <w:pPr>
              <w:pStyle w:val="TableParagraph"/>
              <w:spacing w:before="191"/>
              <w:ind w:left="45"/>
              <w:jc w:val="center"/>
              <w:rPr>
                <w:rFonts w:ascii="Arial" w:hAnsi="Arial" w:cs="Arial"/>
                <w:sz w:val="24"/>
                <w:szCs w:val="24"/>
              </w:rPr>
            </w:pPr>
            <w:r w:rsidRPr="0011510C">
              <w:rPr>
                <w:rFonts w:ascii="Arial" w:hAnsi="Arial" w:cs="Arial"/>
                <w:sz w:val="24"/>
                <w:szCs w:val="24"/>
              </w:rPr>
              <w:t>2</w:t>
            </w:r>
          </w:p>
        </w:tc>
        <w:tc>
          <w:tcPr>
            <w:tcW w:w="2876" w:type="dxa"/>
            <w:shd w:val="clear" w:color="auto" w:fill="F1F1F1"/>
          </w:tcPr>
          <w:p w14:paraId="5F666147" w14:textId="77777777" w:rsidR="00B978F9" w:rsidRPr="0011510C" w:rsidRDefault="00B978F9" w:rsidP="006E1C51">
            <w:pPr>
              <w:pStyle w:val="TableParagraph"/>
              <w:spacing w:before="191"/>
              <w:ind w:left="153"/>
              <w:rPr>
                <w:rFonts w:ascii="Arial" w:hAnsi="Arial" w:cs="Arial"/>
                <w:sz w:val="24"/>
                <w:szCs w:val="24"/>
              </w:rPr>
            </w:pPr>
            <w:r w:rsidRPr="0011510C">
              <w:rPr>
                <w:rFonts w:ascii="Arial" w:hAnsi="Arial" w:cs="Arial"/>
                <w:sz w:val="24"/>
                <w:szCs w:val="24"/>
              </w:rPr>
              <w:t>Charlotte</w:t>
            </w:r>
            <w:r w:rsidRPr="0011510C">
              <w:rPr>
                <w:rFonts w:ascii="Arial" w:hAnsi="Arial" w:cs="Arial"/>
                <w:spacing w:val="-2"/>
                <w:sz w:val="24"/>
                <w:szCs w:val="24"/>
              </w:rPr>
              <w:t xml:space="preserve"> Russell</w:t>
            </w:r>
          </w:p>
        </w:tc>
        <w:tc>
          <w:tcPr>
            <w:tcW w:w="1469" w:type="dxa"/>
            <w:shd w:val="clear" w:color="auto" w:fill="F1F1F1"/>
          </w:tcPr>
          <w:p w14:paraId="75AECE1C" w14:textId="77777777" w:rsidR="00B978F9" w:rsidRPr="0011510C" w:rsidRDefault="00B978F9" w:rsidP="006E1C51">
            <w:pPr>
              <w:pStyle w:val="TableParagraph"/>
              <w:ind w:left="88"/>
              <w:rPr>
                <w:rFonts w:ascii="Arial" w:hAnsi="Arial" w:cs="Arial"/>
                <w:sz w:val="24"/>
                <w:szCs w:val="24"/>
              </w:rPr>
            </w:pPr>
          </w:p>
        </w:tc>
        <w:tc>
          <w:tcPr>
            <w:tcW w:w="4752" w:type="dxa"/>
            <w:shd w:val="clear" w:color="auto" w:fill="F1F1F1"/>
          </w:tcPr>
          <w:p w14:paraId="4E2608E6" w14:textId="77777777" w:rsidR="00B978F9" w:rsidRPr="0011510C" w:rsidRDefault="00B978F9" w:rsidP="006E1C51">
            <w:pPr>
              <w:pStyle w:val="TableParagraph"/>
              <w:spacing w:before="191" w:line="276" w:lineRule="auto"/>
              <w:ind w:left="185" w:right="68"/>
              <w:rPr>
                <w:rFonts w:ascii="Arial" w:hAnsi="Arial" w:cs="Arial"/>
                <w:sz w:val="24"/>
                <w:szCs w:val="24"/>
              </w:rPr>
            </w:pPr>
            <w:r w:rsidRPr="0011510C">
              <w:rPr>
                <w:rFonts w:ascii="Arial" w:hAnsi="Arial" w:cs="Arial"/>
                <w:sz w:val="24"/>
                <w:szCs w:val="24"/>
              </w:rPr>
              <w:t>Updated</w:t>
            </w:r>
            <w:r w:rsidRPr="0011510C">
              <w:rPr>
                <w:rFonts w:ascii="Arial" w:hAnsi="Arial" w:cs="Arial"/>
                <w:spacing w:val="-13"/>
                <w:sz w:val="24"/>
                <w:szCs w:val="24"/>
              </w:rPr>
              <w:t xml:space="preserve"> </w:t>
            </w:r>
            <w:r w:rsidRPr="0011510C">
              <w:rPr>
                <w:rFonts w:ascii="Arial" w:hAnsi="Arial" w:cs="Arial"/>
                <w:sz w:val="24"/>
                <w:szCs w:val="24"/>
              </w:rPr>
              <w:t>Texas</w:t>
            </w:r>
            <w:r w:rsidRPr="0011510C">
              <w:rPr>
                <w:rFonts w:ascii="Arial" w:hAnsi="Arial" w:cs="Arial"/>
                <w:spacing w:val="-12"/>
                <w:sz w:val="24"/>
                <w:szCs w:val="24"/>
              </w:rPr>
              <w:t xml:space="preserve"> </w:t>
            </w:r>
            <w:r w:rsidRPr="0011510C">
              <w:rPr>
                <w:rFonts w:ascii="Arial" w:hAnsi="Arial" w:cs="Arial"/>
                <w:sz w:val="24"/>
                <w:szCs w:val="24"/>
              </w:rPr>
              <w:t>Administrative</w:t>
            </w:r>
            <w:r w:rsidRPr="0011510C">
              <w:rPr>
                <w:rFonts w:ascii="Arial" w:hAnsi="Arial" w:cs="Arial"/>
                <w:spacing w:val="-11"/>
                <w:sz w:val="24"/>
                <w:szCs w:val="24"/>
              </w:rPr>
              <w:t xml:space="preserve"> </w:t>
            </w:r>
            <w:r w:rsidRPr="0011510C">
              <w:rPr>
                <w:rFonts w:ascii="Arial" w:hAnsi="Arial" w:cs="Arial"/>
                <w:sz w:val="24"/>
                <w:szCs w:val="24"/>
              </w:rPr>
              <w:t xml:space="preserve">Code </w:t>
            </w:r>
            <w:r w:rsidRPr="0011510C">
              <w:rPr>
                <w:rFonts w:ascii="Arial" w:hAnsi="Arial" w:cs="Arial"/>
                <w:spacing w:val="-2"/>
                <w:sz w:val="24"/>
                <w:szCs w:val="24"/>
              </w:rPr>
              <w:t>References</w:t>
            </w:r>
          </w:p>
        </w:tc>
      </w:tr>
      <w:tr w:rsidR="00B978F9" w:rsidRPr="0011510C" w14:paraId="7C95A083" w14:textId="77777777" w:rsidTr="006E1C51">
        <w:trPr>
          <w:trHeight w:val="873"/>
        </w:trPr>
        <w:tc>
          <w:tcPr>
            <w:tcW w:w="1260" w:type="dxa"/>
            <w:shd w:val="clear" w:color="auto" w:fill="F1F1F1"/>
          </w:tcPr>
          <w:p w14:paraId="6972A539" w14:textId="77777777" w:rsidR="00B978F9" w:rsidRPr="0011510C" w:rsidRDefault="00B978F9" w:rsidP="006E1C51">
            <w:pPr>
              <w:pStyle w:val="TableParagraph"/>
              <w:spacing w:before="100"/>
              <w:ind w:left="45"/>
              <w:jc w:val="center"/>
              <w:rPr>
                <w:rFonts w:ascii="Arial" w:hAnsi="Arial" w:cs="Arial"/>
                <w:sz w:val="24"/>
                <w:szCs w:val="24"/>
              </w:rPr>
            </w:pPr>
            <w:r w:rsidRPr="0011510C">
              <w:rPr>
                <w:rFonts w:ascii="Arial" w:hAnsi="Arial" w:cs="Arial"/>
                <w:sz w:val="24"/>
                <w:szCs w:val="24"/>
              </w:rPr>
              <w:t>3</w:t>
            </w:r>
          </w:p>
        </w:tc>
        <w:tc>
          <w:tcPr>
            <w:tcW w:w="2876" w:type="dxa"/>
            <w:shd w:val="clear" w:color="auto" w:fill="F1F1F1"/>
          </w:tcPr>
          <w:p w14:paraId="6E396AAC" w14:textId="77777777" w:rsidR="00B978F9" w:rsidRPr="0011510C" w:rsidRDefault="00B978F9" w:rsidP="006E1C51">
            <w:pPr>
              <w:pStyle w:val="TableParagraph"/>
              <w:spacing w:before="100"/>
              <w:ind w:left="153"/>
              <w:rPr>
                <w:rFonts w:ascii="Arial" w:hAnsi="Arial" w:cs="Arial"/>
                <w:sz w:val="24"/>
                <w:szCs w:val="24"/>
              </w:rPr>
            </w:pPr>
            <w:r w:rsidRPr="0011510C">
              <w:rPr>
                <w:rFonts w:ascii="Arial" w:hAnsi="Arial" w:cs="Arial"/>
                <w:sz w:val="24"/>
                <w:szCs w:val="24"/>
              </w:rPr>
              <w:t>Charlotte</w:t>
            </w:r>
            <w:r w:rsidRPr="0011510C">
              <w:rPr>
                <w:rFonts w:ascii="Arial" w:hAnsi="Arial" w:cs="Arial"/>
                <w:spacing w:val="-2"/>
                <w:sz w:val="24"/>
                <w:szCs w:val="24"/>
              </w:rPr>
              <w:t xml:space="preserve"> Russell</w:t>
            </w:r>
          </w:p>
        </w:tc>
        <w:tc>
          <w:tcPr>
            <w:tcW w:w="1469" w:type="dxa"/>
            <w:shd w:val="clear" w:color="auto" w:fill="F1F1F1"/>
          </w:tcPr>
          <w:p w14:paraId="2BBE4910" w14:textId="77777777" w:rsidR="00B978F9" w:rsidRPr="0011510C" w:rsidRDefault="00B978F9" w:rsidP="006E1C51">
            <w:pPr>
              <w:pStyle w:val="TableParagraph"/>
              <w:spacing w:before="100"/>
              <w:ind w:left="88"/>
              <w:rPr>
                <w:rFonts w:ascii="Arial" w:hAnsi="Arial" w:cs="Arial"/>
                <w:sz w:val="24"/>
                <w:szCs w:val="24"/>
              </w:rPr>
            </w:pPr>
            <w:r w:rsidRPr="0011510C">
              <w:rPr>
                <w:rFonts w:ascii="Arial" w:hAnsi="Arial" w:cs="Arial"/>
                <w:spacing w:val="-2"/>
                <w:sz w:val="24"/>
                <w:szCs w:val="24"/>
              </w:rPr>
              <w:t>06/27/2016</w:t>
            </w:r>
          </w:p>
        </w:tc>
        <w:tc>
          <w:tcPr>
            <w:tcW w:w="4752" w:type="dxa"/>
            <w:shd w:val="clear" w:color="auto" w:fill="F1F1F1"/>
          </w:tcPr>
          <w:p w14:paraId="3E05B8F7" w14:textId="77777777" w:rsidR="00B978F9" w:rsidRPr="0011510C" w:rsidRDefault="00B978F9" w:rsidP="006E1C51">
            <w:pPr>
              <w:pStyle w:val="TableParagraph"/>
              <w:spacing w:before="100" w:line="276" w:lineRule="auto"/>
              <w:ind w:left="185" w:right="76"/>
              <w:rPr>
                <w:rFonts w:ascii="Arial" w:hAnsi="Arial" w:cs="Arial"/>
                <w:sz w:val="24"/>
                <w:szCs w:val="24"/>
              </w:rPr>
            </w:pPr>
            <w:r w:rsidRPr="0011510C">
              <w:rPr>
                <w:rFonts w:ascii="Arial" w:hAnsi="Arial" w:cs="Arial"/>
                <w:sz w:val="24"/>
                <w:szCs w:val="24"/>
              </w:rPr>
              <w:t>Information</w:t>
            </w:r>
            <w:r w:rsidRPr="0011510C">
              <w:rPr>
                <w:rFonts w:ascii="Arial" w:hAnsi="Arial" w:cs="Arial"/>
                <w:spacing w:val="-11"/>
                <w:sz w:val="24"/>
                <w:szCs w:val="24"/>
              </w:rPr>
              <w:t xml:space="preserve"> </w:t>
            </w:r>
            <w:r w:rsidRPr="0011510C">
              <w:rPr>
                <w:rFonts w:ascii="Arial" w:hAnsi="Arial" w:cs="Arial"/>
                <w:sz w:val="24"/>
                <w:szCs w:val="24"/>
              </w:rPr>
              <w:t>Security</w:t>
            </w:r>
            <w:r w:rsidRPr="0011510C">
              <w:rPr>
                <w:rFonts w:ascii="Arial" w:hAnsi="Arial" w:cs="Arial"/>
                <w:spacing w:val="-13"/>
                <w:sz w:val="24"/>
                <w:szCs w:val="24"/>
              </w:rPr>
              <w:t xml:space="preserve"> </w:t>
            </w:r>
            <w:r w:rsidRPr="0011510C">
              <w:rPr>
                <w:rFonts w:ascii="Arial" w:hAnsi="Arial" w:cs="Arial"/>
                <w:sz w:val="24"/>
                <w:szCs w:val="24"/>
              </w:rPr>
              <w:t>Handbook</w:t>
            </w:r>
            <w:r w:rsidRPr="0011510C">
              <w:rPr>
                <w:rFonts w:ascii="Arial" w:hAnsi="Arial" w:cs="Arial"/>
                <w:spacing w:val="-13"/>
                <w:sz w:val="24"/>
                <w:szCs w:val="24"/>
              </w:rPr>
              <w:t xml:space="preserve"> </w:t>
            </w:r>
            <w:r w:rsidRPr="0011510C">
              <w:rPr>
                <w:rFonts w:ascii="Arial" w:hAnsi="Arial" w:cs="Arial"/>
                <w:sz w:val="24"/>
                <w:szCs w:val="24"/>
              </w:rPr>
              <w:t>Working Group Final Review Changes</w:t>
            </w:r>
          </w:p>
        </w:tc>
      </w:tr>
      <w:tr w:rsidR="00B978F9" w:rsidRPr="0011510C" w14:paraId="2B9524AA" w14:textId="77777777" w:rsidTr="006E1C51">
        <w:trPr>
          <w:trHeight w:val="628"/>
        </w:trPr>
        <w:tc>
          <w:tcPr>
            <w:tcW w:w="1260" w:type="dxa"/>
            <w:shd w:val="clear" w:color="auto" w:fill="F1F1F1"/>
          </w:tcPr>
          <w:p w14:paraId="133BB80E" w14:textId="77777777" w:rsidR="00B978F9" w:rsidRPr="0011510C" w:rsidRDefault="00B978F9" w:rsidP="006E1C51">
            <w:pPr>
              <w:pStyle w:val="TableParagraph"/>
              <w:spacing w:before="100"/>
              <w:ind w:left="45"/>
              <w:jc w:val="center"/>
              <w:rPr>
                <w:rFonts w:ascii="Arial" w:hAnsi="Arial" w:cs="Arial"/>
                <w:sz w:val="24"/>
                <w:szCs w:val="24"/>
              </w:rPr>
            </w:pPr>
            <w:r w:rsidRPr="0011510C">
              <w:rPr>
                <w:rFonts w:ascii="Arial" w:hAnsi="Arial" w:cs="Arial"/>
                <w:sz w:val="24"/>
                <w:szCs w:val="24"/>
              </w:rPr>
              <w:t>4</w:t>
            </w:r>
          </w:p>
        </w:tc>
        <w:tc>
          <w:tcPr>
            <w:tcW w:w="2876" w:type="dxa"/>
            <w:shd w:val="clear" w:color="auto" w:fill="F1F1F1"/>
          </w:tcPr>
          <w:p w14:paraId="7510AB4D" w14:textId="77777777" w:rsidR="00B978F9" w:rsidRPr="0011510C" w:rsidRDefault="00B978F9" w:rsidP="006E1C51">
            <w:pPr>
              <w:pStyle w:val="TableParagraph"/>
              <w:spacing w:before="100"/>
              <w:ind w:left="153"/>
              <w:rPr>
                <w:rFonts w:ascii="Arial" w:hAnsi="Arial" w:cs="Arial"/>
                <w:sz w:val="24"/>
                <w:szCs w:val="24"/>
              </w:rPr>
            </w:pPr>
            <w:r w:rsidRPr="0011510C">
              <w:rPr>
                <w:rFonts w:ascii="Arial" w:hAnsi="Arial" w:cs="Arial"/>
                <w:sz w:val="24"/>
                <w:szCs w:val="24"/>
              </w:rPr>
              <w:t xml:space="preserve">Rama </w:t>
            </w:r>
            <w:r w:rsidRPr="0011510C">
              <w:rPr>
                <w:rFonts w:ascii="Arial" w:hAnsi="Arial" w:cs="Arial"/>
                <w:spacing w:val="-2"/>
                <w:sz w:val="24"/>
                <w:szCs w:val="24"/>
              </w:rPr>
              <w:t>Dhuwaraha</w:t>
            </w:r>
          </w:p>
        </w:tc>
        <w:tc>
          <w:tcPr>
            <w:tcW w:w="1469" w:type="dxa"/>
            <w:shd w:val="clear" w:color="auto" w:fill="F1F1F1"/>
          </w:tcPr>
          <w:p w14:paraId="1B88AE59" w14:textId="77777777" w:rsidR="00B978F9" w:rsidRPr="0011510C" w:rsidRDefault="00B978F9" w:rsidP="006E1C51">
            <w:pPr>
              <w:pStyle w:val="TableParagraph"/>
              <w:spacing w:before="100"/>
              <w:ind w:left="88"/>
              <w:rPr>
                <w:rFonts w:ascii="Arial" w:hAnsi="Arial" w:cs="Arial"/>
                <w:sz w:val="24"/>
                <w:szCs w:val="24"/>
              </w:rPr>
            </w:pPr>
            <w:r w:rsidRPr="0011510C">
              <w:rPr>
                <w:rFonts w:ascii="Arial" w:hAnsi="Arial" w:cs="Arial"/>
                <w:spacing w:val="-2"/>
                <w:sz w:val="24"/>
                <w:szCs w:val="24"/>
              </w:rPr>
              <w:t>07/13/2016</w:t>
            </w:r>
          </w:p>
        </w:tc>
        <w:tc>
          <w:tcPr>
            <w:tcW w:w="4752" w:type="dxa"/>
            <w:shd w:val="clear" w:color="auto" w:fill="F1F1F1"/>
          </w:tcPr>
          <w:p w14:paraId="65954C18" w14:textId="77777777" w:rsidR="00B978F9" w:rsidRPr="0011510C" w:rsidRDefault="00B978F9" w:rsidP="006E1C51">
            <w:pPr>
              <w:pStyle w:val="TableParagraph"/>
              <w:spacing w:before="100"/>
              <w:ind w:left="185"/>
              <w:rPr>
                <w:rFonts w:ascii="Arial" w:hAnsi="Arial" w:cs="Arial"/>
                <w:sz w:val="24"/>
                <w:szCs w:val="24"/>
              </w:rPr>
            </w:pPr>
            <w:r w:rsidRPr="0011510C">
              <w:rPr>
                <w:rFonts w:ascii="Arial" w:hAnsi="Arial" w:cs="Arial"/>
                <w:sz w:val="24"/>
                <w:szCs w:val="24"/>
              </w:rPr>
              <w:t>Chief</w:t>
            </w:r>
            <w:r w:rsidRPr="0011510C">
              <w:rPr>
                <w:rFonts w:ascii="Arial" w:hAnsi="Arial" w:cs="Arial"/>
                <w:spacing w:val="-1"/>
                <w:sz w:val="24"/>
                <w:szCs w:val="24"/>
              </w:rPr>
              <w:t xml:space="preserve"> </w:t>
            </w:r>
            <w:r w:rsidRPr="0011510C">
              <w:rPr>
                <w:rFonts w:ascii="Arial" w:hAnsi="Arial" w:cs="Arial"/>
                <w:sz w:val="24"/>
                <w:szCs w:val="24"/>
              </w:rPr>
              <w:t>Information Officer</w:t>
            </w:r>
            <w:r w:rsidRPr="0011510C">
              <w:rPr>
                <w:rFonts w:ascii="Arial" w:hAnsi="Arial" w:cs="Arial"/>
                <w:spacing w:val="-4"/>
                <w:sz w:val="24"/>
                <w:szCs w:val="24"/>
              </w:rPr>
              <w:t xml:space="preserve"> </w:t>
            </w:r>
            <w:r w:rsidRPr="0011510C">
              <w:rPr>
                <w:rFonts w:ascii="Arial" w:hAnsi="Arial" w:cs="Arial"/>
                <w:spacing w:val="-2"/>
                <w:sz w:val="24"/>
                <w:szCs w:val="24"/>
              </w:rPr>
              <w:t>Revisions</w:t>
            </w:r>
          </w:p>
        </w:tc>
      </w:tr>
      <w:tr w:rsidR="00B978F9" w:rsidRPr="0011510C" w14:paraId="4F148CCA" w14:textId="77777777" w:rsidTr="006E1C51">
        <w:trPr>
          <w:trHeight w:val="964"/>
        </w:trPr>
        <w:tc>
          <w:tcPr>
            <w:tcW w:w="1260" w:type="dxa"/>
            <w:shd w:val="clear" w:color="auto" w:fill="F1F1F1"/>
          </w:tcPr>
          <w:p w14:paraId="13AC4F79" w14:textId="77777777" w:rsidR="00B978F9" w:rsidRPr="0011510C" w:rsidRDefault="00B978F9" w:rsidP="006E1C51">
            <w:pPr>
              <w:pStyle w:val="TableParagraph"/>
              <w:spacing w:before="191"/>
              <w:ind w:left="45"/>
              <w:jc w:val="center"/>
              <w:rPr>
                <w:rFonts w:ascii="Arial" w:hAnsi="Arial" w:cs="Arial"/>
                <w:sz w:val="24"/>
                <w:szCs w:val="24"/>
              </w:rPr>
            </w:pPr>
            <w:r w:rsidRPr="0011510C">
              <w:rPr>
                <w:rFonts w:ascii="Arial" w:hAnsi="Arial" w:cs="Arial"/>
                <w:sz w:val="24"/>
                <w:szCs w:val="24"/>
              </w:rPr>
              <w:t>5</w:t>
            </w:r>
          </w:p>
        </w:tc>
        <w:tc>
          <w:tcPr>
            <w:tcW w:w="2876" w:type="dxa"/>
            <w:shd w:val="clear" w:color="auto" w:fill="F1F1F1"/>
          </w:tcPr>
          <w:p w14:paraId="547193E5" w14:textId="77777777" w:rsidR="00B978F9" w:rsidRPr="0011510C" w:rsidRDefault="00B978F9" w:rsidP="006E1C51">
            <w:pPr>
              <w:pStyle w:val="TableParagraph"/>
              <w:spacing w:before="191"/>
              <w:ind w:left="153"/>
              <w:rPr>
                <w:rFonts w:ascii="Arial" w:hAnsi="Arial" w:cs="Arial"/>
                <w:sz w:val="24"/>
                <w:szCs w:val="24"/>
              </w:rPr>
            </w:pPr>
            <w:r w:rsidRPr="0011510C">
              <w:rPr>
                <w:rFonts w:ascii="Arial" w:hAnsi="Arial" w:cs="Arial"/>
                <w:sz w:val="24"/>
                <w:szCs w:val="24"/>
              </w:rPr>
              <w:t>Charlotte</w:t>
            </w:r>
            <w:r w:rsidRPr="0011510C">
              <w:rPr>
                <w:rFonts w:ascii="Arial" w:hAnsi="Arial" w:cs="Arial"/>
                <w:spacing w:val="-2"/>
                <w:sz w:val="24"/>
                <w:szCs w:val="24"/>
              </w:rPr>
              <w:t xml:space="preserve"> Russell</w:t>
            </w:r>
          </w:p>
        </w:tc>
        <w:tc>
          <w:tcPr>
            <w:tcW w:w="1469" w:type="dxa"/>
            <w:shd w:val="clear" w:color="auto" w:fill="F1F1F1"/>
          </w:tcPr>
          <w:p w14:paraId="2443A836" w14:textId="77777777" w:rsidR="00B978F9" w:rsidRPr="0011510C" w:rsidRDefault="00B978F9" w:rsidP="006E1C51">
            <w:pPr>
              <w:pStyle w:val="TableParagraph"/>
              <w:spacing w:before="191"/>
              <w:ind w:left="88"/>
              <w:rPr>
                <w:rFonts w:ascii="Arial" w:hAnsi="Arial" w:cs="Arial"/>
                <w:sz w:val="24"/>
                <w:szCs w:val="24"/>
              </w:rPr>
            </w:pPr>
            <w:r w:rsidRPr="0011510C">
              <w:rPr>
                <w:rFonts w:ascii="Arial" w:hAnsi="Arial" w:cs="Arial"/>
                <w:spacing w:val="-2"/>
                <w:sz w:val="24"/>
                <w:szCs w:val="24"/>
              </w:rPr>
              <w:t>11/06/2017</w:t>
            </w:r>
          </w:p>
        </w:tc>
        <w:tc>
          <w:tcPr>
            <w:tcW w:w="4752" w:type="dxa"/>
            <w:shd w:val="clear" w:color="auto" w:fill="F1F1F1"/>
          </w:tcPr>
          <w:p w14:paraId="5298E84C" w14:textId="77777777" w:rsidR="00B978F9" w:rsidRPr="0011510C" w:rsidRDefault="00B978F9" w:rsidP="006E1C51">
            <w:pPr>
              <w:pStyle w:val="TableParagraph"/>
              <w:spacing w:before="191" w:line="276" w:lineRule="auto"/>
              <w:ind w:left="185" w:right="76"/>
              <w:rPr>
                <w:rFonts w:ascii="Arial" w:hAnsi="Arial" w:cs="Arial"/>
                <w:sz w:val="24"/>
                <w:szCs w:val="24"/>
              </w:rPr>
            </w:pPr>
            <w:r w:rsidRPr="0011510C">
              <w:rPr>
                <w:rFonts w:ascii="Arial" w:hAnsi="Arial" w:cs="Arial"/>
                <w:sz w:val="24"/>
                <w:szCs w:val="24"/>
              </w:rPr>
              <w:t>Information</w:t>
            </w:r>
            <w:r w:rsidRPr="0011510C">
              <w:rPr>
                <w:rFonts w:ascii="Arial" w:hAnsi="Arial" w:cs="Arial"/>
                <w:spacing w:val="-11"/>
                <w:sz w:val="24"/>
                <w:szCs w:val="24"/>
              </w:rPr>
              <w:t xml:space="preserve"> </w:t>
            </w:r>
            <w:r w:rsidRPr="0011510C">
              <w:rPr>
                <w:rFonts w:ascii="Arial" w:hAnsi="Arial" w:cs="Arial"/>
                <w:sz w:val="24"/>
                <w:szCs w:val="24"/>
              </w:rPr>
              <w:t>Security</w:t>
            </w:r>
            <w:r w:rsidRPr="0011510C">
              <w:rPr>
                <w:rFonts w:ascii="Arial" w:hAnsi="Arial" w:cs="Arial"/>
                <w:spacing w:val="-13"/>
                <w:sz w:val="24"/>
                <w:szCs w:val="24"/>
              </w:rPr>
              <w:t xml:space="preserve"> </w:t>
            </w:r>
            <w:r w:rsidRPr="0011510C">
              <w:rPr>
                <w:rFonts w:ascii="Arial" w:hAnsi="Arial" w:cs="Arial"/>
                <w:sz w:val="24"/>
                <w:szCs w:val="24"/>
              </w:rPr>
              <w:t>Handbook</w:t>
            </w:r>
            <w:r w:rsidRPr="0011510C">
              <w:rPr>
                <w:rFonts w:ascii="Arial" w:hAnsi="Arial" w:cs="Arial"/>
                <w:spacing w:val="-13"/>
                <w:sz w:val="24"/>
                <w:szCs w:val="24"/>
              </w:rPr>
              <w:t xml:space="preserve"> </w:t>
            </w:r>
            <w:r w:rsidRPr="0011510C">
              <w:rPr>
                <w:rFonts w:ascii="Arial" w:hAnsi="Arial" w:cs="Arial"/>
                <w:sz w:val="24"/>
                <w:szCs w:val="24"/>
              </w:rPr>
              <w:t>Working Group Final Review Changes</w:t>
            </w:r>
          </w:p>
        </w:tc>
      </w:tr>
      <w:tr w:rsidR="00B978F9" w:rsidRPr="0011510C" w14:paraId="43AB914D" w14:textId="77777777" w:rsidTr="006E1C51">
        <w:trPr>
          <w:trHeight w:val="874"/>
        </w:trPr>
        <w:tc>
          <w:tcPr>
            <w:tcW w:w="1260" w:type="dxa"/>
            <w:shd w:val="clear" w:color="auto" w:fill="F1F1F1"/>
          </w:tcPr>
          <w:p w14:paraId="626A11C6" w14:textId="77777777" w:rsidR="00B978F9" w:rsidRPr="0011510C" w:rsidRDefault="00B978F9" w:rsidP="006E1C51">
            <w:pPr>
              <w:pStyle w:val="TableParagraph"/>
              <w:spacing w:before="100"/>
              <w:ind w:left="45"/>
              <w:jc w:val="center"/>
              <w:rPr>
                <w:rFonts w:ascii="Arial" w:hAnsi="Arial" w:cs="Arial"/>
                <w:sz w:val="24"/>
                <w:szCs w:val="24"/>
              </w:rPr>
            </w:pPr>
            <w:r w:rsidRPr="0011510C">
              <w:rPr>
                <w:rFonts w:ascii="Arial" w:hAnsi="Arial" w:cs="Arial"/>
                <w:sz w:val="24"/>
                <w:szCs w:val="24"/>
              </w:rPr>
              <w:t>6</w:t>
            </w:r>
          </w:p>
        </w:tc>
        <w:tc>
          <w:tcPr>
            <w:tcW w:w="2876" w:type="dxa"/>
            <w:shd w:val="clear" w:color="auto" w:fill="F1F1F1"/>
          </w:tcPr>
          <w:p w14:paraId="1A38C474" w14:textId="77777777" w:rsidR="00B978F9" w:rsidRPr="0011510C" w:rsidRDefault="00B978F9" w:rsidP="006E1C51">
            <w:pPr>
              <w:pStyle w:val="TableParagraph"/>
              <w:spacing w:before="100"/>
              <w:ind w:left="153"/>
              <w:rPr>
                <w:rFonts w:ascii="Arial" w:hAnsi="Arial" w:cs="Arial"/>
                <w:sz w:val="24"/>
                <w:szCs w:val="24"/>
              </w:rPr>
            </w:pPr>
            <w:r w:rsidRPr="0011510C">
              <w:rPr>
                <w:rFonts w:ascii="Arial" w:hAnsi="Arial" w:cs="Arial"/>
                <w:sz w:val="24"/>
                <w:szCs w:val="24"/>
              </w:rPr>
              <w:t>Charlotte</w:t>
            </w:r>
            <w:r w:rsidRPr="0011510C">
              <w:rPr>
                <w:rFonts w:ascii="Arial" w:hAnsi="Arial" w:cs="Arial"/>
                <w:spacing w:val="-2"/>
                <w:sz w:val="24"/>
                <w:szCs w:val="24"/>
              </w:rPr>
              <w:t xml:space="preserve"> Russell</w:t>
            </w:r>
          </w:p>
        </w:tc>
        <w:tc>
          <w:tcPr>
            <w:tcW w:w="1469" w:type="dxa"/>
            <w:shd w:val="clear" w:color="auto" w:fill="F1F1F1"/>
          </w:tcPr>
          <w:p w14:paraId="0ED562B8" w14:textId="6984F836" w:rsidR="00B978F9" w:rsidRPr="0011510C" w:rsidRDefault="006E1C51" w:rsidP="006E1C51">
            <w:pPr>
              <w:pStyle w:val="TableParagraph"/>
              <w:spacing w:before="100"/>
              <w:ind w:left="88"/>
              <w:rPr>
                <w:rFonts w:ascii="Arial" w:hAnsi="Arial" w:cs="Arial"/>
                <w:sz w:val="24"/>
                <w:szCs w:val="24"/>
              </w:rPr>
            </w:pPr>
            <w:r>
              <w:rPr>
                <w:rFonts w:ascii="Arial" w:hAnsi="Arial" w:cs="Arial"/>
                <w:spacing w:val="-2"/>
                <w:sz w:val="24"/>
                <w:szCs w:val="24"/>
              </w:rPr>
              <w:t>0</w:t>
            </w:r>
            <w:r w:rsidR="00B978F9" w:rsidRPr="0011510C">
              <w:rPr>
                <w:rFonts w:ascii="Arial" w:hAnsi="Arial" w:cs="Arial"/>
                <w:spacing w:val="-2"/>
                <w:sz w:val="24"/>
                <w:szCs w:val="24"/>
              </w:rPr>
              <w:t>6/</w:t>
            </w:r>
            <w:r>
              <w:rPr>
                <w:rFonts w:ascii="Arial" w:hAnsi="Arial" w:cs="Arial"/>
                <w:spacing w:val="-2"/>
                <w:sz w:val="24"/>
                <w:szCs w:val="24"/>
              </w:rPr>
              <w:t>0</w:t>
            </w:r>
            <w:r w:rsidR="00B978F9" w:rsidRPr="0011510C">
              <w:rPr>
                <w:rFonts w:ascii="Arial" w:hAnsi="Arial" w:cs="Arial"/>
                <w:spacing w:val="-2"/>
                <w:sz w:val="24"/>
                <w:szCs w:val="24"/>
              </w:rPr>
              <w:t>3/2019</w:t>
            </w:r>
          </w:p>
        </w:tc>
        <w:tc>
          <w:tcPr>
            <w:tcW w:w="4752" w:type="dxa"/>
            <w:shd w:val="clear" w:color="auto" w:fill="F1F1F1"/>
          </w:tcPr>
          <w:p w14:paraId="2B38F8BF" w14:textId="77777777" w:rsidR="00B978F9" w:rsidRPr="0011510C" w:rsidRDefault="00B978F9" w:rsidP="006E1C51">
            <w:pPr>
              <w:pStyle w:val="TableParagraph"/>
              <w:spacing w:before="100" w:line="278" w:lineRule="auto"/>
              <w:ind w:left="185" w:right="76"/>
              <w:rPr>
                <w:rFonts w:ascii="Arial" w:hAnsi="Arial" w:cs="Arial"/>
                <w:sz w:val="24"/>
                <w:szCs w:val="24"/>
              </w:rPr>
            </w:pPr>
            <w:r w:rsidRPr="0011510C">
              <w:rPr>
                <w:rFonts w:ascii="Arial" w:hAnsi="Arial" w:cs="Arial"/>
                <w:sz w:val="24"/>
                <w:szCs w:val="24"/>
              </w:rPr>
              <w:t>Information</w:t>
            </w:r>
            <w:r w:rsidRPr="0011510C">
              <w:rPr>
                <w:rFonts w:ascii="Arial" w:hAnsi="Arial" w:cs="Arial"/>
                <w:spacing w:val="-11"/>
                <w:sz w:val="24"/>
                <w:szCs w:val="24"/>
              </w:rPr>
              <w:t xml:space="preserve"> </w:t>
            </w:r>
            <w:r w:rsidRPr="0011510C">
              <w:rPr>
                <w:rFonts w:ascii="Arial" w:hAnsi="Arial" w:cs="Arial"/>
                <w:sz w:val="24"/>
                <w:szCs w:val="24"/>
              </w:rPr>
              <w:t>Security</w:t>
            </w:r>
            <w:r w:rsidRPr="0011510C">
              <w:rPr>
                <w:rFonts w:ascii="Arial" w:hAnsi="Arial" w:cs="Arial"/>
                <w:spacing w:val="-13"/>
                <w:sz w:val="24"/>
                <w:szCs w:val="24"/>
              </w:rPr>
              <w:t xml:space="preserve"> </w:t>
            </w:r>
            <w:r w:rsidRPr="0011510C">
              <w:rPr>
                <w:rFonts w:ascii="Arial" w:hAnsi="Arial" w:cs="Arial"/>
                <w:sz w:val="24"/>
                <w:szCs w:val="24"/>
              </w:rPr>
              <w:t>Handbook</w:t>
            </w:r>
            <w:r w:rsidRPr="0011510C">
              <w:rPr>
                <w:rFonts w:ascii="Arial" w:hAnsi="Arial" w:cs="Arial"/>
                <w:spacing w:val="-13"/>
                <w:sz w:val="24"/>
                <w:szCs w:val="24"/>
              </w:rPr>
              <w:t xml:space="preserve"> </w:t>
            </w:r>
            <w:r w:rsidRPr="0011510C">
              <w:rPr>
                <w:rFonts w:ascii="Arial" w:hAnsi="Arial" w:cs="Arial"/>
                <w:sz w:val="24"/>
                <w:szCs w:val="24"/>
              </w:rPr>
              <w:t>Working Group Final Review Changes</w:t>
            </w:r>
          </w:p>
        </w:tc>
      </w:tr>
      <w:tr w:rsidR="00B978F9" w:rsidRPr="0011510C" w14:paraId="39AA429B" w14:textId="77777777" w:rsidTr="006E1C51">
        <w:trPr>
          <w:trHeight w:val="873"/>
        </w:trPr>
        <w:tc>
          <w:tcPr>
            <w:tcW w:w="1260" w:type="dxa"/>
            <w:shd w:val="clear" w:color="auto" w:fill="F1F1F1"/>
          </w:tcPr>
          <w:p w14:paraId="27F20F9D" w14:textId="77777777" w:rsidR="00B978F9" w:rsidRPr="0011510C" w:rsidRDefault="00B978F9" w:rsidP="006E1C51">
            <w:pPr>
              <w:pStyle w:val="TableParagraph"/>
              <w:spacing w:before="99"/>
              <w:ind w:left="45"/>
              <w:jc w:val="center"/>
              <w:rPr>
                <w:rFonts w:ascii="Arial" w:hAnsi="Arial" w:cs="Arial"/>
                <w:sz w:val="24"/>
                <w:szCs w:val="24"/>
              </w:rPr>
            </w:pPr>
            <w:r w:rsidRPr="0011510C">
              <w:rPr>
                <w:rFonts w:ascii="Arial" w:hAnsi="Arial" w:cs="Arial"/>
                <w:sz w:val="24"/>
                <w:szCs w:val="24"/>
              </w:rPr>
              <w:t>7</w:t>
            </w:r>
          </w:p>
        </w:tc>
        <w:tc>
          <w:tcPr>
            <w:tcW w:w="2876" w:type="dxa"/>
            <w:shd w:val="clear" w:color="auto" w:fill="F1F1F1"/>
          </w:tcPr>
          <w:p w14:paraId="0C4DCF4F" w14:textId="77777777" w:rsidR="00B978F9" w:rsidRPr="0011510C" w:rsidRDefault="00B978F9" w:rsidP="006E1C51">
            <w:pPr>
              <w:pStyle w:val="TableParagraph"/>
              <w:spacing w:before="99"/>
              <w:ind w:left="153"/>
              <w:rPr>
                <w:rFonts w:ascii="Arial" w:hAnsi="Arial" w:cs="Arial"/>
                <w:sz w:val="24"/>
                <w:szCs w:val="24"/>
              </w:rPr>
            </w:pPr>
            <w:r w:rsidRPr="0011510C">
              <w:rPr>
                <w:rFonts w:ascii="Arial" w:hAnsi="Arial" w:cs="Arial"/>
                <w:sz w:val="24"/>
                <w:szCs w:val="24"/>
              </w:rPr>
              <w:t>Charlotte</w:t>
            </w:r>
            <w:r w:rsidRPr="0011510C">
              <w:rPr>
                <w:rFonts w:ascii="Arial" w:hAnsi="Arial" w:cs="Arial"/>
                <w:spacing w:val="-2"/>
                <w:sz w:val="24"/>
                <w:szCs w:val="24"/>
              </w:rPr>
              <w:t xml:space="preserve"> Russell</w:t>
            </w:r>
          </w:p>
        </w:tc>
        <w:tc>
          <w:tcPr>
            <w:tcW w:w="1469" w:type="dxa"/>
            <w:shd w:val="clear" w:color="auto" w:fill="F1F1F1"/>
          </w:tcPr>
          <w:p w14:paraId="2016B1F0" w14:textId="77777777" w:rsidR="00B978F9" w:rsidRPr="0011510C" w:rsidRDefault="00B978F9" w:rsidP="006E1C51">
            <w:pPr>
              <w:pStyle w:val="TableParagraph"/>
              <w:spacing w:before="99"/>
              <w:ind w:left="88"/>
              <w:rPr>
                <w:rFonts w:ascii="Arial" w:hAnsi="Arial" w:cs="Arial"/>
                <w:sz w:val="24"/>
                <w:szCs w:val="24"/>
              </w:rPr>
            </w:pPr>
            <w:r w:rsidRPr="0011510C">
              <w:rPr>
                <w:rFonts w:ascii="Arial" w:hAnsi="Arial" w:cs="Arial"/>
                <w:spacing w:val="-2"/>
                <w:sz w:val="24"/>
                <w:szCs w:val="24"/>
              </w:rPr>
              <w:t>08/31/2020</w:t>
            </w:r>
          </w:p>
        </w:tc>
        <w:tc>
          <w:tcPr>
            <w:tcW w:w="4752" w:type="dxa"/>
            <w:shd w:val="clear" w:color="auto" w:fill="F1F1F1"/>
          </w:tcPr>
          <w:p w14:paraId="21B50C6C" w14:textId="77777777" w:rsidR="00B978F9" w:rsidRPr="0011510C" w:rsidRDefault="00B978F9" w:rsidP="006E1C51">
            <w:pPr>
              <w:pStyle w:val="TableParagraph"/>
              <w:spacing w:before="99" w:line="278" w:lineRule="auto"/>
              <w:ind w:left="185" w:right="76"/>
              <w:rPr>
                <w:rFonts w:ascii="Arial" w:hAnsi="Arial" w:cs="Arial"/>
                <w:sz w:val="24"/>
                <w:szCs w:val="24"/>
              </w:rPr>
            </w:pPr>
            <w:r w:rsidRPr="0011510C">
              <w:rPr>
                <w:rFonts w:ascii="Arial" w:hAnsi="Arial" w:cs="Arial"/>
                <w:sz w:val="24"/>
                <w:szCs w:val="24"/>
              </w:rPr>
              <w:t>Information</w:t>
            </w:r>
            <w:r w:rsidRPr="0011510C">
              <w:rPr>
                <w:rFonts w:ascii="Arial" w:hAnsi="Arial" w:cs="Arial"/>
                <w:spacing w:val="-11"/>
                <w:sz w:val="24"/>
                <w:szCs w:val="24"/>
              </w:rPr>
              <w:t xml:space="preserve"> </w:t>
            </w:r>
            <w:r w:rsidRPr="0011510C">
              <w:rPr>
                <w:rFonts w:ascii="Arial" w:hAnsi="Arial" w:cs="Arial"/>
                <w:sz w:val="24"/>
                <w:szCs w:val="24"/>
              </w:rPr>
              <w:t>Security</w:t>
            </w:r>
            <w:r w:rsidRPr="0011510C">
              <w:rPr>
                <w:rFonts w:ascii="Arial" w:hAnsi="Arial" w:cs="Arial"/>
                <w:spacing w:val="-13"/>
                <w:sz w:val="24"/>
                <w:szCs w:val="24"/>
              </w:rPr>
              <w:t xml:space="preserve"> </w:t>
            </w:r>
            <w:r w:rsidRPr="0011510C">
              <w:rPr>
                <w:rFonts w:ascii="Arial" w:hAnsi="Arial" w:cs="Arial"/>
                <w:sz w:val="24"/>
                <w:szCs w:val="24"/>
              </w:rPr>
              <w:t>Handbook</w:t>
            </w:r>
            <w:r w:rsidRPr="0011510C">
              <w:rPr>
                <w:rFonts w:ascii="Arial" w:hAnsi="Arial" w:cs="Arial"/>
                <w:spacing w:val="-14"/>
                <w:sz w:val="24"/>
                <w:szCs w:val="24"/>
              </w:rPr>
              <w:t xml:space="preserve"> </w:t>
            </w:r>
            <w:r w:rsidRPr="0011510C">
              <w:rPr>
                <w:rFonts w:ascii="Arial" w:hAnsi="Arial" w:cs="Arial"/>
                <w:sz w:val="24"/>
                <w:szCs w:val="24"/>
              </w:rPr>
              <w:t xml:space="preserve">Working </w:t>
            </w:r>
            <w:r w:rsidRPr="0011510C">
              <w:rPr>
                <w:rFonts w:ascii="Arial" w:hAnsi="Arial" w:cs="Arial"/>
                <w:spacing w:val="-2"/>
                <w:sz w:val="24"/>
                <w:szCs w:val="24"/>
              </w:rPr>
              <w:t>Group</w:t>
            </w:r>
          </w:p>
        </w:tc>
      </w:tr>
      <w:tr w:rsidR="00B978F9" w:rsidRPr="0011510C" w14:paraId="507F42A2" w14:textId="77777777" w:rsidTr="006E1C51">
        <w:trPr>
          <w:trHeight w:val="1210"/>
        </w:trPr>
        <w:tc>
          <w:tcPr>
            <w:tcW w:w="1260" w:type="dxa"/>
            <w:shd w:val="clear" w:color="auto" w:fill="F1F1F1"/>
          </w:tcPr>
          <w:p w14:paraId="53CA1710" w14:textId="77777777" w:rsidR="00B978F9" w:rsidRPr="0011510C" w:rsidRDefault="00B978F9" w:rsidP="006E1C51">
            <w:pPr>
              <w:pStyle w:val="TableParagraph"/>
              <w:spacing w:before="99"/>
              <w:ind w:left="45"/>
              <w:jc w:val="center"/>
              <w:rPr>
                <w:rFonts w:ascii="Arial" w:hAnsi="Arial" w:cs="Arial"/>
                <w:sz w:val="24"/>
                <w:szCs w:val="24"/>
              </w:rPr>
            </w:pPr>
            <w:r w:rsidRPr="0011510C">
              <w:rPr>
                <w:rFonts w:ascii="Arial" w:hAnsi="Arial" w:cs="Arial"/>
                <w:sz w:val="24"/>
                <w:szCs w:val="24"/>
              </w:rPr>
              <w:t>8</w:t>
            </w:r>
          </w:p>
        </w:tc>
        <w:tc>
          <w:tcPr>
            <w:tcW w:w="2876" w:type="dxa"/>
            <w:shd w:val="clear" w:color="auto" w:fill="F1F1F1"/>
          </w:tcPr>
          <w:p w14:paraId="0AE3AA17" w14:textId="77777777" w:rsidR="00B978F9" w:rsidRPr="0011510C" w:rsidRDefault="00B978F9" w:rsidP="006E1C51">
            <w:pPr>
              <w:pStyle w:val="TableParagraph"/>
              <w:spacing w:before="99"/>
              <w:ind w:left="153"/>
              <w:rPr>
                <w:rFonts w:ascii="Arial" w:hAnsi="Arial" w:cs="Arial"/>
                <w:sz w:val="24"/>
                <w:szCs w:val="24"/>
              </w:rPr>
            </w:pPr>
            <w:r w:rsidRPr="0011510C">
              <w:rPr>
                <w:rFonts w:ascii="Arial" w:hAnsi="Arial" w:cs="Arial"/>
                <w:sz w:val="24"/>
                <w:szCs w:val="24"/>
              </w:rPr>
              <w:t>Charlotte</w:t>
            </w:r>
            <w:r w:rsidRPr="0011510C">
              <w:rPr>
                <w:rFonts w:ascii="Arial" w:hAnsi="Arial" w:cs="Arial"/>
                <w:spacing w:val="-2"/>
                <w:sz w:val="24"/>
                <w:szCs w:val="24"/>
              </w:rPr>
              <w:t xml:space="preserve"> Russell</w:t>
            </w:r>
          </w:p>
        </w:tc>
        <w:tc>
          <w:tcPr>
            <w:tcW w:w="1469" w:type="dxa"/>
            <w:shd w:val="clear" w:color="auto" w:fill="F1F1F1"/>
          </w:tcPr>
          <w:p w14:paraId="5B00EFB3" w14:textId="2D330F14" w:rsidR="00B978F9" w:rsidRPr="0011510C" w:rsidRDefault="00B978F9" w:rsidP="006E1C51">
            <w:pPr>
              <w:pStyle w:val="TableParagraph"/>
              <w:spacing w:before="99"/>
              <w:ind w:left="88"/>
              <w:rPr>
                <w:rFonts w:ascii="Arial" w:hAnsi="Arial" w:cs="Arial"/>
                <w:sz w:val="24"/>
                <w:szCs w:val="24"/>
              </w:rPr>
            </w:pPr>
            <w:r w:rsidRPr="0011510C">
              <w:rPr>
                <w:rFonts w:ascii="Arial" w:hAnsi="Arial" w:cs="Arial"/>
                <w:spacing w:val="-2"/>
                <w:sz w:val="24"/>
                <w:szCs w:val="24"/>
              </w:rPr>
              <w:t>12/</w:t>
            </w:r>
            <w:r w:rsidR="006E1C51">
              <w:rPr>
                <w:rFonts w:ascii="Arial" w:hAnsi="Arial" w:cs="Arial"/>
                <w:spacing w:val="-2"/>
                <w:sz w:val="24"/>
                <w:szCs w:val="24"/>
              </w:rPr>
              <w:t>0</w:t>
            </w:r>
            <w:r w:rsidRPr="0011510C">
              <w:rPr>
                <w:rFonts w:ascii="Arial" w:hAnsi="Arial" w:cs="Arial"/>
                <w:spacing w:val="-2"/>
                <w:sz w:val="24"/>
                <w:szCs w:val="24"/>
              </w:rPr>
              <w:t>8/2021</w:t>
            </w:r>
          </w:p>
        </w:tc>
        <w:tc>
          <w:tcPr>
            <w:tcW w:w="4752" w:type="dxa"/>
            <w:shd w:val="clear" w:color="auto" w:fill="F1F1F1"/>
          </w:tcPr>
          <w:p w14:paraId="4DF87A79" w14:textId="77777777" w:rsidR="00B978F9" w:rsidRPr="0011510C" w:rsidRDefault="00B978F9" w:rsidP="006E1C51">
            <w:pPr>
              <w:pStyle w:val="TableParagraph"/>
              <w:spacing w:before="99" w:line="276" w:lineRule="auto"/>
              <w:ind w:left="185" w:right="76"/>
              <w:rPr>
                <w:rFonts w:ascii="Arial" w:hAnsi="Arial" w:cs="Arial"/>
                <w:sz w:val="24"/>
                <w:szCs w:val="24"/>
              </w:rPr>
            </w:pPr>
            <w:r w:rsidRPr="0011510C">
              <w:rPr>
                <w:rFonts w:ascii="Arial" w:hAnsi="Arial" w:cs="Arial"/>
                <w:sz w:val="24"/>
                <w:szCs w:val="24"/>
              </w:rPr>
              <w:t>Revisions</w:t>
            </w:r>
            <w:r w:rsidRPr="0011510C">
              <w:rPr>
                <w:rFonts w:ascii="Arial" w:hAnsi="Arial" w:cs="Arial"/>
                <w:spacing w:val="-7"/>
                <w:sz w:val="24"/>
                <w:szCs w:val="24"/>
              </w:rPr>
              <w:t xml:space="preserve"> </w:t>
            </w:r>
            <w:r w:rsidRPr="0011510C">
              <w:rPr>
                <w:rFonts w:ascii="Arial" w:hAnsi="Arial" w:cs="Arial"/>
                <w:sz w:val="24"/>
                <w:szCs w:val="24"/>
              </w:rPr>
              <w:t>to</w:t>
            </w:r>
            <w:r w:rsidRPr="0011510C">
              <w:rPr>
                <w:rFonts w:ascii="Arial" w:hAnsi="Arial" w:cs="Arial"/>
                <w:spacing w:val="-6"/>
                <w:sz w:val="24"/>
                <w:szCs w:val="24"/>
              </w:rPr>
              <w:t xml:space="preserve"> </w:t>
            </w:r>
            <w:r w:rsidRPr="0011510C">
              <w:rPr>
                <w:rFonts w:ascii="Arial" w:hAnsi="Arial" w:cs="Arial"/>
                <w:sz w:val="24"/>
                <w:szCs w:val="24"/>
              </w:rPr>
              <w:t>Section</w:t>
            </w:r>
            <w:r w:rsidRPr="0011510C">
              <w:rPr>
                <w:rFonts w:ascii="Arial" w:hAnsi="Arial" w:cs="Arial"/>
                <w:spacing w:val="-8"/>
                <w:sz w:val="24"/>
                <w:szCs w:val="24"/>
              </w:rPr>
              <w:t xml:space="preserve"> </w:t>
            </w:r>
            <w:r w:rsidRPr="0011510C">
              <w:rPr>
                <w:rFonts w:ascii="Arial" w:hAnsi="Arial" w:cs="Arial"/>
                <w:sz w:val="24"/>
                <w:szCs w:val="24"/>
              </w:rPr>
              <w:t>15:</w:t>
            </w:r>
            <w:r w:rsidRPr="0011510C">
              <w:rPr>
                <w:rFonts w:ascii="Arial" w:hAnsi="Arial" w:cs="Arial"/>
                <w:spacing w:val="-11"/>
                <w:sz w:val="24"/>
                <w:szCs w:val="24"/>
              </w:rPr>
              <w:t xml:space="preserve"> </w:t>
            </w:r>
            <w:r w:rsidRPr="0011510C">
              <w:rPr>
                <w:rFonts w:ascii="Arial" w:hAnsi="Arial" w:cs="Arial"/>
                <w:sz w:val="24"/>
                <w:szCs w:val="24"/>
              </w:rPr>
              <w:t>Vendor</w:t>
            </w:r>
            <w:r w:rsidRPr="0011510C">
              <w:rPr>
                <w:rFonts w:ascii="Arial" w:hAnsi="Arial" w:cs="Arial"/>
                <w:spacing w:val="-6"/>
                <w:sz w:val="24"/>
                <w:szCs w:val="24"/>
              </w:rPr>
              <w:t xml:space="preserve"> </w:t>
            </w:r>
            <w:r w:rsidRPr="0011510C">
              <w:rPr>
                <w:rFonts w:ascii="Arial" w:hAnsi="Arial" w:cs="Arial"/>
                <w:sz w:val="24"/>
                <w:szCs w:val="24"/>
              </w:rPr>
              <w:t>Relationship; Information Security Handbook Working Group Final Review Changes</w:t>
            </w:r>
          </w:p>
        </w:tc>
      </w:tr>
      <w:tr w:rsidR="00B978F9" w:rsidRPr="0011510C" w14:paraId="697BD9CD" w14:textId="77777777" w:rsidTr="006E1C51">
        <w:trPr>
          <w:trHeight w:val="628"/>
        </w:trPr>
        <w:tc>
          <w:tcPr>
            <w:tcW w:w="1260" w:type="dxa"/>
            <w:shd w:val="clear" w:color="auto" w:fill="F1F1F1"/>
          </w:tcPr>
          <w:p w14:paraId="3D2C100D" w14:textId="77777777" w:rsidR="00B978F9" w:rsidRPr="0011510C" w:rsidRDefault="00B978F9" w:rsidP="006E1C51">
            <w:pPr>
              <w:pStyle w:val="TableParagraph"/>
              <w:jc w:val="center"/>
              <w:rPr>
                <w:rFonts w:ascii="Arial" w:hAnsi="Arial" w:cs="Arial"/>
                <w:sz w:val="24"/>
                <w:szCs w:val="24"/>
              </w:rPr>
            </w:pPr>
          </w:p>
        </w:tc>
        <w:tc>
          <w:tcPr>
            <w:tcW w:w="2876" w:type="dxa"/>
            <w:shd w:val="clear" w:color="auto" w:fill="F1F1F1"/>
          </w:tcPr>
          <w:p w14:paraId="5E709C56" w14:textId="77777777" w:rsidR="00B978F9" w:rsidRPr="0011510C" w:rsidRDefault="00B978F9" w:rsidP="006E1C51">
            <w:pPr>
              <w:pStyle w:val="TableParagraph"/>
              <w:rPr>
                <w:rFonts w:ascii="Arial" w:hAnsi="Arial" w:cs="Arial"/>
                <w:sz w:val="24"/>
                <w:szCs w:val="24"/>
              </w:rPr>
            </w:pPr>
          </w:p>
        </w:tc>
        <w:tc>
          <w:tcPr>
            <w:tcW w:w="1469" w:type="dxa"/>
            <w:shd w:val="clear" w:color="auto" w:fill="F1F1F1"/>
          </w:tcPr>
          <w:p w14:paraId="212A7260" w14:textId="1AD6357B" w:rsidR="00B978F9" w:rsidRPr="0011510C" w:rsidRDefault="006E1C51" w:rsidP="006E1C51">
            <w:pPr>
              <w:pStyle w:val="TableParagraph"/>
              <w:spacing w:before="100"/>
              <w:ind w:left="88"/>
              <w:rPr>
                <w:rFonts w:ascii="Arial" w:hAnsi="Arial" w:cs="Arial"/>
                <w:sz w:val="24"/>
                <w:szCs w:val="24"/>
              </w:rPr>
            </w:pPr>
            <w:r>
              <w:rPr>
                <w:rFonts w:ascii="Arial" w:hAnsi="Arial" w:cs="Arial"/>
                <w:spacing w:val="-2"/>
                <w:sz w:val="24"/>
                <w:szCs w:val="24"/>
              </w:rPr>
              <w:t>0</w:t>
            </w:r>
            <w:r w:rsidR="00B978F9" w:rsidRPr="0011510C">
              <w:rPr>
                <w:rFonts w:ascii="Arial" w:hAnsi="Arial" w:cs="Arial"/>
                <w:spacing w:val="-2"/>
                <w:sz w:val="24"/>
                <w:szCs w:val="24"/>
              </w:rPr>
              <w:t>1/19/2022</w:t>
            </w:r>
          </w:p>
        </w:tc>
        <w:tc>
          <w:tcPr>
            <w:tcW w:w="4752" w:type="dxa"/>
            <w:shd w:val="clear" w:color="auto" w:fill="F1F1F1"/>
          </w:tcPr>
          <w:p w14:paraId="74728C43" w14:textId="77777777" w:rsidR="00B978F9" w:rsidRPr="0011510C" w:rsidRDefault="00B978F9" w:rsidP="006E1C51">
            <w:pPr>
              <w:pStyle w:val="TableParagraph"/>
              <w:spacing w:before="100"/>
              <w:ind w:left="185"/>
              <w:rPr>
                <w:rFonts w:ascii="Arial" w:hAnsi="Arial" w:cs="Arial"/>
                <w:sz w:val="24"/>
                <w:szCs w:val="24"/>
              </w:rPr>
            </w:pPr>
            <w:r w:rsidRPr="0011510C">
              <w:rPr>
                <w:rFonts w:ascii="Arial" w:hAnsi="Arial" w:cs="Arial"/>
                <w:sz w:val="24"/>
                <w:szCs w:val="24"/>
              </w:rPr>
              <w:t>Chief</w:t>
            </w:r>
            <w:r w:rsidRPr="0011510C">
              <w:rPr>
                <w:rFonts w:ascii="Arial" w:hAnsi="Arial" w:cs="Arial"/>
                <w:spacing w:val="-1"/>
                <w:sz w:val="24"/>
                <w:szCs w:val="24"/>
              </w:rPr>
              <w:t xml:space="preserve"> </w:t>
            </w:r>
            <w:r w:rsidRPr="0011510C">
              <w:rPr>
                <w:rFonts w:ascii="Arial" w:hAnsi="Arial" w:cs="Arial"/>
                <w:sz w:val="24"/>
                <w:szCs w:val="24"/>
              </w:rPr>
              <w:t>Information Officer</w:t>
            </w:r>
            <w:r w:rsidRPr="0011510C">
              <w:rPr>
                <w:rFonts w:ascii="Arial" w:hAnsi="Arial" w:cs="Arial"/>
                <w:spacing w:val="-4"/>
                <w:sz w:val="24"/>
                <w:szCs w:val="24"/>
              </w:rPr>
              <w:t xml:space="preserve"> </w:t>
            </w:r>
            <w:r w:rsidRPr="0011510C">
              <w:rPr>
                <w:rFonts w:ascii="Arial" w:hAnsi="Arial" w:cs="Arial"/>
                <w:spacing w:val="-2"/>
                <w:sz w:val="24"/>
                <w:szCs w:val="24"/>
              </w:rPr>
              <w:t>Revision</w:t>
            </w:r>
          </w:p>
        </w:tc>
      </w:tr>
      <w:tr w:rsidR="00B978F9" w:rsidRPr="0011510C" w14:paraId="7290E11C" w14:textId="77777777" w:rsidTr="006E1C51">
        <w:trPr>
          <w:trHeight w:val="912"/>
        </w:trPr>
        <w:tc>
          <w:tcPr>
            <w:tcW w:w="1260" w:type="dxa"/>
            <w:shd w:val="clear" w:color="auto" w:fill="F1F1F1"/>
          </w:tcPr>
          <w:p w14:paraId="4F5F8A3A" w14:textId="77777777" w:rsidR="00B978F9" w:rsidRPr="0011510C" w:rsidRDefault="00B978F9" w:rsidP="006E1C51">
            <w:pPr>
              <w:pStyle w:val="TableParagraph"/>
              <w:spacing w:before="191"/>
              <w:ind w:left="45"/>
              <w:jc w:val="center"/>
              <w:rPr>
                <w:rFonts w:ascii="Arial" w:hAnsi="Arial" w:cs="Arial"/>
                <w:sz w:val="24"/>
                <w:szCs w:val="24"/>
              </w:rPr>
            </w:pPr>
            <w:r w:rsidRPr="0011510C">
              <w:rPr>
                <w:rFonts w:ascii="Arial" w:hAnsi="Arial" w:cs="Arial"/>
                <w:sz w:val="24"/>
                <w:szCs w:val="24"/>
              </w:rPr>
              <w:t>9</w:t>
            </w:r>
          </w:p>
        </w:tc>
        <w:tc>
          <w:tcPr>
            <w:tcW w:w="2876" w:type="dxa"/>
            <w:shd w:val="clear" w:color="auto" w:fill="F1F1F1"/>
          </w:tcPr>
          <w:p w14:paraId="1F46BD79" w14:textId="77777777" w:rsidR="00B978F9" w:rsidRPr="0011510C" w:rsidRDefault="00B978F9" w:rsidP="006E1C51">
            <w:pPr>
              <w:pStyle w:val="TableParagraph"/>
              <w:spacing w:before="191"/>
              <w:ind w:left="153"/>
              <w:rPr>
                <w:rFonts w:ascii="Arial" w:hAnsi="Arial" w:cs="Arial"/>
                <w:sz w:val="24"/>
                <w:szCs w:val="24"/>
              </w:rPr>
            </w:pPr>
            <w:r w:rsidRPr="0011510C">
              <w:rPr>
                <w:rFonts w:ascii="Arial" w:hAnsi="Arial" w:cs="Arial"/>
                <w:sz w:val="24"/>
                <w:szCs w:val="24"/>
              </w:rPr>
              <w:t>Richard</w:t>
            </w:r>
            <w:r w:rsidRPr="0011510C">
              <w:rPr>
                <w:rFonts w:ascii="Arial" w:hAnsi="Arial" w:cs="Arial"/>
                <w:spacing w:val="1"/>
                <w:sz w:val="24"/>
                <w:szCs w:val="24"/>
              </w:rPr>
              <w:t xml:space="preserve"> </w:t>
            </w:r>
            <w:r w:rsidRPr="0011510C">
              <w:rPr>
                <w:rFonts w:ascii="Arial" w:hAnsi="Arial" w:cs="Arial"/>
                <w:spacing w:val="-2"/>
                <w:sz w:val="24"/>
                <w:szCs w:val="24"/>
              </w:rPr>
              <w:t>Anderson</w:t>
            </w:r>
          </w:p>
        </w:tc>
        <w:tc>
          <w:tcPr>
            <w:tcW w:w="1469" w:type="dxa"/>
            <w:shd w:val="clear" w:color="auto" w:fill="F1F1F1"/>
          </w:tcPr>
          <w:p w14:paraId="77DF7BBB" w14:textId="0AEE2813" w:rsidR="00B978F9" w:rsidRPr="0011510C" w:rsidRDefault="00B978F9" w:rsidP="006E1C51">
            <w:pPr>
              <w:pStyle w:val="TableParagraph"/>
              <w:spacing w:before="191"/>
              <w:ind w:left="88"/>
              <w:rPr>
                <w:rFonts w:ascii="Arial" w:hAnsi="Arial" w:cs="Arial"/>
                <w:sz w:val="24"/>
                <w:szCs w:val="24"/>
              </w:rPr>
            </w:pPr>
            <w:r w:rsidRPr="0011510C">
              <w:rPr>
                <w:rFonts w:ascii="Arial" w:hAnsi="Arial" w:cs="Arial"/>
                <w:spacing w:val="-2"/>
                <w:sz w:val="24"/>
                <w:szCs w:val="24"/>
              </w:rPr>
              <w:t>10/</w:t>
            </w:r>
            <w:r w:rsidR="00EA024E">
              <w:rPr>
                <w:rFonts w:ascii="Arial" w:hAnsi="Arial" w:cs="Arial"/>
                <w:spacing w:val="-2"/>
                <w:sz w:val="24"/>
                <w:szCs w:val="24"/>
              </w:rPr>
              <w:t>0</w:t>
            </w:r>
            <w:r w:rsidRPr="0011510C">
              <w:rPr>
                <w:rFonts w:ascii="Arial" w:hAnsi="Arial" w:cs="Arial"/>
                <w:spacing w:val="-2"/>
                <w:sz w:val="24"/>
                <w:szCs w:val="24"/>
              </w:rPr>
              <w:t>1/2022</w:t>
            </w:r>
          </w:p>
        </w:tc>
        <w:tc>
          <w:tcPr>
            <w:tcW w:w="4752" w:type="dxa"/>
            <w:shd w:val="clear" w:color="auto" w:fill="F1F1F1"/>
          </w:tcPr>
          <w:p w14:paraId="539ABEA7" w14:textId="77777777" w:rsidR="00B978F9" w:rsidRPr="0011510C" w:rsidRDefault="00B978F9" w:rsidP="006E1C51">
            <w:pPr>
              <w:pStyle w:val="TableParagraph"/>
              <w:spacing w:before="191"/>
              <w:ind w:left="185"/>
              <w:rPr>
                <w:rFonts w:ascii="Arial" w:hAnsi="Arial" w:cs="Arial"/>
                <w:sz w:val="24"/>
                <w:szCs w:val="24"/>
              </w:rPr>
            </w:pPr>
            <w:r w:rsidRPr="0011510C">
              <w:rPr>
                <w:rFonts w:ascii="Arial" w:hAnsi="Arial" w:cs="Arial"/>
                <w:sz w:val="24"/>
                <w:szCs w:val="24"/>
              </w:rPr>
              <w:t>Chief</w:t>
            </w:r>
            <w:r w:rsidRPr="0011510C">
              <w:rPr>
                <w:rFonts w:ascii="Arial" w:hAnsi="Arial" w:cs="Arial"/>
                <w:spacing w:val="-1"/>
                <w:sz w:val="24"/>
                <w:szCs w:val="24"/>
              </w:rPr>
              <w:t xml:space="preserve"> </w:t>
            </w:r>
            <w:r w:rsidRPr="0011510C">
              <w:rPr>
                <w:rFonts w:ascii="Arial" w:hAnsi="Arial" w:cs="Arial"/>
                <w:sz w:val="24"/>
                <w:szCs w:val="24"/>
              </w:rPr>
              <w:t>Information Officer</w:t>
            </w:r>
            <w:r w:rsidRPr="0011510C">
              <w:rPr>
                <w:rFonts w:ascii="Arial" w:hAnsi="Arial" w:cs="Arial"/>
                <w:spacing w:val="-4"/>
                <w:sz w:val="24"/>
                <w:szCs w:val="24"/>
              </w:rPr>
              <w:t xml:space="preserve"> </w:t>
            </w:r>
            <w:r w:rsidRPr="0011510C">
              <w:rPr>
                <w:rFonts w:ascii="Arial" w:hAnsi="Arial" w:cs="Arial"/>
                <w:spacing w:val="-2"/>
                <w:sz w:val="24"/>
                <w:szCs w:val="24"/>
              </w:rPr>
              <w:t>Revision</w:t>
            </w:r>
          </w:p>
        </w:tc>
      </w:tr>
      <w:tr w:rsidR="00B978F9" w:rsidRPr="0011510C" w14:paraId="2EFAA293" w14:textId="77777777" w:rsidTr="006E1C51">
        <w:trPr>
          <w:trHeight w:val="912"/>
        </w:trPr>
        <w:tc>
          <w:tcPr>
            <w:tcW w:w="1260" w:type="dxa"/>
            <w:shd w:val="clear" w:color="auto" w:fill="F1F1F1"/>
          </w:tcPr>
          <w:p w14:paraId="3B18E436" w14:textId="77777777" w:rsidR="00B978F9" w:rsidRPr="0011510C" w:rsidRDefault="00B978F9" w:rsidP="006E1C51">
            <w:pPr>
              <w:pStyle w:val="TableParagraph"/>
              <w:spacing w:before="191"/>
              <w:ind w:left="45"/>
              <w:jc w:val="center"/>
              <w:rPr>
                <w:rFonts w:ascii="Arial" w:hAnsi="Arial" w:cs="Arial"/>
                <w:sz w:val="24"/>
                <w:szCs w:val="24"/>
              </w:rPr>
            </w:pPr>
            <w:r w:rsidRPr="0011510C">
              <w:rPr>
                <w:rFonts w:ascii="Arial" w:hAnsi="Arial" w:cs="Arial"/>
                <w:sz w:val="24"/>
                <w:szCs w:val="24"/>
              </w:rPr>
              <w:t>10</w:t>
            </w:r>
          </w:p>
        </w:tc>
        <w:tc>
          <w:tcPr>
            <w:tcW w:w="2876" w:type="dxa"/>
            <w:shd w:val="clear" w:color="auto" w:fill="F1F1F1"/>
          </w:tcPr>
          <w:p w14:paraId="44F7BAF7" w14:textId="77777777" w:rsidR="00B978F9" w:rsidRPr="0011510C" w:rsidRDefault="00B978F9" w:rsidP="006E1C51">
            <w:pPr>
              <w:pStyle w:val="TableParagraph"/>
              <w:spacing w:before="191"/>
              <w:ind w:left="153"/>
              <w:rPr>
                <w:rFonts w:ascii="Arial" w:hAnsi="Arial" w:cs="Arial"/>
                <w:sz w:val="24"/>
                <w:szCs w:val="24"/>
              </w:rPr>
            </w:pPr>
            <w:r w:rsidRPr="0011510C">
              <w:rPr>
                <w:rFonts w:ascii="Arial" w:hAnsi="Arial" w:cs="Arial"/>
                <w:sz w:val="24"/>
                <w:szCs w:val="24"/>
              </w:rPr>
              <w:t>Richard Anderson</w:t>
            </w:r>
          </w:p>
        </w:tc>
        <w:tc>
          <w:tcPr>
            <w:tcW w:w="1469" w:type="dxa"/>
            <w:shd w:val="clear" w:color="auto" w:fill="F1F1F1"/>
          </w:tcPr>
          <w:p w14:paraId="6ECC7D47" w14:textId="1D041B30" w:rsidR="00B978F9" w:rsidRPr="0011510C" w:rsidRDefault="00496FD7" w:rsidP="006E1C51">
            <w:pPr>
              <w:pStyle w:val="TableParagraph"/>
              <w:spacing w:before="191"/>
              <w:ind w:left="88"/>
              <w:rPr>
                <w:rFonts w:ascii="Arial" w:hAnsi="Arial" w:cs="Arial"/>
                <w:spacing w:val="-2"/>
                <w:sz w:val="24"/>
                <w:szCs w:val="24"/>
              </w:rPr>
            </w:pPr>
            <w:r>
              <w:rPr>
                <w:rFonts w:ascii="Arial" w:hAnsi="Arial" w:cs="Arial"/>
                <w:spacing w:val="-2"/>
                <w:sz w:val="24"/>
                <w:szCs w:val="24"/>
              </w:rPr>
              <w:t>12/04</w:t>
            </w:r>
            <w:r w:rsidR="002266F2">
              <w:rPr>
                <w:rFonts w:ascii="Arial" w:hAnsi="Arial" w:cs="Arial"/>
                <w:spacing w:val="-2"/>
                <w:sz w:val="24"/>
                <w:szCs w:val="24"/>
              </w:rPr>
              <w:t>/2023</w:t>
            </w:r>
          </w:p>
        </w:tc>
        <w:tc>
          <w:tcPr>
            <w:tcW w:w="4752" w:type="dxa"/>
            <w:shd w:val="clear" w:color="auto" w:fill="F1F1F1"/>
          </w:tcPr>
          <w:p w14:paraId="35EF0E0C" w14:textId="080DF421" w:rsidR="00B978F9" w:rsidRPr="0011510C" w:rsidRDefault="00B978F9" w:rsidP="006E1C51">
            <w:pPr>
              <w:pStyle w:val="TableParagraph"/>
              <w:spacing w:before="191"/>
              <w:ind w:left="185"/>
              <w:rPr>
                <w:rFonts w:ascii="Arial" w:hAnsi="Arial" w:cs="Arial"/>
                <w:sz w:val="24"/>
                <w:szCs w:val="24"/>
              </w:rPr>
            </w:pPr>
            <w:r w:rsidRPr="0011510C">
              <w:rPr>
                <w:rFonts w:ascii="Arial" w:hAnsi="Arial" w:cs="Arial"/>
                <w:sz w:val="24"/>
                <w:szCs w:val="24"/>
              </w:rPr>
              <w:t>Align Information Security Handbook to Texas Cybersecurity Framework</w:t>
            </w:r>
          </w:p>
        </w:tc>
      </w:tr>
    </w:tbl>
    <w:p w14:paraId="603BAE6D" w14:textId="77777777" w:rsidR="00B978F9" w:rsidRPr="0011510C" w:rsidRDefault="00B978F9" w:rsidP="00B978F9">
      <w:pPr>
        <w:rPr>
          <w:rFonts w:ascii="Arial" w:hAnsi="Arial" w:cs="Arial"/>
          <w:sz w:val="24"/>
          <w:szCs w:val="24"/>
        </w:rPr>
      </w:pPr>
    </w:p>
    <w:p w14:paraId="7E261F51" w14:textId="77777777" w:rsidR="00E24DD4" w:rsidRPr="0011510C" w:rsidRDefault="00E24DD4" w:rsidP="005E34CC">
      <w:pPr>
        <w:rPr>
          <w:rFonts w:ascii="Arial" w:hAnsi="Arial" w:cs="Arial"/>
        </w:rPr>
      </w:pPr>
    </w:p>
    <w:sectPr w:rsidR="00E24DD4" w:rsidRPr="0011510C">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BF27E" w14:textId="77777777" w:rsidR="004F5B6B" w:rsidRDefault="004F5B6B" w:rsidP="00CC6649">
      <w:pPr>
        <w:spacing w:after="0" w:line="240" w:lineRule="auto"/>
      </w:pPr>
      <w:r>
        <w:separator/>
      </w:r>
    </w:p>
  </w:endnote>
  <w:endnote w:type="continuationSeparator" w:id="0">
    <w:p w14:paraId="3EABB05C" w14:textId="77777777" w:rsidR="004F5B6B" w:rsidRDefault="004F5B6B" w:rsidP="00CC6649">
      <w:pPr>
        <w:spacing w:after="0" w:line="240" w:lineRule="auto"/>
      </w:pPr>
      <w:r>
        <w:continuationSeparator/>
      </w:r>
    </w:p>
  </w:endnote>
  <w:endnote w:type="continuationNotice" w:id="1">
    <w:p w14:paraId="2D518769" w14:textId="77777777" w:rsidR="004F5B6B" w:rsidRDefault="004F5B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401F6" w14:textId="77777777" w:rsidR="00B978F9" w:rsidRDefault="00B978F9">
    <w:pPr>
      <w:pBdr>
        <w:bottom w:val="single" w:sz="6" w:space="1" w:color="auto"/>
      </w:pBdr>
      <w:spacing w:line="223" w:lineRule="exact"/>
      <w:ind w:left="20"/>
      <w:rPr>
        <w:rFonts w:ascii="Arial" w:hAnsi="Arial" w:cs="Arial"/>
        <w:sz w:val="20"/>
      </w:rPr>
    </w:pPr>
  </w:p>
  <w:p w14:paraId="548BF82F" w14:textId="0B1B5037" w:rsidR="00B978F9" w:rsidRPr="000D5178" w:rsidRDefault="00B978F9">
    <w:pPr>
      <w:spacing w:line="223" w:lineRule="exact"/>
      <w:ind w:left="20"/>
      <w:rPr>
        <w:rFonts w:ascii="Arial" w:hAnsi="Arial" w:cs="Arial"/>
        <w:i/>
        <w:sz w:val="20"/>
      </w:rPr>
    </w:pPr>
    <w:r w:rsidRPr="000D5178">
      <w:rPr>
        <w:rFonts w:ascii="Arial" w:hAnsi="Arial" w:cs="Arial"/>
        <w:sz w:val="20"/>
      </w:rPr>
      <w:t>UNT</w:t>
    </w:r>
    <w:r w:rsidRPr="000D5178">
      <w:rPr>
        <w:rFonts w:ascii="Arial" w:hAnsi="Arial" w:cs="Arial"/>
        <w:spacing w:val="-8"/>
        <w:sz w:val="20"/>
      </w:rPr>
      <w:t xml:space="preserve"> </w:t>
    </w:r>
    <w:r w:rsidRPr="000D5178">
      <w:rPr>
        <w:rFonts w:ascii="Arial" w:hAnsi="Arial" w:cs="Arial"/>
        <w:sz w:val="20"/>
      </w:rPr>
      <w:t>System</w:t>
    </w:r>
    <w:r w:rsidRPr="000D5178">
      <w:rPr>
        <w:rFonts w:ascii="Arial" w:hAnsi="Arial" w:cs="Arial"/>
        <w:spacing w:val="-7"/>
        <w:sz w:val="20"/>
      </w:rPr>
      <w:t xml:space="preserve"> </w:t>
    </w:r>
    <w:r w:rsidRPr="000D5178">
      <w:rPr>
        <w:rFonts w:ascii="Arial" w:hAnsi="Arial" w:cs="Arial"/>
        <w:sz w:val="20"/>
      </w:rPr>
      <w:t>Information</w:t>
    </w:r>
    <w:r w:rsidRPr="000D5178">
      <w:rPr>
        <w:rFonts w:ascii="Arial" w:hAnsi="Arial" w:cs="Arial"/>
        <w:spacing w:val="-6"/>
        <w:sz w:val="20"/>
      </w:rPr>
      <w:t xml:space="preserve"> </w:t>
    </w:r>
    <w:r w:rsidRPr="000D5178">
      <w:rPr>
        <w:rFonts w:ascii="Arial" w:hAnsi="Arial" w:cs="Arial"/>
        <w:sz w:val="20"/>
      </w:rPr>
      <w:t>Security</w:t>
    </w:r>
    <w:r w:rsidRPr="000D5178">
      <w:rPr>
        <w:rFonts w:ascii="Arial" w:hAnsi="Arial" w:cs="Arial"/>
        <w:spacing w:val="-5"/>
        <w:sz w:val="20"/>
      </w:rPr>
      <w:t xml:space="preserve"> </w:t>
    </w:r>
    <w:r w:rsidRPr="000D5178">
      <w:rPr>
        <w:rFonts w:ascii="Arial" w:hAnsi="Arial" w:cs="Arial"/>
        <w:sz w:val="20"/>
      </w:rPr>
      <w:t>Handbook</w:t>
    </w:r>
    <w:r w:rsidRPr="000D5178">
      <w:rPr>
        <w:rFonts w:ascii="Arial" w:hAnsi="Arial" w:cs="Arial"/>
        <w:spacing w:val="-9"/>
        <w:sz w:val="20"/>
      </w:rPr>
      <w:t xml:space="preserve"> </w:t>
    </w:r>
    <w:r w:rsidRPr="000D5178">
      <w:rPr>
        <w:rFonts w:ascii="Arial" w:hAnsi="Arial" w:cs="Arial"/>
        <w:sz w:val="20"/>
      </w:rPr>
      <w:t>–</w:t>
    </w:r>
    <w:r w:rsidRPr="000D5178">
      <w:rPr>
        <w:rFonts w:ascii="Arial" w:hAnsi="Arial" w:cs="Arial"/>
        <w:spacing w:val="-7"/>
        <w:sz w:val="20"/>
      </w:rPr>
      <w:t xml:space="preserve"> </w:t>
    </w:r>
    <w:r w:rsidRPr="000D5178">
      <w:rPr>
        <w:rFonts w:ascii="Arial" w:hAnsi="Arial" w:cs="Arial"/>
        <w:i/>
        <w:sz w:val="20"/>
      </w:rPr>
      <w:t>Updated</w:t>
    </w:r>
    <w:r w:rsidRPr="000D5178">
      <w:rPr>
        <w:rFonts w:ascii="Arial" w:hAnsi="Arial" w:cs="Arial"/>
        <w:i/>
        <w:spacing w:val="-6"/>
        <w:sz w:val="20"/>
      </w:rPr>
      <w:t xml:space="preserve"> </w:t>
    </w:r>
    <w:r w:rsidRPr="0091054D">
      <w:rPr>
        <w:rFonts w:ascii="Calibri" w:eastAsia="Calibri" w:hAnsi="Calibri" w:cs="Calibri"/>
        <w:noProof/>
      </w:rPr>
      <mc:AlternateContent>
        <mc:Choice Requires="wps">
          <w:drawing>
            <wp:anchor distT="0" distB="0" distL="114300" distR="114300" simplePos="0" relativeHeight="251658241" behindDoc="0" locked="0" layoutInCell="1" allowOverlap="1" wp14:anchorId="2467D862" wp14:editId="3EE4DCCD">
              <wp:simplePos x="0" y="0"/>
              <wp:positionH relativeFrom="column">
                <wp:align>right</wp:align>
              </wp:positionH>
              <wp:positionV relativeFrom="page">
                <wp:posOffset>8839200</wp:posOffset>
              </wp:positionV>
              <wp:extent cx="557784" cy="155448"/>
              <wp:effectExtent l="0" t="0" r="0" b="0"/>
              <wp:wrapNone/>
              <wp:docPr id="1939857837" name="Text Box 1939857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784" cy="155448"/>
                      </a:xfrm>
                      <a:prstGeom prst="rect">
                        <a:avLst/>
                      </a:prstGeom>
                    </wps:spPr>
                    <wps:txbx>
                      <w:txbxContent>
                        <w:p w14:paraId="3E309B40" w14:textId="77777777" w:rsidR="00B978F9" w:rsidRDefault="00B978F9">
                          <w:pPr>
                            <w:spacing w:line="223" w:lineRule="exact"/>
                            <w:ind w:left="20"/>
                            <w:rPr>
                              <w:sz w:val="20"/>
                            </w:rPr>
                          </w:pPr>
                          <w:r>
                            <w:rPr>
                              <w:sz w:val="20"/>
                            </w:rPr>
                            <w:t>Page</w:t>
                          </w:r>
                          <w:r>
                            <w:rPr>
                              <w:spacing w:val="-4"/>
                              <w:sz w:val="20"/>
                            </w:rPr>
                            <w:t xml:space="preserve"> </w:t>
                          </w:r>
                          <w:r>
                            <w:rPr>
                              <w:sz w:val="20"/>
                            </w:rPr>
                            <w:t>|</w:t>
                          </w:r>
                          <w:r>
                            <w:rPr>
                              <w:spacing w:val="-4"/>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69</w:t>
                          </w:r>
                          <w:r>
                            <w:rPr>
                              <w:spacing w:val="-5"/>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467D862" id="_x0000_t202" coordsize="21600,21600" o:spt="202" path="m,l,21600r21600,l21600,xe">
              <v:stroke joinstyle="miter"/>
              <v:path gradientshapeok="t" o:connecttype="rect"/>
            </v:shapetype>
            <v:shape id="Text Box 1939857837" o:spid="_x0000_s1032" type="#_x0000_t202" style="position:absolute;left:0;text-align:left;margin-left:-7.3pt;margin-top:696pt;width:43.9pt;height:12.25pt;z-index:251658241;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" filled="f" stroked="f">
              <v:textbox inset="0,0,0,0">
                <w:txbxContent>
                  <w:p w14:paraId="3E309B40" w14:textId="77777777" w:rsidR="00B978F9" w:rsidRDefault="00B978F9">
                    <w:pPr>
                      <w:spacing w:line="223" w:lineRule="exact"/>
                      <w:ind w:left="20"/>
                      <w:rPr>
                        <w:sz w:val="20"/>
                      </w:rPr>
                    </w:pPr>
                    <w:r>
                      <w:rPr>
                        <w:sz w:val="20"/>
                      </w:rPr>
                      <w:t>Page</w:t>
                    </w:r>
                    <w:r>
                      <w:rPr>
                        <w:spacing w:val="-4"/>
                        <w:sz w:val="20"/>
                      </w:rPr>
                      <w:t xml:space="preserve"> </w:t>
                    </w:r>
                    <w:r>
                      <w:rPr>
                        <w:sz w:val="20"/>
                      </w:rPr>
                      <w:t>|</w:t>
                    </w:r>
                    <w:r>
                      <w:rPr>
                        <w:spacing w:val="-4"/>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69</w:t>
                    </w:r>
                    <w:r>
                      <w:rPr>
                        <w:spacing w:val="-5"/>
                        <w:sz w:val="20"/>
                      </w:rPr>
                      <w:fldChar w:fldCharType="end"/>
                    </w:r>
                  </w:p>
                </w:txbxContent>
              </v:textbox>
              <w10:wrap anchory="page"/>
            </v:shape>
          </w:pict>
        </mc:Fallback>
      </mc:AlternateContent>
    </w:r>
    <w:r w:rsidR="00D60370">
      <w:rPr>
        <w:rFonts w:ascii="Arial" w:hAnsi="Arial" w:cs="Arial"/>
        <w:i/>
        <w:sz w:val="20"/>
      </w:rPr>
      <w:t xml:space="preserve">December </w:t>
    </w:r>
    <w:r w:rsidR="00A722D3">
      <w:rPr>
        <w:rFonts w:ascii="Arial" w:hAnsi="Arial" w:cs="Arial"/>
        <w:i/>
        <w:sz w:val="20"/>
      </w:rPr>
      <w:t>4</w:t>
    </w:r>
    <w:r w:rsidR="00D60370">
      <w:rPr>
        <w:rFonts w:ascii="Arial" w:hAnsi="Arial" w:cs="Arial"/>
        <w:i/>
        <w:sz w:val="20"/>
      </w:rPr>
      <w:t>,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14431" w14:textId="3840D93F" w:rsidR="002A41BA" w:rsidRDefault="00FF0658" w:rsidP="00CC6649">
    <w:pPr>
      <w:spacing w:line="223" w:lineRule="exact"/>
      <w:ind w:left="20"/>
      <w:rPr>
        <w:rFonts w:ascii="Arial" w:hAnsi="Arial" w:cs="Arial"/>
        <w:sz w:val="20"/>
      </w:rPr>
    </w:pPr>
    <w:r>
      <w:rPr>
        <w:rFonts w:ascii="Arial" w:hAnsi="Arial" w:cs="Arial"/>
        <w:sz w:val="20"/>
      </w:rPr>
      <w:t>___________________________________________________________________________________</w:t>
    </w:r>
  </w:p>
  <w:p w14:paraId="6B1CB2D7" w14:textId="619C0DBA" w:rsidR="00CC6649" w:rsidRPr="000D5178" w:rsidRDefault="00CC6649" w:rsidP="00CC6649">
    <w:pPr>
      <w:spacing w:line="223" w:lineRule="exact"/>
      <w:ind w:left="20"/>
      <w:rPr>
        <w:rFonts w:ascii="Arial" w:hAnsi="Arial" w:cs="Arial"/>
        <w:i/>
        <w:sz w:val="20"/>
      </w:rPr>
    </w:pPr>
    <w:r w:rsidRPr="000D5178">
      <w:rPr>
        <w:rFonts w:ascii="Arial" w:hAnsi="Arial" w:cs="Arial"/>
        <w:sz w:val="20"/>
      </w:rPr>
      <w:t>UNT</w:t>
    </w:r>
    <w:r w:rsidRPr="000D5178">
      <w:rPr>
        <w:rFonts w:ascii="Arial" w:hAnsi="Arial" w:cs="Arial"/>
        <w:spacing w:val="-8"/>
        <w:sz w:val="20"/>
      </w:rPr>
      <w:t xml:space="preserve"> </w:t>
    </w:r>
    <w:r w:rsidRPr="000D5178">
      <w:rPr>
        <w:rFonts w:ascii="Arial" w:hAnsi="Arial" w:cs="Arial"/>
        <w:sz w:val="20"/>
      </w:rPr>
      <w:t>System</w:t>
    </w:r>
    <w:r w:rsidRPr="000D5178">
      <w:rPr>
        <w:rFonts w:ascii="Arial" w:hAnsi="Arial" w:cs="Arial"/>
        <w:spacing w:val="-7"/>
        <w:sz w:val="20"/>
      </w:rPr>
      <w:t xml:space="preserve"> </w:t>
    </w:r>
    <w:r w:rsidRPr="000D5178">
      <w:rPr>
        <w:rFonts w:ascii="Arial" w:hAnsi="Arial" w:cs="Arial"/>
        <w:sz w:val="20"/>
      </w:rPr>
      <w:t>Information</w:t>
    </w:r>
    <w:r w:rsidRPr="000D5178">
      <w:rPr>
        <w:rFonts w:ascii="Arial" w:hAnsi="Arial" w:cs="Arial"/>
        <w:spacing w:val="-6"/>
        <w:sz w:val="20"/>
      </w:rPr>
      <w:t xml:space="preserve"> </w:t>
    </w:r>
    <w:r w:rsidRPr="000D5178">
      <w:rPr>
        <w:rFonts w:ascii="Arial" w:hAnsi="Arial" w:cs="Arial"/>
        <w:sz w:val="20"/>
      </w:rPr>
      <w:t>Security</w:t>
    </w:r>
    <w:r w:rsidRPr="000D5178">
      <w:rPr>
        <w:rFonts w:ascii="Arial" w:hAnsi="Arial" w:cs="Arial"/>
        <w:spacing w:val="-5"/>
        <w:sz w:val="20"/>
      </w:rPr>
      <w:t xml:space="preserve"> </w:t>
    </w:r>
    <w:r w:rsidRPr="000D5178">
      <w:rPr>
        <w:rFonts w:ascii="Arial" w:hAnsi="Arial" w:cs="Arial"/>
        <w:sz w:val="20"/>
      </w:rPr>
      <w:t>Handbook</w:t>
    </w:r>
    <w:r w:rsidRPr="000D5178">
      <w:rPr>
        <w:rFonts w:ascii="Arial" w:hAnsi="Arial" w:cs="Arial"/>
        <w:spacing w:val="-9"/>
        <w:sz w:val="20"/>
      </w:rPr>
      <w:t xml:space="preserve"> </w:t>
    </w:r>
    <w:r w:rsidRPr="000D5178">
      <w:rPr>
        <w:rFonts w:ascii="Arial" w:hAnsi="Arial" w:cs="Arial"/>
        <w:sz w:val="20"/>
      </w:rPr>
      <w:t>–</w:t>
    </w:r>
    <w:r w:rsidRPr="000D5178">
      <w:rPr>
        <w:rFonts w:ascii="Arial" w:hAnsi="Arial" w:cs="Arial"/>
        <w:spacing w:val="-7"/>
        <w:sz w:val="20"/>
      </w:rPr>
      <w:t xml:space="preserve"> </w:t>
    </w:r>
    <w:r w:rsidRPr="000D5178">
      <w:rPr>
        <w:rFonts w:ascii="Arial" w:hAnsi="Arial" w:cs="Arial"/>
        <w:i/>
        <w:sz w:val="20"/>
      </w:rPr>
      <w:t>Updated</w:t>
    </w:r>
    <w:r w:rsidRPr="000D5178">
      <w:rPr>
        <w:rFonts w:ascii="Arial" w:hAnsi="Arial" w:cs="Arial"/>
        <w:i/>
        <w:spacing w:val="-6"/>
        <w:sz w:val="20"/>
      </w:rPr>
      <w:t xml:space="preserve"> </w:t>
    </w:r>
    <w:r>
      <w:rPr>
        <w:rFonts w:ascii="Arial" w:hAnsi="Arial" w:cs="Arial"/>
        <w:i/>
        <w:sz w:val="20"/>
      </w:rPr>
      <w:t xml:space="preserve">November </w:t>
    </w:r>
    <w:r w:rsidR="002266F2">
      <w:rPr>
        <w:rFonts w:ascii="Arial" w:hAnsi="Arial" w:cs="Arial"/>
        <w:i/>
        <w:sz w:val="20"/>
      </w:rPr>
      <w:t>6</w:t>
    </w:r>
    <w:r>
      <w:rPr>
        <w:rFonts w:ascii="Arial" w:hAnsi="Arial" w:cs="Arial"/>
        <w:i/>
        <w:sz w:val="20"/>
      </w:rPr>
      <w:t>, 2023</w:t>
    </w:r>
  </w:p>
  <w:p w14:paraId="2B0FF86E" w14:textId="4D08E772" w:rsidR="00CC6649" w:rsidRDefault="00137528">
    <w:pPr>
      <w:pStyle w:val="Footer"/>
    </w:pPr>
    <w:r w:rsidRPr="0091054D">
      <w:rPr>
        <w:rFonts w:ascii="Calibri" w:eastAsia="Calibri" w:hAnsi="Calibri" w:cs="Calibri"/>
        <w:noProof/>
      </w:rPr>
      <mc:AlternateContent>
        <mc:Choice Requires="wps">
          <w:drawing>
            <wp:anchor distT="0" distB="0" distL="114300" distR="114300" simplePos="0" relativeHeight="251658240" behindDoc="0" locked="0" layoutInCell="1" allowOverlap="1" wp14:anchorId="477FE5C1" wp14:editId="0184FB6E">
              <wp:simplePos x="0" y="0"/>
              <wp:positionH relativeFrom="margin">
                <wp:align>right</wp:align>
              </wp:positionH>
              <wp:positionV relativeFrom="page">
                <wp:posOffset>9267825</wp:posOffset>
              </wp:positionV>
              <wp:extent cx="557530" cy="1549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530" cy="154940"/>
                      </a:xfrm>
                      <a:prstGeom prst="rect">
                        <a:avLst/>
                      </a:prstGeom>
                    </wps:spPr>
                    <wps:txbx>
                      <w:txbxContent>
                        <w:p w14:paraId="17D86843" w14:textId="77777777" w:rsidR="00CC6649" w:rsidRDefault="00CC6649" w:rsidP="00CC6649">
                          <w:pPr>
                            <w:spacing w:line="223" w:lineRule="exact"/>
                            <w:ind w:left="20"/>
                            <w:rPr>
                              <w:sz w:val="20"/>
                            </w:rPr>
                          </w:pPr>
                          <w:r>
                            <w:rPr>
                              <w:sz w:val="20"/>
                            </w:rPr>
                            <w:t>Page</w:t>
                          </w:r>
                          <w:r>
                            <w:rPr>
                              <w:spacing w:val="-4"/>
                              <w:sz w:val="20"/>
                            </w:rPr>
                            <w:t xml:space="preserve"> </w:t>
                          </w:r>
                          <w:r>
                            <w:rPr>
                              <w:sz w:val="20"/>
                            </w:rPr>
                            <w:t>|</w:t>
                          </w:r>
                          <w:r>
                            <w:rPr>
                              <w:spacing w:val="-4"/>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69</w:t>
                          </w:r>
                          <w:r>
                            <w:rPr>
                              <w:spacing w:val="-5"/>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77FE5C1" id="_x0000_t202" coordsize="21600,21600" o:spt="202" path="m,l,21600r21600,l21600,xe">
              <v:stroke joinstyle="miter"/>
              <v:path gradientshapeok="t" o:connecttype="rect"/>
            </v:shapetype>
            <v:shape id="Text Box 1" o:spid="_x0000_s1033" type="#_x0000_t202" style="position:absolute;margin-left:-7.3pt;margin-top:729.75pt;width:43.9pt;height:12.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" filled="f" stroked="f">
              <v:textbox inset="0,0,0,0">
                <w:txbxContent>
                  <w:p w14:paraId="17D86843" w14:textId="77777777" w:rsidR="00CC6649" w:rsidRDefault="00CC6649" w:rsidP="00CC6649">
                    <w:pPr>
                      <w:spacing w:line="223" w:lineRule="exact"/>
                      <w:ind w:left="20"/>
                      <w:rPr>
                        <w:sz w:val="20"/>
                      </w:rPr>
                    </w:pPr>
                    <w:r>
                      <w:rPr>
                        <w:sz w:val="20"/>
                      </w:rPr>
                      <w:t>Page</w:t>
                    </w:r>
                    <w:r>
                      <w:rPr>
                        <w:spacing w:val="-4"/>
                        <w:sz w:val="20"/>
                      </w:rPr>
                      <w:t xml:space="preserve"> </w:t>
                    </w:r>
                    <w:r>
                      <w:rPr>
                        <w:sz w:val="20"/>
                      </w:rPr>
                      <w:t>|</w:t>
                    </w:r>
                    <w:r>
                      <w:rPr>
                        <w:spacing w:val="-4"/>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69</w:t>
                    </w:r>
                    <w:r>
                      <w:rPr>
                        <w:spacing w:val="-5"/>
                        <w:sz w:val="20"/>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01D23" w14:textId="77777777" w:rsidR="004F5B6B" w:rsidRDefault="004F5B6B" w:rsidP="00CC6649">
      <w:pPr>
        <w:spacing w:after="0" w:line="240" w:lineRule="auto"/>
      </w:pPr>
      <w:r>
        <w:separator/>
      </w:r>
    </w:p>
  </w:footnote>
  <w:footnote w:type="continuationSeparator" w:id="0">
    <w:p w14:paraId="68800F96" w14:textId="77777777" w:rsidR="004F5B6B" w:rsidRDefault="004F5B6B" w:rsidP="00CC6649">
      <w:pPr>
        <w:spacing w:after="0" w:line="240" w:lineRule="auto"/>
      </w:pPr>
      <w:r>
        <w:continuationSeparator/>
      </w:r>
    </w:p>
  </w:footnote>
  <w:footnote w:type="continuationNotice" w:id="1">
    <w:p w14:paraId="03050001" w14:textId="77777777" w:rsidR="004F5B6B" w:rsidRDefault="004F5B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16B5"/>
    <w:multiLevelType w:val="hybridMultilevel"/>
    <w:tmpl w:val="199E333E"/>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12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1363053"/>
    <w:multiLevelType w:val="hybridMultilevel"/>
    <w:tmpl w:val="1F16085C"/>
    <w:lvl w:ilvl="0" w:tplc="B1406D7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E355B"/>
    <w:multiLevelType w:val="hybridMultilevel"/>
    <w:tmpl w:val="2ACAEE44"/>
    <w:lvl w:ilvl="0" w:tplc="0409001B">
      <w:start w:val="1"/>
      <w:numFmt w:val="lowerRoman"/>
      <w:lvlText w:val="%1."/>
      <w:lvlJc w:val="right"/>
      <w:pPr>
        <w:ind w:left="4140" w:hanging="360"/>
      </w:p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3" w15:restartNumberingAfterBreak="0">
    <w:nsid w:val="04282BD9"/>
    <w:multiLevelType w:val="hybridMultilevel"/>
    <w:tmpl w:val="DF3449B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5F117F0"/>
    <w:multiLevelType w:val="hybridMultilevel"/>
    <w:tmpl w:val="29AABF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D17C60"/>
    <w:multiLevelType w:val="hybridMultilevel"/>
    <w:tmpl w:val="55CCECC0"/>
    <w:lvl w:ilvl="0" w:tplc="FFFFFFFF">
      <w:start w:val="1"/>
      <w:numFmt w:val="lowerLetter"/>
      <w:lvlText w:val="%1."/>
      <w:lvlJc w:val="left"/>
      <w:pPr>
        <w:ind w:left="6120" w:hanging="360"/>
      </w:pPr>
      <w:rPr>
        <w:rFonts w:hint="default"/>
      </w:rPr>
    </w:lvl>
    <w:lvl w:ilvl="1" w:tplc="F9EC998A">
      <w:start w:val="1"/>
      <w:numFmt w:val="lowerRoman"/>
      <w:lvlText w:val="%2."/>
      <w:lvlJc w:val="left"/>
      <w:pPr>
        <w:ind w:left="3240" w:hanging="360"/>
      </w:pPr>
      <w:rPr>
        <w:rFonts w:asciiTheme="minorHAnsi" w:eastAsiaTheme="minorHAnsi" w:hAnsiTheme="minorHAnsi" w:cstheme="minorBidi"/>
      </w:r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 w15:restartNumberingAfterBreak="0">
    <w:nsid w:val="081E0EE7"/>
    <w:multiLevelType w:val="hybridMultilevel"/>
    <w:tmpl w:val="DE3E87BA"/>
    <w:lvl w:ilvl="0" w:tplc="F9EC998A">
      <w:start w:val="1"/>
      <w:numFmt w:val="lowerRoman"/>
      <w:lvlText w:val="%1."/>
      <w:lvlJc w:val="left"/>
      <w:pPr>
        <w:ind w:left="3240" w:hanging="360"/>
      </w:pPr>
      <w:rPr>
        <w:rFonts w:asciiTheme="minorHAnsi" w:eastAsiaTheme="minorHAnsi" w:hAnsiTheme="minorHAnsi" w:cstheme="minorBidi"/>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0A202B4F"/>
    <w:multiLevelType w:val="hybridMultilevel"/>
    <w:tmpl w:val="910AA750"/>
    <w:lvl w:ilvl="0" w:tplc="04090019">
      <w:start w:val="1"/>
      <w:numFmt w:val="lowerLetter"/>
      <w:lvlText w:val="%1."/>
      <w:lvlJc w:val="left"/>
      <w:pPr>
        <w:ind w:left="1440" w:hanging="360"/>
      </w:pPr>
    </w:lvl>
    <w:lvl w:ilvl="1" w:tplc="0409001B">
      <w:start w:val="1"/>
      <w:numFmt w:val="lowerRoman"/>
      <w:lvlText w:val="%2."/>
      <w:lvlJc w:val="right"/>
      <w:pPr>
        <w:ind w:left="23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C5C4634"/>
    <w:multiLevelType w:val="hybridMultilevel"/>
    <w:tmpl w:val="E5F2F27A"/>
    <w:lvl w:ilvl="0" w:tplc="840AF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664E3C"/>
    <w:multiLevelType w:val="hybridMultilevel"/>
    <w:tmpl w:val="6602F99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D953964"/>
    <w:multiLevelType w:val="hybridMultilevel"/>
    <w:tmpl w:val="C5A046F2"/>
    <w:lvl w:ilvl="0" w:tplc="0409001B">
      <w:start w:val="1"/>
      <w:numFmt w:val="lowerRoman"/>
      <w:lvlText w:val="%1."/>
      <w:lvlJc w:val="right"/>
      <w:pPr>
        <w:ind w:left="3780" w:hanging="18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0EDA7C91"/>
    <w:multiLevelType w:val="hybridMultilevel"/>
    <w:tmpl w:val="05225C48"/>
    <w:lvl w:ilvl="0" w:tplc="F7E6DE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6D61AF"/>
    <w:multiLevelType w:val="hybridMultilevel"/>
    <w:tmpl w:val="6CC8981E"/>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297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11604B3B"/>
    <w:multiLevelType w:val="hybridMultilevel"/>
    <w:tmpl w:val="C152EA4C"/>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4" w15:restartNumberingAfterBreak="0">
    <w:nsid w:val="12173DA6"/>
    <w:multiLevelType w:val="hybridMultilevel"/>
    <w:tmpl w:val="A336C40C"/>
    <w:lvl w:ilvl="0" w:tplc="FFFFFFFF">
      <w:start w:val="1"/>
      <w:numFmt w:val="lowerRoman"/>
      <w:lvlText w:val="%1."/>
      <w:lvlJc w:val="right"/>
      <w:pPr>
        <w:ind w:left="4500" w:hanging="360"/>
      </w:pPr>
    </w:lvl>
    <w:lvl w:ilvl="1" w:tplc="FFFFFFFF" w:tentative="1">
      <w:start w:val="1"/>
      <w:numFmt w:val="lowerLetter"/>
      <w:lvlText w:val="%2."/>
      <w:lvlJc w:val="left"/>
      <w:pPr>
        <w:ind w:left="5220" w:hanging="360"/>
      </w:pPr>
    </w:lvl>
    <w:lvl w:ilvl="2" w:tplc="FFFFFFFF" w:tentative="1">
      <w:start w:val="1"/>
      <w:numFmt w:val="lowerRoman"/>
      <w:lvlText w:val="%3."/>
      <w:lvlJc w:val="right"/>
      <w:pPr>
        <w:ind w:left="5940" w:hanging="180"/>
      </w:pPr>
    </w:lvl>
    <w:lvl w:ilvl="3" w:tplc="FFFFFFFF" w:tentative="1">
      <w:start w:val="1"/>
      <w:numFmt w:val="decimal"/>
      <w:lvlText w:val="%4."/>
      <w:lvlJc w:val="left"/>
      <w:pPr>
        <w:ind w:left="6660" w:hanging="360"/>
      </w:pPr>
    </w:lvl>
    <w:lvl w:ilvl="4" w:tplc="FFFFFFFF" w:tentative="1">
      <w:start w:val="1"/>
      <w:numFmt w:val="lowerLetter"/>
      <w:lvlText w:val="%5."/>
      <w:lvlJc w:val="left"/>
      <w:pPr>
        <w:ind w:left="7380" w:hanging="360"/>
      </w:pPr>
    </w:lvl>
    <w:lvl w:ilvl="5" w:tplc="FFFFFFFF" w:tentative="1">
      <w:start w:val="1"/>
      <w:numFmt w:val="lowerRoman"/>
      <w:lvlText w:val="%6."/>
      <w:lvlJc w:val="right"/>
      <w:pPr>
        <w:ind w:left="8100" w:hanging="180"/>
      </w:pPr>
    </w:lvl>
    <w:lvl w:ilvl="6" w:tplc="FFFFFFFF" w:tentative="1">
      <w:start w:val="1"/>
      <w:numFmt w:val="decimal"/>
      <w:lvlText w:val="%7."/>
      <w:lvlJc w:val="left"/>
      <w:pPr>
        <w:ind w:left="8820" w:hanging="360"/>
      </w:pPr>
    </w:lvl>
    <w:lvl w:ilvl="7" w:tplc="FFFFFFFF" w:tentative="1">
      <w:start w:val="1"/>
      <w:numFmt w:val="lowerLetter"/>
      <w:lvlText w:val="%8."/>
      <w:lvlJc w:val="left"/>
      <w:pPr>
        <w:ind w:left="9540" w:hanging="360"/>
      </w:pPr>
    </w:lvl>
    <w:lvl w:ilvl="8" w:tplc="FFFFFFFF" w:tentative="1">
      <w:start w:val="1"/>
      <w:numFmt w:val="lowerRoman"/>
      <w:lvlText w:val="%9."/>
      <w:lvlJc w:val="right"/>
      <w:pPr>
        <w:ind w:left="10260" w:hanging="180"/>
      </w:pPr>
    </w:lvl>
  </w:abstractNum>
  <w:abstractNum w:abstractNumId="15" w15:restartNumberingAfterBreak="0">
    <w:nsid w:val="1559200F"/>
    <w:multiLevelType w:val="hybridMultilevel"/>
    <w:tmpl w:val="2E306008"/>
    <w:lvl w:ilvl="0" w:tplc="33BE4B38">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E11991"/>
    <w:multiLevelType w:val="hybridMultilevel"/>
    <w:tmpl w:val="84E6D09E"/>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F3073C"/>
    <w:multiLevelType w:val="hybridMultilevel"/>
    <w:tmpl w:val="81E6EBB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198C32AB"/>
    <w:multiLevelType w:val="hybridMultilevel"/>
    <w:tmpl w:val="69903424"/>
    <w:lvl w:ilvl="0" w:tplc="204445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8A532A"/>
    <w:multiLevelType w:val="hybridMultilevel"/>
    <w:tmpl w:val="DC949206"/>
    <w:lvl w:ilvl="0" w:tplc="0409001B">
      <w:start w:val="1"/>
      <w:numFmt w:val="lowerRoman"/>
      <w:lvlText w:val="%1."/>
      <w:lvlJc w:val="right"/>
      <w:pPr>
        <w:ind w:left="720" w:hanging="360"/>
      </w:pPr>
    </w:lvl>
    <w:lvl w:ilvl="1" w:tplc="0409000F">
      <w:start w:val="1"/>
      <w:numFmt w:val="decimal"/>
      <w:lvlText w:val="%2."/>
      <w:lvlJc w:val="left"/>
      <w:pPr>
        <w:ind w:left="36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0E00A8"/>
    <w:multiLevelType w:val="hybridMultilevel"/>
    <w:tmpl w:val="B9A09FA4"/>
    <w:lvl w:ilvl="0" w:tplc="04090019">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1" w15:restartNumberingAfterBreak="0">
    <w:nsid w:val="203F36F6"/>
    <w:multiLevelType w:val="hybridMultilevel"/>
    <w:tmpl w:val="93049AB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24CE23C1"/>
    <w:multiLevelType w:val="hybridMultilevel"/>
    <w:tmpl w:val="0F742FF0"/>
    <w:lvl w:ilvl="0" w:tplc="04090019">
      <w:start w:val="1"/>
      <w:numFmt w:val="lowerLetter"/>
      <w:lvlText w:val="%1."/>
      <w:lvlJc w:val="left"/>
      <w:pPr>
        <w:ind w:left="2160" w:hanging="360"/>
      </w:pPr>
    </w:lvl>
    <w:lvl w:ilvl="1" w:tplc="0409001B">
      <w:start w:val="1"/>
      <w:numFmt w:val="lowerRoman"/>
      <w:lvlText w:val="%2."/>
      <w:lvlJc w:val="right"/>
      <w:pPr>
        <w:ind w:left="306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26F37AC1"/>
    <w:multiLevelType w:val="hybridMultilevel"/>
    <w:tmpl w:val="1FD48EF6"/>
    <w:lvl w:ilvl="0" w:tplc="C258404E">
      <w:start w:val="4"/>
      <w:numFmt w:val="lowerRoman"/>
      <w:lvlText w:val="%1."/>
      <w:lvlJc w:val="right"/>
      <w:pPr>
        <w:ind w:left="396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266E3F"/>
    <w:multiLevelType w:val="hybridMultilevel"/>
    <w:tmpl w:val="759ED476"/>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5" w15:restartNumberingAfterBreak="0">
    <w:nsid w:val="290D0BFA"/>
    <w:multiLevelType w:val="hybridMultilevel"/>
    <w:tmpl w:val="55D8C724"/>
    <w:lvl w:ilvl="0" w:tplc="FFFFFFFF">
      <w:start w:val="1"/>
      <w:numFmt w:val="lowerLetter"/>
      <w:lvlText w:val="%1."/>
      <w:lvlJc w:val="left"/>
      <w:pPr>
        <w:ind w:left="6120" w:hanging="360"/>
      </w:pPr>
      <w:rPr>
        <w:rFonts w:hint="default"/>
      </w:rPr>
    </w:lvl>
    <w:lvl w:ilvl="1" w:tplc="FFFFFFFF">
      <w:start w:val="1"/>
      <w:numFmt w:val="lowerRoman"/>
      <w:lvlText w:val="%2."/>
      <w:lvlJc w:val="left"/>
      <w:pPr>
        <w:ind w:left="3240" w:hanging="360"/>
      </w:pPr>
      <w:rPr>
        <w:rFonts w:asciiTheme="minorHAnsi" w:eastAsiaTheme="minorHAnsi" w:hAnsiTheme="minorHAnsi" w:cstheme="minorBidi"/>
      </w:rPr>
    </w:lvl>
    <w:lvl w:ilvl="2" w:tplc="0409000F">
      <w:start w:val="1"/>
      <w:numFmt w:val="decimal"/>
      <w:lvlText w:val="%3."/>
      <w:lvlJc w:val="left"/>
      <w:pPr>
        <w:ind w:left="3600" w:hanging="36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26" w15:restartNumberingAfterBreak="0">
    <w:nsid w:val="299B5D4F"/>
    <w:multiLevelType w:val="hybridMultilevel"/>
    <w:tmpl w:val="CA0CD60E"/>
    <w:lvl w:ilvl="0" w:tplc="04090019">
      <w:start w:val="1"/>
      <w:numFmt w:val="lowerLetter"/>
      <w:lvlText w:val="%1."/>
      <w:lvlJc w:val="left"/>
      <w:pPr>
        <w:ind w:left="7200" w:hanging="360"/>
      </w:pPr>
    </w:lvl>
    <w:lvl w:ilvl="1" w:tplc="04090019">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7" w15:restartNumberingAfterBreak="0">
    <w:nsid w:val="2A843B4A"/>
    <w:multiLevelType w:val="hybridMultilevel"/>
    <w:tmpl w:val="D2766FF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2B4A76DB"/>
    <w:multiLevelType w:val="hybridMultilevel"/>
    <w:tmpl w:val="6A56EBC8"/>
    <w:lvl w:ilvl="0" w:tplc="04090019">
      <w:start w:val="1"/>
      <w:numFmt w:val="lowerLetter"/>
      <w:lvlText w:val="%1."/>
      <w:lvlJc w:val="left"/>
      <w:pPr>
        <w:ind w:left="6840" w:hanging="360"/>
      </w:p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29" w15:restartNumberingAfterBreak="0">
    <w:nsid w:val="2B830633"/>
    <w:multiLevelType w:val="hybridMultilevel"/>
    <w:tmpl w:val="4AB2189C"/>
    <w:lvl w:ilvl="0" w:tplc="B1406D7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2C6D0116"/>
    <w:multiLevelType w:val="hybridMultilevel"/>
    <w:tmpl w:val="983CE606"/>
    <w:lvl w:ilvl="0" w:tplc="0409001B">
      <w:start w:val="1"/>
      <w:numFmt w:val="lowerRoman"/>
      <w:lvlText w:val="%1."/>
      <w:lvlJc w:val="righ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1" w15:restartNumberingAfterBreak="0">
    <w:nsid w:val="319013AE"/>
    <w:multiLevelType w:val="hybridMultilevel"/>
    <w:tmpl w:val="4720F532"/>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31F132EB"/>
    <w:multiLevelType w:val="hybridMultilevel"/>
    <w:tmpl w:val="2B26DE38"/>
    <w:lvl w:ilvl="0" w:tplc="0409001B">
      <w:start w:val="1"/>
      <w:numFmt w:val="lowerRoman"/>
      <w:lvlText w:val="%1."/>
      <w:lvlJc w:val="righ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3" w15:restartNumberingAfterBreak="0">
    <w:nsid w:val="33A3389C"/>
    <w:multiLevelType w:val="hybridMultilevel"/>
    <w:tmpl w:val="51302FAE"/>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3C70938"/>
    <w:multiLevelType w:val="hybridMultilevel"/>
    <w:tmpl w:val="9848AECE"/>
    <w:lvl w:ilvl="0" w:tplc="0409001B">
      <w:start w:val="1"/>
      <w:numFmt w:val="lowerRoman"/>
      <w:lvlText w:val="%1."/>
      <w:lvlJc w:val="righ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5" w15:restartNumberingAfterBreak="0">
    <w:nsid w:val="38567E29"/>
    <w:multiLevelType w:val="hybridMultilevel"/>
    <w:tmpl w:val="B1046CDC"/>
    <w:lvl w:ilvl="0" w:tplc="F9EC998A">
      <w:start w:val="1"/>
      <w:numFmt w:val="lowerRoman"/>
      <w:lvlText w:val="%1."/>
      <w:lvlJc w:val="left"/>
      <w:pPr>
        <w:ind w:left="4860" w:hanging="360"/>
      </w:pPr>
      <w:rPr>
        <w:rFonts w:asciiTheme="minorHAnsi" w:eastAsiaTheme="minorHAnsi" w:hAnsiTheme="minorHAnsi" w:cstheme="minorBidi"/>
      </w:rPr>
    </w:lvl>
    <w:lvl w:ilvl="1" w:tplc="04090019">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36" w15:restartNumberingAfterBreak="0">
    <w:nsid w:val="393B4026"/>
    <w:multiLevelType w:val="hybridMultilevel"/>
    <w:tmpl w:val="5942BF24"/>
    <w:lvl w:ilvl="0" w:tplc="0409001B">
      <w:start w:val="1"/>
      <w:numFmt w:val="lowerRoman"/>
      <w:lvlText w:val="%1."/>
      <w:lvlJc w:val="right"/>
      <w:pPr>
        <w:ind w:left="2880" w:hanging="18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9634AF2"/>
    <w:multiLevelType w:val="hybridMultilevel"/>
    <w:tmpl w:val="E2F8F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6B60D7"/>
    <w:multiLevelType w:val="hybridMultilevel"/>
    <w:tmpl w:val="51302FAE"/>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1F04EC9"/>
    <w:multiLevelType w:val="hybridMultilevel"/>
    <w:tmpl w:val="ABEAD7D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5B69ED"/>
    <w:multiLevelType w:val="hybridMultilevel"/>
    <w:tmpl w:val="070CD1FC"/>
    <w:lvl w:ilvl="0" w:tplc="0409001B">
      <w:start w:val="1"/>
      <w:numFmt w:val="lowerRoman"/>
      <w:lvlText w:val="%1."/>
      <w:lvlJc w:val="right"/>
      <w:pPr>
        <w:ind w:left="39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3E24AD"/>
    <w:multiLevelType w:val="hybridMultilevel"/>
    <w:tmpl w:val="7F8CA4AA"/>
    <w:lvl w:ilvl="0" w:tplc="04090019">
      <w:start w:val="1"/>
      <w:numFmt w:val="lowerLetter"/>
      <w:lvlText w:val="%1."/>
      <w:lvlJc w:val="left"/>
      <w:pPr>
        <w:ind w:left="8280" w:hanging="360"/>
      </w:p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42" w15:restartNumberingAfterBreak="0">
    <w:nsid w:val="478B709B"/>
    <w:multiLevelType w:val="hybridMultilevel"/>
    <w:tmpl w:val="950ECC5E"/>
    <w:lvl w:ilvl="0" w:tplc="04090019">
      <w:start w:val="1"/>
      <w:numFmt w:val="lowerLetter"/>
      <w:lvlText w:val="%1."/>
      <w:lvlJc w:val="left"/>
      <w:pPr>
        <w:ind w:left="9000" w:hanging="360"/>
      </w:pPr>
    </w:lvl>
    <w:lvl w:ilvl="1" w:tplc="04090019">
      <w:start w:val="1"/>
      <w:numFmt w:val="lowerLetter"/>
      <w:lvlText w:val="%2."/>
      <w:lvlJc w:val="left"/>
      <w:pPr>
        <w:ind w:left="9720" w:hanging="360"/>
      </w:pPr>
    </w:lvl>
    <w:lvl w:ilvl="2" w:tplc="0409001B">
      <w:start w:val="1"/>
      <w:numFmt w:val="lowerRoman"/>
      <w:lvlText w:val="%3."/>
      <w:lvlJc w:val="right"/>
      <w:pPr>
        <w:ind w:left="10440" w:hanging="180"/>
      </w:pPr>
    </w:lvl>
    <w:lvl w:ilvl="3" w:tplc="0409000F" w:tentative="1">
      <w:start w:val="1"/>
      <w:numFmt w:val="decimal"/>
      <w:lvlText w:val="%4."/>
      <w:lvlJc w:val="left"/>
      <w:pPr>
        <w:ind w:left="11160" w:hanging="360"/>
      </w:pPr>
    </w:lvl>
    <w:lvl w:ilvl="4" w:tplc="04090019" w:tentative="1">
      <w:start w:val="1"/>
      <w:numFmt w:val="lowerLetter"/>
      <w:lvlText w:val="%5."/>
      <w:lvlJc w:val="left"/>
      <w:pPr>
        <w:ind w:left="11880" w:hanging="360"/>
      </w:pPr>
    </w:lvl>
    <w:lvl w:ilvl="5" w:tplc="0409001B" w:tentative="1">
      <w:start w:val="1"/>
      <w:numFmt w:val="lowerRoman"/>
      <w:lvlText w:val="%6."/>
      <w:lvlJc w:val="right"/>
      <w:pPr>
        <w:ind w:left="12600" w:hanging="180"/>
      </w:pPr>
    </w:lvl>
    <w:lvl w:ilvl="6" w:tplc="0409000F" w:tentative="1">
      <w:start w:val="1"/>
      <w:numFmt w:val="decimal"/>
      <w:lvlText w:val="%7."/>
      <w:lvlJc w:val="left"/>
      <w:pPr>
        <w:ind w:left="13320" w:hanging="360"/>
      </w:pPr>
    </w:lvl>
    <w:lvl w:ilvl="7" w:tplc="04090019" w:tentative="1">
      <w:start w:val="1"/>
      <w:numFmt w:val="lowerLetter"/>
      <w:lvlText w:val="%8."/>
      <w:lvlJc w:val="left"/>
      <w:pPr>
        <w:ind w:left="14040" w:hanging="360"/>
      </w:pPr>
    </w:lvl>
    <w:lvl w:ilvl="8" w:tplc="0409001B" w:tentative="1">
      <w:start w:val="1"/>
      <w:numFmt w:val="lowerRoman"/>
      <w:lvlText w:val="%9."/>
      <w:lvlJc w:val="right"/>
      <w:pPr>
        <w:ind w:left="14760" w:hanging="180"/>
      </w:pPr>
    </w:lvl>
  </w:abstractNum>
  <w:abstractNum w:abstractNumId="43" w15:restartNumberingAfterBreak="0">
    <w:nsid w:val="4B9566BC"/>
    <w:multiLevelType w:val="hybridMultilevel"/>
    <w:tmpl w:val="85188B8E"/>
    <w:lvl w:ilvl="0" w:tplc="04090019">
      <w:start w:val="1"/>
      <w:numFmt w:val="lowerLetter"/>
      <w:lvlText w:val="%1."/>
      <w:lvlJc w:val="left"/>
      <w:pPr>
        <w:ind w:left="6120" w:hanging="360"/>
      </w:pPr>
      <w:rPr>
        <w:rFonts w:hint="default"/>
      </w:rPr>
    </w:lvl>
    <w:lvl w:ilvl="1" w:tplc="F9EC998A">
      <w:start w:val="1"/>
      <w:numFmt w:val="lowerRoman"/>
      <w:lvlText w:val="%2."/>
      <w:lvlJc w:val="left"/>
      <w:pPr>
        <w:ind w:left="3240" w:hanging="360"/>
      </w:pPr>
      <w:rPr>
        <w:rFonts w:asciiTheme="minorHAnsi" w:eastAsiaTheme="minorHAnsi" w:hAnsiTheme="minorHAnsi" w:cstheme="minorBidi"/>
      </w:rPr>
    </w:lvl>
    <w:lvl w:ilvl="2" w:tplc="0409001B">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44" w15:restartNumberingAfterBreak="0">
    <w:nsid w:val="4E596084"/>
    <w:multiLevelType w:val="hybridMultilevel"/>
    <w:tmpl w:val="E0BC4F96"/>
    <w:lvl w:ilvl="0" w:tplc="FFFFFFFF">
      <w:start w:val="1"/>
      <w:numFmt w:val="lowerLetter"/>
      <w:lvlText w:val="%1."/>
      <w:lvlJc w:val="left"/>
      <w:pPr>
        <w:ind w:left="3240" w:hanging="360"/>
      </w:pPr>
    </w:lvl>
    <w:lvl w:ilvl="1" w:tplc="FFFFFFFF">
      <w:start w:val="1"/>
      <w:numFmt w:val="lowerLetter"/>
      <w:lvlText w:val="%2."/>
      <w:lvlJc w:val="left"/>
      <w:pPr>
        <w:ind w:left="3960" w:hanging="360"/>
      </w:pPr>
    </w:lvl>
    <w:lvl w:ilvl="2" w:tplc="FFFFFFFF">
      <w:start w:val="1"/>
      <w:numFmt w:val="lowerRoman"/>
      <w:lvlText w:val="%3."/>
      <w:lvlJc w:val="right"/>
      <w:pPr>
        <w:ind w:left="4680" w:hanging="180"/>
      </w:pPr>
    </w:lvl>
    <w:lvl w:ilvl="3" w:tplc="FFFFFFFF">
      <w:start w:val="1"/>
      <w:numFmt w:val="decimal"/>
      <w:lvlText w:val="%4."/>
      <w:lvlJc w:val="left"/>
      <w:pPr>
        <w:ind w:left="5400" w:hanging="360"/>
      </w:pPr>
    </w:lvl>
    <w:lvl w:ilvl="4" w:tplc="0409000F">
      <w:start w:val="1"/>
      <w:numFmt w:val="decimal"/>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45" w15:restartNumberingAfterBreak="0">
    <w:nsid w:val="4E711865"/>
    <w:multiLevelType w:val="hybridMultilevel"/>
    <w:tmpl w:val="EF0675C6"/>
    <w:lvl w:ilvl="0" w:tplc="04090019">
      <w:start w:val="1"/>
      <w:numFmt w:val="lowerLetter"/>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6" w15:restartNumberingAfterBreak="0">
    <w:nsid w:val="4E7F1873"/>
    <w:multiLevelType w:val="hybridMultilevel"/>
    <w:tmpl w:val="51302FA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E8A59E0"/>
    <w:multiLevelType w:val="hybridMultilevel"/>
    <w:tmpl w:val="3E081B4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8" w15:restartNumberingAfterBreak="0">
    <w:nsid w:val="4EF12953"/>
    <w:multiLevelType w:val="hybridMultilevel"/>
    <w:tmpl w:val="457E79CC"/>
    <w:lvl w:ilvl="0" w:tplc="0409001B">
      <w:start w:val="1"/>
      <w:numFmt w:val="lowerRoman"/>
      <w:lvlText w:val="%1."/>
      <w:lvlJc w:val="right"/>
      <w:pPr>
        <w:ind w:left="3960" w:hanging="18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53687BAA"/>
    <w:multiLevelType w:val="hybridMultilevel"/>
    <w:tmpl w:val="EC8A32F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0" w15:restartNumberingAfterBreak="0">
    <w:nsid w:val="536A5E5B"/>
    <w:multiLevelType w:val="hybridMultilevel"/>
    <w:tmpl w:val="1F928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70D5F80"/>
    <w:multiLevelType w:val="hybridMultilevel"/>
    <w:tmpl w:val="D9E6DF8A"/>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52" w15:restartNumberingAfterBreak="0">
    <w:nsid w:val="586A33CE"/>
    <w:multiLevelType w:val="hybridMultilevel"/>
    <w:tmpl w:val="237A81B2"/>
    <w:lvl w:ilvl="0" w:tplc="08E47EAC">
      <w:start w:val="1"/>
      <w:numFmt w:val="bullet"/>
      <w:lvlText w:val=""/>
      <w:lvlJc w:val="left"/>
      <w:pPr>
        <w:ind w:left="1080" w:hanging="360"/>
      </w:pPr>
      <w:rPr>
        <w:rFonts w:ascii="Symbol" w:hAnsi="Symbol"/>
      </w:rPr>
    </w:lvl>
    <w:lvl w:ilvl="1" w:tplc="02DABB8A">
      <w:start w:val="1"/>
      <w:numFmt w:val="bullet"/>
      <w:lvlText w:val=""/>
      <w:lvlJc w:val="left"/>
      <w:pPr>
        <w:ind w:left="1080" w:hanging="360"/>
      </w:pPr>
      <w:rPr>
        <w:rFonts w:ascii="Symbol" w:hAnsi="Symbol"/>
      </w:rPr>
    </w:lvl>
    <w:lvl w:ilvl="2" w:tplc="3ACC3838">
      <w:start w:val="1"/>
      <w:numFmt w:val="bullet"/>
      <w:lvlText w:val=""/>
      <w:lvlJc w:val="left"/>
      <w:pPr>
        <w:ind w:left="1080" w:hanging="360"/>
      </w:pPr>
      <w:rPr>
        <w:rFonts w:ascii="Symbol" w:hAnsi="Symbol"/>
      </w:rPr>
    </w:lvl>
    <w:lvl w:ilvl="3" w:tplc="3F1450EE">
      <w:start w:val="1"/>
      <w:numFmt w:val="bullet"/>
      <w:lvlText w:val=""/>
      <w:lvlJc w:val="left"/>
      <w:pPr>
        <w:ind w:left="1080" w:hanging="360"/>
      </w:pPr>
      <w:rPr>
        <w:rFonts w:ascii="Symbol" w:hAnsi="Symbol"/>
      </w:rPr>
    </w:lvl>
    <w:lvl w:ilvl="4" w:tplc="115AECC4">
      <w:start w:val="1"/>
      <w:numFmt w:val="bullet"/>
      <w:lvlText w:val=""/>
      <w:lvlJc w:val="left"/>
      <w:pPr>
        <w:ind w:left="1080" w:hanging="360"/>
      </w:pPr>
      <w:rPr>
        <w:rFonts w:ascii="Symbol" w:hAnsi="Symbol"/>
      </w:rPr>
    </w:lvl>
    <w:lvl w:ilvl="5" w:tplc="C00E6CB8">
      <w:start w:val="1"/>
      <w:numFmt w:val="bullet"/>
      <w:lvlText w:val=""/>
      <w:lvlJc w:val="left"/>
      <w:pPr>
        <w:ind w:left="1080" w:hanging="360"/>
      </w:pPr>
      <w:rPr>
        <w:rFonts w:ascii="Symbol" w:hAnsi="Symbol"/>
      </w:rPr>
    </w:lvl>
    <w:lvl w:ilvl="6" w:tplc="38AA47CC">
      <w:start w:val="1"/>
      <w:numFmt w:val="bullet"/>
      <w:lvlText w:val=""/>
      <w:lvlJc w:val="left"/>
      <w:pPr>
        <w:ind w:left="1080" w:hanging="360"/>
      </w:pPr>
      <w:rPr>
        <w:rFonts w:ascii="Symbol" w:hAnsi="Symbol"/>
      </w:rPr>
    </w:lvl>
    <w:lvl w:ilvl="7" w:tplc="C9B6FB46">
      <w:start w:val="1"/>
      <w:numFmt w:val="bullet"/>
      <w:lvlText w:val=""/>
      <w:lvlJc w:val="left"/>
      <w:pPr>
        <w:ind w:left="1080" w:hanging="360"/>
      </w:pPr>
      <w:rPr>
        <w:rFonts w:ascii="Symbol" w:hAnsi="Symbol"/>
      </w:rPr>
    </w:lvl>
    <w:lvl w:ilvl="8" w:tplc="64DA7EAA">
      <w:start w:val="1"/>
      <w:numFmt w:val="bullet"/>
      <w:lvlText w:val=""/>
      <w:lvlJc w:val="left"/>
      <w:pPr>
        <w:ind w:left="1080" w:hanging="360"/>
      </w:pPr>
      <w:rPr>
        <w:rFonts w:ascii="Symbol" w:hAnsi="Symbol"/>
      </w:rPr>
    </w:lvl>
  </w:abstractNum>
  <w:abstractNum w:abstractNumId="53" w15:restartNumberingAfterBreak="0">
    <w:nsid w:val="590E389C"/>
    <w:multiLevelType w:val="hybridMultilevel"/>
    <w:tmpl w:val="C4F20CF8"/>
    <w:lvl w:ilvl="0" w:tplc="F94C7CB2">
      <w:start w:val="3"/>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start w:val="1"/>
      <w:numFmt w:val="lowerRoman"/>
      <w:lvlText w:val="%6."/>
      <w:lvlJc w:val="right"/>
      <w:pPr>
        <w:ind w:left="4500" w:hanging="36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A7F0BE6"/>
    <w:multiLevelType w:val="hybridMultilevel"/>
    <w:tmpl w:val="370AEA5E"/>
    <w:lvl w:ilvl="0" w:tplc="D3BECE5C">
      <w:start w:val="1"/>
      <w:numFmt w:val="bullet"/>
      <w:lvlText w:val=""/>
      <w:lvlJc w:val="left"/>
      <w:pPr>
        <w:ind w:left="720" w:hanging="360"/>
      </w:pPr>
      <w:rPr>
        <w:rFonts w:ascii="Symbol" w:hAnsi="Symbol"/>
      </w:rPr>
    </w:lvl>
    <w:lvl w:ilvl="1" w:tplc="4E7440AC">
      <w:start w:val="1"/>
      <w:numFmt w:val="bullet"/>
      <w:lvlText w:val=""/>
      <w:lvlJc w:val="left"/>
      <w:pPr>
        <w:ind w:left="720" w:hanging="360"/>
      </w:pPr>
      <w:rPr>
        <w:rFonts w:ascii="Symbol" w:hAnsi="Symbol"/>
      </w:rPr>
    </w:lvl>
    <w:lvl w:ilvl="2" w:tplc="859E80B4">
      <w:start w:val="1"/>
      <w:numFmt w:val="bullet"/>
      <w:lvlText w:val=""/>
      <w:lvlJc w:val="left"/>
      <w:pPr>
        <w:ind w:left="720" w:hanging="360"/>
      </w:pPr>
      <w:rPr>
        <w:rFonts w:ascii="Symbol" w:hAnsi="Symbol"/>
      </w:rPr>
    </w:lvl>
    <w:lvl w:ilvl="3" w:tplc="F6049A56">
      <w:start w:val="1"/>
      <w:numFmt w:val="bullet"/>
      <w:lvlText w:val=""/>
      <w:lvlJc w:val="left"/>
      <w:pPr>
        <w:ind w:left="720" w:hanging="360"/>
      </w:pPr>
      <w:rPr>
        <w:rFonts w:ascii="Symbol" w:hAnsi="Symbol"/>
      </w:rPr>
    </w:lvl>
    <w:lvl w:ilvl="4" w:tplc="569ABAC8">
      <w:start w:val="1"/>
      <w:numFmt w:val="bullet"/>
      <w:lvlText w:val=""/>
      <w:lvlJc w:val="left"/>
      <w:pPr>
        <w:ind w:left="720" w:hanging="360"/>
      </w:pPr>
      <w:rPr>
        <w:rFonts w:ascii="Symbol" w:hAnsi="Symbol"/>
      </w:rPr>
    </w:lvl>
    <w:lvl w:ilvl="5" w:tplc="0A4C861E">
      <w:start w:val="1"/>
      <w:numFmt w:val="bullet"/>
      <w:lvlText w:val=""/>
      <w:lvlJc w:val="left"/>
      <w:pPr>
        <w:ind w:left="720" w:hanging="360"/>
      </w:pPr>
      <w:rPr>
        <w:rFonts w:ascii="Symbol" w:hAnsi="Symbol"/>
      </w:rPr>
    </w:lvl>
    <w:lvl w:ilvl="6" w:tplc="A7AAAC76">
      <w:start w:val="1"/>
      <w:numFmt w:val="bullet"/>
      <w:lvlText w:val=""/>
      <w:lvlJc w:val="left"/>
      <w:pPr>
        <w:ind w:left="720" w:hanging="360"/>
      </w:pPr>
      <w:rPr>
        <w:rFonts w:ascii="Symbol" w:hAnsi="Symbol"/>
      </w:rPr>
    </w:lvl>
    <w:lvl w:ilvl="7" w:tplc="D45EA63A">
      <w:start w:val="1"/>
      <w:numFmt w:val="bullet"/>
      <w:lvlText w:val=""/>
      <w:lvlJc w:val="left"/>
      <w:pPr>
        <w:ind w:left="720" w:hanging="360"/>
      </w:pPr>
      <w:rPr>
        <w:rFonts w:ascii="Symbol" w:hAnsi="Symbol"/>
      </w:rPr>
    </w:lvl>
    <w:lvl w:ilvl="8" w:tplc="9536A82C">
      <w:start w:val="1"/>
      <w:numFmt w:val="bullet"/>
      <w:lvlText w:val=""/>
      <w:lvlJc w:val="left"/>
      <w:pPr>
        <w:ind w:left="720" w:hanging="360"/>
      </w:pPr>
      <w:rPr>
        <w:rFonts w:ascii="Symbol" w:hAnsi="Symbol"/>
      </w:rPr>
    </w:lvl>
  </w:abstractNum>
  <w:abstractNum w:abstractNumId="55" w15:restartNumberingAfterBreak="0">
    <w:nsid w:val="5BA45EFD"/>
    <w:multiLevelType w:val="hybridMultilevel"/>
    <w:tmpl w:val="9EEA01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0473C36"/>
    <w:multiLevelType w:val="hybridMultilevel"/>
    <w:tmpl w:val="F5A6A290"/>
    <w:lvl w:ilvl="0" w:tplc="FFFFFFFF">
      <w:start w:val="1"/>
      <w:numFmt w:val="lowerLetter"/>
      <w:lvlText w:val="%1."/>
      <w:lvlJc w:val="left"/>
      <w:pPr>
        <w:ind w:left="2520" w:hanging="360"/>
      </w:pPr>
    </w:lvl>
    <w:lvl w:ilvl="1" w:tplc="FFFFFFFF">
      <w:start w:val="1"/>
      <w:numFmt w:val="lowerRoman"/>
      <w:lvlText w:val="%2."/>
      <w:lvlJc w:val="left"/>
      <w:pPr>
        <w:ind w:left="3240" w:hanging="360"/>
      </w:pPr>
      <w:rPr>
        <w:rFonts w:asciiTheme="minorHAnsi" w:eastAsiaTheme="minorHAnsi" w:hAnsiTheme="minorHAnsi" w:cstheme="minorBidi"/>
      </w:r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7" w15:restartNumberingAfterBreak="0">
    <w:nsid w:val="62FF2693"/>
    <w:multiLevelType w:val="hybridMultilevel"/>
    <w:tmpl w:val="3AF0926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3527AFD"/>
    <w:multiLevelType w:val="hybridMultilevel"/>
    <w:tmpl w:val="1028267E"/>
    <w:lvl w:ilvl="0" w:tplc="04090019">
      <w:start w:val="1"/>
      <w:numFmt w:val="lowerLetter"/>
      <w:lvlText w:val="%1."/>
      <w:lvlJc w:val="left"/>
      <w:pPr>
        <w:ind w:left="7560" w:hanging="360"/>
      </w:pPr>
    </w:lvl>
    <w:lvl w:ilvl="1" w:tplc="04090019">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59" w15:restartNumberingAfterBreak="0">
    <w:nsid w:val="63AC1269"/>
    <w:multiLevelType w:val="hybridMultilevel"/>
    <w:tmpl w:val="2448227A"/>
    <w:lvl w:ilvl="0" w:tplc="0409001B">
      <w:start w:val="1"/>
      <w:numFmt w:val="lowerRoman"/>
      <w:lvlText w:val="%1."/>
      <w:lvlJc w:val="right"/>
      <w:pPr>
        <w:ind w:left="4320" w:hanging="360"/>
      </w:pPr>
    </w:lvl>
    <w:lvl w:ilvl="1" w:tplc="FFFFFFFF" w:tentative="1">
      <w:start w:val="1"/>
      <w:numFmt w:val="lowerLetter"/>
      <w:lvlText w:val="%2."/>
      <w:lvlJc w:val="left"/>
      <w:pPr>
        <w:ind w:left="5040" w:hanging="360"/>
      </w:pPr>
    </w:lvl>
    <w:lvl w:ilvl="2" w:tplc="FFFFFFFF" w:tentative="1">
      <w:start w:val="1"/>
      <w:numFmt w:val="lowerRoman"/>
      <w:lvlText w:val="%3."/>
      <w:lvlJc w:val="right"/>
      <w:pPr>
        <w:ind w:left="5760" w:hanging="180"/>
      </w:pPr>
    </w:lvl>
    <w:lvl w:ilvl="3" w:tplc="FFFFFFFF" w:tentative="1">
      <w:start w:val="1"/>
      <w:numFmt w:val="decimal"/>
      <w:lvlText w:val="%4."/>
      <w:lvlJc w:val="left"/>
      <w:pPr>
        <w:ind w:left="6480" w:hanging="360"/>
      </w:pPr>
    </w:lvl>
    <w:lvl w:ilvl="4" w:tplc="FFFFFFFF" w:tentative="1">
      <w:start w:val="1"/>
      <w:numFmt w:val="lowerLetter"/>
      <w:lvlText w:val="%5."/>
      <w:lvlJc w:val="left"/>
      <w:pPr>
        <w:ind w:left="7200" w:hanging="360"/>
      </w:pPr>
    </w:lvl>
    <w:lvl w:ilvl="5" w:tplc="FFFFFFFF" w:tentative="1">
      <w:start w:val="1"/>
      <w:numFmt w:val="lowerRoman"/>
      <w:lvlText w:val="%6."/>
      <w:lvlJc w:val="right"/>
      <w:pPr>
        <w:ind w:left="7920" w:hanging="180"/>
      </w:pPr>
    </w:lvl>
    <w:lvl w:ilvl="6" w:tplc="FFFFFFFF" w:tentative="1">
      <w:start w:val="1"/>
      <w:numFmt w:val="decimal"/>
      <w:lvlText w:val="%7."/>
      <w:lvlJc w:val="left"/>
      <w:pPr>
        <w:ind w:left="8640" w:hanging="360"/>
      </w:pPr>
    </w:lvl>
    <w:lvl w:ilvl="7" w:tplc="FFFFFFFF" w:tentative="1">
      <w:start w:val="1"/>
      <w:numFmt w:val="lowerLetter"/>
      <w:lvlText w:val="%8."/>
      <w:lvlJc w:val="left"/>
      <w:pPr>
        <w:ind w:left="9360" w:hanging="360"/>
      </w:pPr>
    </w:lvl>
    <w:lvl w:ilvl="8" w:tplc="FFFFFFFF" w:tentative="1">
      <w:start w:val="1"/>
      <w:numFmt w:val="lowerRoman"/>
      <w:lvlText w:val="%9."/>
      <w:lvlJc w:val="right"/>
      <w:pPr>
        <w:ind w:left="10080" w:hanging="180"/>
      </w:pPr>
    </w:lvl>
  </w:abstractNum>
  <w:abstractNum w:abstractNumId="60" w15:restartNumberingAfterBreak="0">
    <w:nsid w:val="66CB472D"/>
    <w:multiLevelType w:val="hybridMultilevel"/>
    <w:tmpl w:val="A2CCE94A"/>
    <w:lvl w:ilvl="0" w:tplc="0409001B">
      <w:start w:val="1"/>
      <w:numFmt w:val="lowerRoman"/>
      <w:lvlText w:val="%1."/>
      <w:lvlJc w:val="right"/>
      <w:pPr>
        <w:ind w:left="5940" w:hanging="360"/>
      </w:p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61" w15:restartNumberingAfterBreak="0">
    <w:nsid w:val="67626E0F"/>
    <w:multiLevelType w:val="hybridMultilevel"/>
    <w:tmpl w:val="D2766FF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68DA37EC"/>
    <w:multiLevelType w:val="hybridMultilevel"/>
    <w:tmpl w:val="26141B5A"/>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63" w15:restartNumberingAfterBreak="0">
    <w:nsid w:val="697B72BA"/>
    <w:multiLevelType w:val="hybridMultilevel"/>
    <w:tmpl w:val="270443BA"/>
    <w:lvl w:ilvl="0" w:tplc="6A4C5A78">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EF3354C"/>
    <w:multiLevelType w:val="hybridMultilevel"/>
    <w:tmpl w:val="D2766F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36E03A0"/>
    <w:multiLevelType w:val="hybridMultilevel"/>
    <w:tmpl w:val="6DB648FA"/>
    <w:lvl w:ilvl="0" w:tplc="B6DA40CA">
      <w:start w:val="2"/>
      <w:numFmt w:val="lowerLetter"/>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40B1771"/>
    <w:multiLevelType w:val="hybridMultilevel"/>
    <w:tmpl w:val="8AE039C6"/>
    <w:lvl w:ilvl="0" w:tplc="0409001B">
      <w:start w:val="1"/>
      <w:numFmt w:val="lowerRoman"/>
      <w:lvlText w:val="%1."/>
      <w:lvlJc w:val="right"/>
      <w:pPr>
        <w:ind w:left="2520" w:hanging="360"/>
      </w:pPr>
    </w:lvl>
    <w:lvl w:ilvl="1" w:tplc="F9EC998A">
      <w:start w:val="1"/>
      <w:numFmt w:val="lowerRoman"/>
      <w:lvlText w:val="%2."/>
      <w:lvlJc w:val="left"/>
      <w:pPr>
        <w:ind w:left="3240" w:hanging="360"/>
      </w:pPr>
      <w:rPr>
        <w:rFonts w:asciiTheme="minorHAnsi" w:eastAsiaTheme="minorHAnsi" w:hAnsiTheme="minorHAnsi" w:cstheme="minorBidi"/>
      </w:r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7" w15:restartNumberingAfterBreak="0">
    <w:nsid w:val="7524481C"/>
    <w:multiLevelType w:val="hybridMultilevel"/>
    <w:tmpl w:val="8B20E6D4"/>
    <w:lvl w:ilvl="0" w:tplc="04090019">
      <w:start w:val="1"/>
      <w:numFmt w:val="lowerLetter"/>
      <w:lvlText w:val="%1."/>
      <w:lvlJc w:val="left"/>
      <w:pPr>
        <w:ind w:left="3240" w:hanging="360"/>
      </w:pPr>
    </w:lvl>
    <w:lvl w:ilvl="1" w:tplc="0409001B">
      <w:start w:val="1"/>
      <w:numFmt w:val="lowerRoman"/>
      <w:lvlText w:val="%2."/>
      <w:lvlJc w:val="right"/>
      <w:pPr>
        <w:ind w:left="414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8" w15:restartNumberingAfterBreak="0">
    <w:nsid w:val="76DA4B03"/>
    <w:multiLevelType w:val="hybridMultilevel"/>
    <w:tmpl w:val="FF1EE366"/>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69" w15:restartNumberingAfterBreak="0">
    <w:nsid w:val="786E7216"/>
    <w:multiLevelType w:val="hybridMultilevel"/>
    <w:tmpl w:val="15443470"/>
    <w:lvl w:ilvl="0" w:tplc="F18634CC">
      <w:start w:val="5"/>
      <w:numFmt w:val="lowerRoman"/>
      <w:lvlText w:val="%1."/>
      <w:lvlJc w:val="right"/>
      <w:pPr>
        <w:ind w:left="39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9C137A3"/>
    <w:multiLevelType w:val="hybridMultilevel"/>
    <w:tmpl w:val="548C07C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1" w15:restartNumberingAfterBreak="0">
    <w:nsid w:val="7D5A4818"/>
    <w:multiLevelType w:val="hybridMultilevel"/>
    <w:tmpl w:val="59D4AC2A"/>
    <w:lvl w:ilvl="0" w:tplc="B1406D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DD77ECB"/>
    <w:multiLevelType w:val="hybridMultilevel"/>
    <w:tmpl w:val="3902572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EC7532"/>
    <w:multiLevelType w:val="hybridMultilevel"/>
    <w:tmpl w:val="8CA404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F566C64"/>
    <w:multiLevelType w:val="hybridMultilevel"/>
    <w:tmpl w:val="EFF049B4"/>
    <w:lvl w:ilvl="0" w:tplc="60D2C5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F6E7C16"/>
    <w:multiLevelType w:val="multilevel"/>
    <w:tmpl w:val="0E6461EC"/>
    <w:lvl w:ilvl="0">
      <w:start w:val="1"/>
      <w:numFmt w:val="decimal"/>
      <w:lvlText w:val="%1."/>
      <w:lvlJc w:val="left"/>
      <w:pPr>
        <w:ind w:left="1000" w:hanging="360"/>
      </w:pPr>
      <w:rPr>
        <w:rFonts w:ascii="Arial" w:eastAsia="Calibri" w:hAnsi="Arial" w:cs="Arial" w:hint="default"/>
        <w:b w:val="0"/>
        <w:bCs w:val="0"/>
        <w:i w:val="0"/>
        <w:iCs w:val="0"/>
        <w:spacing w:val="0"/>
        <w:w w:val="100"/>
        <w:sz w:val="24"/>
        <w:szCs w:val="24"/>
        <w:lang w:val="en-US" w:eastAsia="en-US" w:bidi="ar-SA"/>
      </w:rPr>
    </w:lvl>
    <w:lvl w:ilvl="1">
      <w:start w:val="1"/>
      <w:numFmt w:val="decimal"/>
      <w:lvlText w:val="%1.%2."/>
      <w:lvlJc w:val="left"/>
      <w:pPr>
        <w:ind w:left="1540" w:hanging="540"/>
      </w:pPr>
      <w:rPr>
        <w:rFonts w:ascii="Arial" w:eastAsia="Calibri" w:hAnsi="Arial" w:cs="Arial" w:hint="default"/>
        <w:b w:val="0"/>
        <w:bCs w:val="0"/>
        <w:i w:val="0"/>
        <w:iCs w:val="0"/>
        <w:spacing w:val="-1"/>
        <w:w w:val="100"/>
        <w:sz w:val="24"/>
        <w:szCs w:val="24"/>
        <w:lang w:val="en-US" w:eastAsia="en-US" w:bidi="ar-SA"/>
      </w:rPr>
    </w:lvl>
    <w:lvl w:ilvl="2">
      <w:numFmt w:val="bullet"/>
      <w:lvlText w:val="•"/>
      <w:lvlJc w:val="left"/>
      <w:pPr>
        <w:ind w:left="1540" w:hanging="540"/>
      </w:pPr>
      <w:rPr>
        <w:rFonts w:hint="default"/>
        <w:lang w:val="en-US" w:eastAsia="en-US" w:bidi="ar-SA"/>
      </w:rPr>
    </w:lvl>
    <w:lvl w:ilvl="3">
      <w:numFmt w:val="bullet"/>
      <w:lvlText w:val="•"/>
      <w:lvlJc w:val="left"/>
      <w:pPr>
        <w:ind w:left="2650" w:hanging="540"/>
      </w:pPr>
      <w:rPr>
        <w:rFonts w:hint="default"/>
        <w:lang w:val="en-US" w:eastAsia="en-US" w:bidi="ar-SA"/>
      </w:rPr>
    </w:lvl>
    <w:lvl w:ilvl="4">
      <w:numFmt w:val="bullet"/>
      <w:lvlText w:val="•"/>
      <w:lvlJc w:val="left"/>
      <w:pPr>
        <w:ind w:left="3760" w:hanging="540"/>
      </w:pPr>
      <w:rPr>
        <w:rFonts w:hint="default"/>
        <w:lang w:val="en-US" w:eastAsia="en-US" w:bidi="ar-SA"/>
      </w:rPr>
    </w:lvl>
    <w:lvl w:ilvl="5">
      <w:numFmt w:val="bullet"/>
      <w:lvlText w:val="•"/>
      <w:lvlJc w:val="left"/>
      <w:pPr>
        <w:ind w:left="4870" w:hanging="540"/>
      </w:pPr>
      <w:rPr>
        <w:rFonts w:hint="default"/>
        <w:lang w:val="en-US" w:eastAsia="en-US" w:bidi="ar-SA"/>
      </w:rPr>
    </w:lvl>
    <w:lvl w:ilvl="6">
      <w:numFmt w:val="bullet"/>
      <w:lvlText w:val="•"/>
      <w:lvlJc w:val="left"/>
      <w:pPr>
        <w:ind w:left="5980" w:hanging="540"/>
      </w:pPr>
      <w:rPr>
        <w:rFonts w:hint="default"/>
        <w:lang w:val="en-US" w:eastAsia="en-US" w:bidi="ar-SA"/>
      </w:rPr>
    </w:lvl>
    <w:lvl w:ilvl="7">
      <w:numFmt w:val="bullet"/>
      <w:lvlText w:val="•"/>
      <w:lvlJc w:val="left"/>
      <w:pPr>
        <w:ind w:left="7090" w:hanging="540"/>
      </w:pPr>
      <w:rPr>
        <w:rFonts w:hint="default"/>
        <w:lang w:val="en-US" w:eastAsia="en-US" w:bidi="ar-SA"/>
      </w:rPr>
    </w:lvl>
    <w:lvl w:ilvl="8">
      <w:numFmt w:val="bullet"/>
      <w:lvlText w:val="•"/>
      <w:lvlJc w:val="left"/>
      <w:pPr>
        <w:ind w:left="8200" w:hanging="540"/>
      </w:pPr>
      <w:rPr>
        <w:rFonts w:hint="default"/>
        <w:lang w:val="en-US" w:eastAsia="en-US" w:bidi="ar-SA"/>
      </w:rPr>
    </w:lvl>
  </w:abstractNum>
  <w:abstractNum w:abstractNumId="76" w15:restartNumberingAfterBreak="0">
    <w:nsid w:val="7FB46CBB"/>
    <w:multiLevelType w:val="hybridMultilevel"/>
    <w:tmpl w:val="1E6ED4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7FCC115F"/>
    <w:multiLevelType w:val="hybridMultilevel"/>
    <w:tmpl w:val="3FAE5244"/>
    <w:lvl w:ilvl="0" w:tplc="87C65822">
      <w:start w:val="1"/>
      <w:numFmt w:val="bullet"/>
      <w:lvlText w:val=""/>
      <w:lvlJc w:val="left"/>
      <w:pPr>
        <w:ind w:left="1080" w:hanging="360"/>
      </w:pPr>
      <w:rPr>
        <w:rFonts w:ascii="Symbol" w:hAnsi="Symbol"/>
      </w:rPr>
    </w:lvl>
    <w:lvl w:ilvl="1" w:tplc="A07C4E52">
      <w:start w:val="1"/>
      <w:numFmt w:val="bullet"/>
      <w:lvlText w:val=""/>
      <w:lvlJc w:val="left"/>
      <w:pPr>
        <w:ind w:left="1080" w:hanging="360"/>
      </w:pPr>
      <w:rPr>
        <w:rFonts w:ascii="Symbol" w:hAnsi="Symbol"/>
      </w:rPr>
    </w:lvl>
    <w:lvl w:ilvl="2" w:tplc="FD286FB6">
      <w:start w:val="1"/>
      <w:numFmt w:val="bullet"/>
      <w:lvlText w:val=""/>
      <w:lvlJc w:val="left"/>
      <w:pPr>
        <w:ind w:left="1080" w:hanging="360"/>
      </w:pPr>
      <w:rPr>
        <w:rFonts w:ascii="Symbol" w:hAnsi="Symbol"/>
      </w:rPr>
    </w:lvl>
    <w:lvl w:ilvl="3" w:tplc="28849344">
      <w:start w:val="1"/>
      <w:numFmt w:val="bullet"/>
      <w:lvlText w:val=""/>
      <w:lvlJc w:val="left"/>
      <w:pPr>
        <w:ind w:left="1080" w:hanging="360"/>
      </w:pPr>
      <w:rPr>
        <w:rFonts w:ascii="Symbol" w:hAnsi="Symbol"/>
      </w:rPr>
    </w:lvl>
    <w:lvl w:ilvl="4" w:tplc="2908767A">
      <w:start w:val="1"/>
      <w:numFmt w:val="bullet"/>
      <w:lvlText w:val=""/>
      <w:lvlJc w:val="left"/>
      <w:pPr>
        <w:ind w:left="1080" w:hanging="360"/>
      </w:pPr>
      <w:rPr>
        <w:rFonts w:ascii="Symbol" w:hAnsi="Symbol"/>
      </w:rPr>
    </w:lvl>
    <w:lvl w:ilvl="5" w:tplc="A9862A58">
      <w:start w:val="1"/>
      <w:numFmt w:val="bullet"/>
      <w:lvlText w:val=""/>
      <w:lvlJc w:val="left"/>
      <w:pPr>
        <w:ind w:left="1080" w:hanging="360"/>
      </w:pPr>
      <w:rPr>
        <w:rFonts w:ascii="Symbol" w:hAnsi="Symbol"/>
      </w:rPr>
    </w:lvl>
    <w:lvl w:ilvl="6" w:tplc="CF080B00">
      <w:start w:val="1"/>
      <w:numFmt w:val="bullet"/>
      <w:lvlText w:val=""/>
      <w:lvlJc w:val="left"/>
      <w:pPr>
        <w:ind w:left="1080" w:hanging="360"/>
      </w:pPr>
      <w:rPr>
        <w:rFonts w:ascii="Symbol" w:hAnsi="Symbol"/>
      </w:rPr>
    </w:lvl>
    <w:lvl w:ilvl="7" w:tplc="74927BEE">
      <w:start w:val="1"/>
      <w:numFmt w:val="bullet"/>
      <w:lvlText w:val=""/>
      <w:lvlJc w:val="left"/>
      <w:pPr>
        <w:ind w:left="1080" w:hanging="360"/>
      </w:pPr>
      <w:rPr>
        <w:rFonts w:ascii="Symbol" w:hAnsi="Symbol"/>
      </w:rPr>
    </w:lvl>
    <w:lvl w:ilvl="8" w:tplc="E9448200">
      <w:start w:val="1"/>
      <w:numFmt w:val="bullet"/>
      <w:lvlText w:val=""/>
      <w:lvlJc w:val="left"/>
      <w:pPr>
        <w:ind w:left="1080" w:hanging="360"/>
      </w:pPr>
      <w:rPr>
        <w:rFonts w:ascii="Symbol" w:hAnsi="Symbol"/>
      </w:rPr>
    </w:lvl>
  </w:abstractNum>
  <w:num w:numId="1" w16cid:durableId="1636790631">
    <w:abstractNumId w:val="50"/>
  </w:num>
  <w:num w:numId="2" w16cid:durableId="1065568601">
    <w:abstractNumId w:val="39"/>
  </w:num>
  <w:num w:numId="3" w16cid:durableId="1372926428">
    <w:abstractNumId w:val="11"/>
  </w:num>
  <w:num w:numId="4" w16cid:durableId="856965691">
    <w:abstractNumId w:val="29"/>
  </w:num>
  <w:num w:numId="5" w16cid:durableId="639697576">
    <w:abstractNumId w:val="73"/>
  </w:num>
  <w:num w:numId="6" w16cid:durableId="616260191">
    <w:abstractNumId w:val="34"/>
  </w:num>
  <w:num w:numId="7" w16cid:durableId="1544293525">
    <w:abstractNumId w:val="53"/>
  </w:num>
  <w:num w:numId="8" w16cid:durableId="341125893">
    <w:abstractNumId w:val="15"/>
  </w:num>
  <w:num w:numId="9" w16cid:durableId="1549759741">
    <w:abstractNumId w:val="12"/>
  </w:num>
  <w:num w:numId="10" w16cid:durableId="1342273108">
    <w:abstractNumId w:val="2"/>
  </w:num>
  <w:num w:numId="11" w16cid:durableId="1470366157">
    <w:abstractNumId w:val="76"/>
  </w:num>
  <w:num w:numId="12" w16cid:durableId="891965739">
    <w:abstractNumId w:val="37"/>
  </w:num>
  <w:num w:numId="13" w16cid:durableId="776829552">
    <w:abstractNumId w:val="16"/>
  </w:num>
  <w:num w:numId="14" w16cid:durableId="702368740">
    <w:abstractNumId w:val="66"/>
  </w:num>
  <w:num w:numId="15" w16cid:durableId="725029657">
    <w:abstractNumId w:val="0"/>
  </w:num>
  <w:num w:numId="16" w16cid:durableId="1721442789">
    <w:abstractNumId w:val="56"/>
  </w:num>
  <w:num w:numId="17" w16cid:durableId="2136479154">
    <w:abstractNumId w:val="74"/>
  </w:num>
  <w:num w:numId="18" w16cid:durableId="347022623">
    <w:abstractNumId w:val="40"/>
  </w:num>
  <w:num w:numId="19" w16cid:durableId="1308242128">
    <w:abstractNumId w:val="6"/>
  </w:num>
  <w:num w:numId="20" w16cid:durableId="1432436544">
    <w:abstractNumId w:val="23"/>
  </w:num>
  <w:num w:numId="21" w16cid:durableId="1043364839">
    <w:abstractNumId w:val="69"/>
  </w:num>
  <w:num w:numId="22" w16cid:durableId="1835802796">
    <w:abstractNumId w:val="67"/>
  </w:num>
  <w:num w:numId="23" w16cid:durableId="835148284">
    <w:abstractNumId w:val="48"/>
  </w:num>
  <w:num w:numId="24" w16cid:durableId="2141072681">
    <w:abstractNumId w:val="24"/>
  </w:num>
  <w:num w:numId="25" w16cid:durableId="988680012">
    <w:abstractNumId w:val="20"/>
  </w:num>
  <w:num w:numId="26" w16cid:durableId="129442479">
    <w:abstractNumId w:val="45"/>
  </w:num>
  <w:num w:numId="27" w16cid:durableId="269092416">
    <w:abstractNumId w:val="43"/>
  </w:num>
  <w:num w:numId="28" w16cid:durableId="55934904">
    <w:abstractNumId w:val="5"/>
  </w:num>
  <w:num w:numId="29" w16cid:durableId="179197789">
    <w:abstractNumId w:val="25"/>
  </w:num>
  <w:num w:numId="30" w16cid:durableId="915362357">
    <w:abstractNumId w:val="32"/>
  </w:num>
  <w:num w:numId="31" w16cid:durableId="885603497">
    <w:abstractNumId w:val="28"/>
  </w:num>
  <w:num w:numId="32" w16cid:durableId="376587992">
    <w:abstractNumId w:val="71"/>
  </w:num>
  <w:num w:numId="33" w16cid:durableId="280035984">
    <w:abstractNumId w:val="19"/>
  </w:num>
  <w:num w:numId="34" w16cid:durableId="2122257196">
    <w:abstractNumId w:val="58"/>
  </w:num>
  <w:num w:numId="35" w16cid:durableId="274757554">
    <w:abstractNumId w:val="41"/>
  </w:num>
  <w:num w:numId="36" w16cid:durableId="1070536756">
    <w:abstractNumId w:val="47"/>
  </w:num>
  <w:num w:numId="37" w16cid:durableId="2082677684">
    <w:abstractNumId w:val="42"/>
  </w:num>
  <w:num w:numId="38" w16cid:durableId="77599410">
    <w:abstractNumId w:val="7"/>
  </w:num>
  <w:num w:numId="39" w16cid:durableId="2130322334">
    <w:abstractNumId w:val="64"/>
  </w:num>
  <w:num w:numId="40" w16cid:durableId="871303088">
    <w:abstractNumId w:val="72"/>
  </w:num>
  <w:num w:numId="41" w16cid:durableId="436363969">
    <w:abstractNumId w:val="21"/>
  </w:num>
  <w:num w:numId="42" w16cid:durableId="1349797788">
    <w:abstractNumId w:val="10"/>
  </w:num>
  <w:num w:numId="43" w16cid:durableId="1694107101">
    <w:abstractNumId w:val="9"/>
  </w:num>
  <w:num w:numId="44" w16cid:durableId="1002394888">
    <w:abstractNumId w:val="55"/>
  </w:num>
  <w:num w:numId="45" w16cid:durableId="655261192">
    <w:abstractNumId w:val="31"/>
  </w:num>
  <w:num w:numId="46" w16cid:durableId="1026826637">
    <w:abstractNumId w:val="30"/>
  </w:num>
  <w:num w:numId="47" w16cid:durableId="1437941742">
    <w:abstractNumId w:val="65"/>
  </w:num>
  <w:num w:numId="48" w16cid:durableId="200094245">
    <w:abstractNumId w:val="57"/>
  </w:num>
  <w:num w:numId="49" w16cid:durableId="1836336294">
    <w:abstractNumId w:val="3"/>
  </w:num>
  <w:num w:numId="50" w16cid:durableId="1599289482">
    <w:abstractNumId w:val="35"/>
  </w:num>
  <w:num w:numId="51" w16cid:durableId="1066488317">
    <w:abstractNumId w:val="44"/>
  </w:num>
  <w:num w:numId="52" w16cid:durableId="446461994">
    <w:abstractNumId w:val="1"/>
  </w:num>
  <w:num w:numId="53" w16cid:durableId="976028107">
    <w:abstractNumId w:val="27"/>
  </w:num>
  <w:num w:numId="54" w16cid:durableId="90593870">
    <w:abstractNumId w:val="4"/>
  </w:num>
  <w:num w:numId="55" w16cid:durableId="955215575">
    <w:abstractNumId w:val="14"/>
  </w:num>
  <w:num w:numId="56" w16cid:durableId="2083600726">
    <w:abstractNumId w:val="61"/>
  </w:num>
  <w:num w:numId="57" w16cid:durableId="248390470">
    <w:abstractNumId w:val="22"/>
  </w:num>
  <w:num w:numId="58" w16cid:durableId="2037386475">
    <w:abstractNumId w:val="17"/>
  </w:num>
  <w:num w:numId="59" w16cid:durableId="1245068209">
    <w:abstractNumId w:val="36"/>
  </w:num>
  <w:num w:numId="60" w16cid:durableId="999231242">
    <w:abstractNumId w:val="70"/>
  </w:num>
  <w:num w:numId="61" w16cid:durableId="932324470">
    <w:abstractNumId w:val="13"/>
  </w:num>
  <w:num w:numId="62" w16cid:durableId="215774789">
    <w:abstractNumId w:val="59"/>
  </w:num>
  <w:num w:numId="63" w16cid:durableId="352644">
    <w:abstractNumId w:val="62"/>
  </w:num>
  <w:num w:numId="64" w16cid:durableId="1459372741">
    <w:abstractNumId w:val="68"/>
  </w:num>
  <w:num w:numId="65" w16cid:durableId="890924148">
    <w:abstractNumId w:val="49"/>
  </w:num>
  <w:num w:numId="66" w16cid:durableId="2041784499">
    <w:abstractNumId w:val="26"/>
  </w:num>
  <w:num w:numId="67" w16cid:durableId="87167304">
    <w:abstractNumId w:val="60"/>
  </w:num>
  <w:num w:numId="68" w16cid:durableId="468480717">
    <w:abstractNumId w:val="63"/>
  </w:num>
  <w:num w:numId="69" w16cid:durableId="1258709483">
    <w:abstractNumId w:val="18"/>
  </w:num>
  <w:num w:numId="70" w16cid:durableId="943074584">
    <w:abstractNumId w:val="8"/>
  </w:num>
  <w:num w:numId="71" w16cid:durableId="638000407">
    <w:abstractNumId w:val="75"/>
  </w:num>
  <w:num w:numId="72" w16cid:durableId="971251809">
    <w:abstractNumId w:val="51"/>
  </w:num>
  <w:num w:numId="73" w16cid:durableId="1859465699">
    <w:abstractNumId w:val="46"/>
  </w:num>
  <w:num w:numId="74" w16cid:durableId="488912479">
    <w:abstractNumId w:val="38"/>
  </w:num>
  <w:num w:numId="75" w16cid:durableId="396128935">
    <w:abstractNumId w:val="33"/>
  </w:num>
  <w:num w:numId="76" w16cid:durableId="619577515">
    <w:abstractNumId w:val="77"/>
  </w:num>
  <w:num w:numId="77" w16cid:durableId="1419711248">
    <w:abstractNumId w:val="54"/>
  </w:num>
  <w:num w:numId="78" w16cid:durableId="30999411">
    <w:abstractNumId w:val="5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020"/>
    <w:rsid w:val="00000073"/>
    <w:rsid w:val="00001393"/>
    <w:rsid w:val="00002D71"/>
    <w:rsid w:val="000033EF"/>
    <w:rsid w:val="000043B8"/>
    <w:rsid w:val="00005219"/>
    <w:rsid w:val="000056F0"/>
    <w:rsid w:val="00011EF7"/>
    <w:rsid w:val="000121DF"/>
    <w:rsid w:val="00012F60"/>
    <w:rsid w:val="00013A45"/>
    <w:rsid w:val="00013CAF"/>
    <w:rsid w:val="0001527F"/>
    <w:rsid w:val="00015B99"/>
    <w:rsid w:val="000164DD"/>
    <w:rsid w:val="00020F6F"/>
    <w:rsid w:val="000219B9"/>
    <w:rsid w:val="00022171"/>
    <w:rsid w:val="00023412"/>
    <w:rsid w:val="00023B18"/>
    <w:rsid w:val="00025FA3"/>
    <w:rsid w:val="000268B1"/>
    <w:rsid w:val="000273E5"/>
    <w:rsid w:val="00031033"/>
    <w:rsid w:val="00032A7B"/>
    <w:rsid w:val="00037A54"/>
    <w:rsid w:val="0004755F"/>
    <w:rsid w:val="00047ACB"/>
    <w:rsid w:val="0005112C"/>
    <w:rsid w:val="00051F99"/>
    <w:rsid w:val="0005288D"/>
    <w:rsid w:val="00056291"/>
    <w:rsid w:val="000578AA"/>
    <w:rsid w:val="00061B8D"/>
    <w:rsid w:val="000623B6"/>
    <w:rsid w:val="00073605"/>
    <w:rsid w:val="0007674F"/>
    <w:rsid w:val="0008060F"/>
    <w:rsid w:val="00081AE0"/>
    <w:rsid w:val="00081F4B"/>
    <w:rsid w:val="00083DDF"/>
    <w:rsid w:val="000868BD"/>
    <w:rsid w:val="00087445"/>
    <w:rsid w:val="000918A1"/>
    <w:rsid w:val="0009398B"/>
    <w:rsid w:val="00096182"/>
    <w:rsid w:val="00097BC2"/>
    <w:rsid w:val="000A0BEE"/>
    <w:rsid w:val="000A5E02"/>
    <w:rsid w:val="000A79C1"/>
    <w:rsid w:val="000B2C4E"/>
    <w:rsid w:val="000B45B5"/>
    <w:rsid w:val="000B4E1A"/>
    <w:rsid w:val="000C6AC6"/>
    <w:rsid w:val="000C6FD7"/>
    <w:rsid w:val="000E18F2"/>
    <w:rsid w:val="000F1F93"/>
    <w:rsid w:val="000F232B"/>
    <w:rsid w:val="000F44D6"/>
    <w:rsid w:val="000F4DCD"/>
    <w:rsid w:val="000F5361"/>
    <w:rsid w:val="000F741E"/>
    <w:rsid w:val="00111A46"/>
    <w:rsid w:val="0011510C"/>
    <w:rsid w:val="00123D89"/>
    <w:rsid w:val="00126E26"/>
    <w:rsid w:val="00132601"/>
    <w:rsid w:val="00134C07"/>
    <w:rsid w:val="00137528"/>
    <w:rsid w:val="001405E6"/>
    <w:rsid w:val="00143061"/>
    <w:rsid w:val="00143286"/>
    <w:rsid w:val="001442BE"/>
    <w:rsid w:val="001465E1"/>
    <w:rsid w:val="00151157"/>
    <w:rsid w:val="001514C0"/>
    <w:rsid w:val="00153B47"/>
    <w:rsid w:val="001559F3"/>
    <w:rsid w:val="00164ECA"/>
    <w:rsid w:val="0016696C"/>
    <w:rsid w:val="001700FF"/>
    <w:rsid w:val="00171EB2"/>
    <w:rsid w:val="00172540"/>
    <w:rsid w:val="00174E0B"/>
    <w:rsid w:val="00184205"/>
    <w:rsid w:val="0018422D"/>
    <w:rsid w:val="001900A9"/>
    <w:rsid w:val="001911BB"/>
    <w:rsid w:val="001921A7"/>
    <w:rsid w:val="00192AB9"/>
    <w:rsid w:val="0019637B"/>
    <w:rsid w:val="001A2665"/>
    <w:rsid w:val="001A5ABD"/>
    <w:rsid w:val="001A5D99"/>
    <w:rsid w:val="001A6B9C"/>
    <w:rsid w:val="001B10DD"/>
    <w:rsid w:val="001B2B48"/>
    <w:rsid w:val="001B36A3"/>
    <w:rsid w:val="001B3FCE"/>
    <w:rsid w:val="001C00E5"/>
    <w:rsid w:val="001C3896"/>
    <w:rsid w:val="001D2B12"/>
    <w:rsid w:val="001D2C66"/>
    <w:rsid w:val="001D5717"/>
    <w:rsid w:val="001D58F6"/>
    <w:rsid w:val="001D5D03"/>
    <w:rsid w:val="001D5FB7"/>
    <w:rsid w:val="001E05F1"/>
    <w:rsid w:val="001E3B08"/>
    <w:rsid w:val="001E3E00"/>
    <w:rsid w:val="001E63E0"/>
    <w:rsid w:val="001E7107"/>
    <w:rsid w:val="001F2EA3"/>
    <w:rsid w:val="001F4BB4"/>
    <w:rsid w:val="001F6EBC"/>
    <w:rsid w:val="001F766F"/>
    <w:rsid w:val="00201538"/>
    <w:rsid w:val="00201C42"/>
    <w:rsid w:val="00201FD2"/>
    <w:rsid w:val="002035D0"/>
    <w:rsid w:val="0021100C"/>
    <w:rsid w:val="00211881"/>
    <w:rsid w:val="00212BDE"/>
    <w:rsid w:val="00213CBE"/>
    <w:rsid w:val="00213D92"/>
    <w:rsid w:val="00215F88"/>
    <w:rsid w:val="00216000"/>
    <w:rsid w:val="00216B32"/>
    <w:rsid w:val="00217BCA"/>
    <w:rsid w:val="002214E0"/>
    <w:rsid w:val="002266F2"/>
    <w:rsid w:val="00232A41"/>
    <w:rsid w:val="00235BE7"/>
    <w:rsid w:val="00236FCE"/>
    <w:rsid w:val="00241342"/>
    <w:rsid w:val="00242E58"/>
    <w:rsid w:val="00244F48"/>
    <w:rsid w:val="00245359"/>
    <w:rsid w:val="00251368"/>
    <w:rsid w:val="00253A54"/>
    <w:rsid w:val="00255BC6"/>
    <w:rsid w:val="002572EE"/>
    <w:rsid w:val="002643D7"/>
    <w:rsid w:val="002710F3"/>
    <w:rsid w:val="0027508C"/>
    <w:rsid w:val="00275E49"/>
    <w:rsid w:val="002765B8"/>
    <w:rsid w:val="002803CD"/>
    <w:rsid w:val="002809CB"/>
    <w:rsid w:val="0028294F"/>
    <w:rsid w:val="002845C3"/>
    <w:rsid w:val="00294BC6"/>
    <w:rsid w:val="002A1A3C"/>
    <w:rsid w:val="002A1FE6"/>
    <w:rsid w:val="002A301D"/>
    <w:rsid w:val="002A3F55"/>
    <w:rsid w:val="002A41BA"/>
    <w:rsid w:val="002A46B8"/>
    <w:rsid w:val="002A57FE"/>
    <w:rsid w:val="002A72FA"/>
    <w:rsid w:val="002A76B5"/>
    <w:rsid w:val="002B0576"/>
    <w:rsid w:val="002B2F5C"/>
    <w:rsid w:val="002B3E9F"/>
    <w:rsid w:val="002C3557"/>
    <w:rsid w:val="002D423D"/>
    <w:rsid w:val="002D6BE0"/>
    <w:rsid w:val="002E294C"/>
    <w:rsid w:val="002E341A"/>
    <w:rsid w:val="002E3DD7"/>
    <w:rsid w:val="002E5076"/>
    <w:rsid w:val="002F0FC0"/>
    <w:rsid w:val="002F57C9"/>
    <w:rsid w:val="002F6B32"/>
    <w:rsid w:val="00301D3B"/>
    <w:rsid w:val="00302620"/>
    <w:rsid w:val="00305690"/>
    <w:rsid w:val="00307592"/>
    <w:rsid w:val="00310CFD"/>
    <w:rsid w:val="00311EBF"/>
    <w:rsid w:val="003126E0"/>
    <w:rsid w:val="00315F68"/>
    <w:rsid w:val="00321B53"/>
    <w:rsid w:val="00322B88"/>
    <w:rsid w:val="003235AD"/>
    <w:rsid w:val="00323949"/>
    <w:rsid w:val="003256B0"/>
    <w:rsid w:val="00325942"/>
    <w:rsid w:val="00327BAE"/>
    <w:rsid w:val="003308B2"/>
    <w:rsid w:val="003331AE"/>
    <w:rsid w:val="0033734A"/>
    <w:rsid w:val="0034075A"/>
    <w:rsid w:val="00342B66"/>
    <w:rsid w:val="0034402F"/>
    <w:rsid w:val="003549AA"/>
    <w:rsid w:val="00355869"/>
    <w:rsid w:val="00355BB0"/>
    <w:rsid w:val="00356AB9"/>
    <w:rsid w:val="003579B0"/>
    <w:rsid w:val="00362A02"/>
    <w:rsid w:val="00362AA1"/>
    <w:rsid w:val="0036323E"/>
    <w:rsid w:val="00363A49"/>
    <w:rsid w:val="00364F62"/>
    <w:rsid w:val="0037050B"/>
    <w:rsid w:val="00370EFC"/>
    <w:rsid w:val="00372DF1"/>
    <w:rsid w:val="003746D1"/>
    <w:rsid w:val="003760C6"/>
    <w:rsid w:val="003771AC"/>
    <w:rsid w:val="00381193"/>
    <w:rsid w:val="00381278"/>
    <w:rsid w:val="00381EF8"/>
    <w:rsid w:val="00382495"/>
    <w:rsid w:val="0038397E"/>
    <w:rsid w:val="00383F02"/>
    <w:rsid w:val="003849C8"/>
    <w:rsid w:val="00384EA8"/>
    <w:rsid w:val="00397293"/>
    <w:rsid w:val="003A044B"/>
    <w:rsid w:val="003A348E"/>
    <w:rsid w:val="003B1490"/>
    <w:rsid w:val="003C03CA"/>
    <w:rsid w:val="003C0424"/>
    <w:rsid w:val="003C39D1"/>
    <w:rsid w:val="003D17EE"/>
    <w:rsid w:val="003D3D10"/>
    <w:rsid w:val="003D5B07"/>
    <w:rsid w:val="003D6ACD"/>
    <w:rsid w:val="003E1ACF"/>
    <w:rsid w:val="003E36C3"/>
    <w:rsid w:val="003E46DE"/>
    <w:rsid w:val="003E4815"/>
    <w:rsid w:val="004010DE"/>
    <w:rsid w:val="004016EE"/>
    <w:rsid w:val="00412E6A"/>
    <w:rsid w:val="00415CB7"/>
    <w:rsid w:val="0041709F"/>
    <w:rsid w:val="004238D6"/>
    <w:rsid w:val="00431A6B"/>
    <w:rsid w:val="00432048"/>
    <w:rsid w:val="004333D7"/>
    <w:rsid w:val="00441F54"/>
    <w:rsid w:val="00442174"/>
    <w:rsid w:val="0044473F"/>
    <w:rsid w:val="004453D0"/>
    <w:rsid w:val="00446C04"/>
    <w:rsid w:val="00447FFA"/>
    <w:rsid w:val="004503F6"/>
    <w:rsid w:val="00450B39"/>
    <w:rsid w:val="00451E78"/>
    <w:rsid w:val="00452CA6"/>
    <w:rsid w:val="0045385E"/>
    <w:rsid w:val="00453ABF"/>
    <w:rsid w:val="00456061"/>
    <w:rsid w:val="0045758D"/>
    <w:rsid w:val="00460677"/>
    <w:rsid w:val="0046193E"/>
    <w:rsid w:val="00463828"/>
    <w:rsid w:val="0046446A"/>
    <w:rsid w:val="00465939"/>
    <w:rsid w:val="00465B7B"/>
    <w:rsid w:val="004661CF"/>
    <w:rsid w:val="004670AC"/>
    <w:rsid w:val="00467C09"/>
    <w:rsid w:val="00474945"/>
    <w:rsid w:val="00474D26"/>
    <w:rsid w:val="004754FB"/>
    <w:rsid w:val="004772BA"/>
    <w:rsid w:val="004822F4"/>
    <w:rsid w:val="0048238F"/>
    <w:rsid w:val="00482A5E"/>
    <w:rsid w:val="004834B9"/>
    <w:rsid w:val="00486A5C"/>
    <w:rsid w:val="00487534"/>
    <w:rsid w:val="00490D38"/>
    <w:rsid w:val="0049180B"/>
    <w:rsid w:val="00493492"/>
    <w:rsid w:val="00495318"/>
    <w:rsid w:val="00496A49"/>
    <w:rsid w:val="00496FD7"/>
    <w:rsid w:val="00497F0D"/>
    <w:rsid w:val="004A422B"/>
    <w:rsid w:val="004A74FD"/>
    <w:rsid w:val="004B143A"/>
    <w:rsid w:val="004B2677"/>
    <w:rsid w:val="004B34EE"/>
    <w:rsid w:val="004B5B93"/>
    <w:rsid w:val="004C0B1B"/>
    <w:rsid w:val="004C3257"/>
    <w:rsid w:val="004C341D"/>
    <w:rsid w:val="004C7FD6"/>
    <w:rsid w:val="004D08E1"/>
    <w:rsid w:val="004D1DC3"/>
    <w:rsid w:val="004D2725"/>
    <w:rsid w:val="004D7534"/>
    <w:rsid w:val="004E19B3"/>
    <w:rsid w:val="004E706C"/>
    <w:rsid w:val="004F0BE5"/>
    <w:rsid w:val="004F46A6"/>
    <w:rsid w:val="004F5430"/>
    <w:rsid w:val="004F5471"/>
    <w:rsid w:val="004F5B6B"/>
    <w:rsid w:val="004F70BF"/>
    <w:rsid w:val="00502870"/>
    <w:rsid w:val="00503CBD"/>
    <w:rsid w:val="00503FE6"/>
    <w:rsid w:val="0051420E"/>
    <w:rsid w:val="00517E2D"/>
    <w:rsid w:val="00521730"/>
    <w:rsid w:val="00521CBC"/>
    <w:rsid w:val="005226A7"/>
    <w:rsid w:val="00522D65"/>
    <w:rsid w:val="00523A30"/>
    <w:rsid w:val="00524587"/>
    <w:rsid w:val="00524FF8"/>
    <w:rsid w:val="005263B1"/>
    <w:rsid w:val="00527BB7"/>
    <w:rsid w:val="0053107D"/>
    <w:rsid w:val="005314DF"/>
    <w:rsid w:val="0053153F"/>
    <w:rsid w:val="00534AF3"/>
    <w:rsid w:val="005362E6"/>
    <w:rsid w:val="005408A8"/>
    <w:rsid w:val="005449A5"/>
    <w:rsid w:val="00545199"/>
    <w:rsid w:val="00545E3D"/>
    <w:rsid w:val="00552B07"/>
    <w:rsid w:val="0055384B"/>
    <w:rsid w:val="00553CE9"/>
    <w:rsid w:val="00553EE1"/>
    <w:rsid w:val="00554129"/>
    <w:rsid w:val="00554AB4"/>
    <w:rsid w:val="005553DE"/>
    <w:rsid w:val="00556DDB"/>
    <w:rsid w:val="00557334"/>
    <w:rsid w:val="00561B5E"/>
    <w:rsid w:val="00562712"/>
    <w:rsid w:val="00562DC6"/>
    <w:rsid w:val="00563965"/>
    <w:rsid w:val="00564A2F"/>
    <w:rsid w:val="00566017"/>
    <w:rsid w:val="00567B0C"/>
    <w:rsid w:val="00571056"/>
    <w:rsid w:val="005711FA"/>
    <w:rsid w:val="00580BFA"/>
    <w:rsid w:val="00581F91"/>
    <w:rsid w:val="005828B4"/>
    <w:rsid w:val="00583A6E"/>
    <w:rsid w:val="00584E3E"/>
    <w:rsid w:val="00590689"/>
    <w:rsid w:val="00591020"/>
    <w:rsid w:val="00592402"/>
    <w:rsid w:val="005928DA"/>
    <w:rsid w:val="0059302F"/>
    <w:rsid w:val="0059481B"/>
    <w:rsid w:val="00596EDB"/>
    <w:rsid w:val="00597E91"/>
    <w:rsid w:val="005A1040"/>
    <w:rsid w:val="005A1389"/>
    <w:rsid w:val="005A1BFD"/>
    <w:rsid w:val="005A2012"/>
    <w:rsid w:val="005A3C91"/>
    <w:rsid w:val="005A61E5"/>
    <w:rsid w:val="005A76BC"/>
    <w:rsid w:val="005B0C20"/>
    <w:rsid w:val="005B10F3"/>
    <w:rsid w:val="005B3671"/>
    <w:rsid w:val="005B4F76"/>
    <w:rsid w:val="005B7075"/>
    <w:rsid w:val="005C19E6"/>
    <w:rsid w:val="005C2A7F"/>
    <w:rsid w:val="005C55AD"/>
    <w:rsid w:val="005D2489"/>
    <w:rsid w:val="005D469C"/>
    <w:rsid w:val="005D6B28"/>
    <w:rsid w:val="005E04BD"/>
    <w:rsid w:val="005E1A4A"/>
    <w:rsid w:val="005E2C07"/>
    <w:rsid w:val="005E3193"/>
    <w:rsid w:val="005E34CC"/>
    <w:rsid w:val="005E6124"/>
    <w:rsid w:val="005E66FF"/>
    <w:rsid w:val="005F00F9"/>
    <w:rsid w:val="005F1BD4"/>
    <w:rsid w:val="006006C4"/>
    <w:rsid w:val="00600E1B"/>
    <w:rsid w:val="00601E6B"/>
    <w:rsid w:val="006062DD"/>
    <w:rsid w:val="00606E6D"/>
    <w:rsid w:val="006119B7"/>
    <w:rsid w:val="00616D46"/>
    <w:rsid w:val="00617D64"/>
    <w:rsid w:val="00620F26"/>
    <w:rsid w:val="00621B9A"/>
    <w:rsid w:val="00623C15"/>
    <w:rsid w:val="00630C45"/>
    <w:rsid w:val="00631ACB"/>
    <w:rsid w:val="00632AFC"/>
    <w:rsid w:val="00637F1F"/>
    <w:rsid w:val="00640A61"/>
    <w:rsid w:val="00640C42"/>
    <w:rsid w:val="00642B23"/>
    <w:rsid w:val="006446D5"/>
    <w:rsid w:val="00646F86"/>
    <w:rsid w:val="00655F40"/>
    <w:rsid w:val="00657794"/>
    <w:rsid w:val="00660DCF"/>
    <w:rsid w:val="00661BD0"/>
    <w:rsid w:val="00665683"/>
    <w:rsid w:val="0066790B"/>
    <w:rsid w:val="00670063"/>
    <w:rsid w:val="00672530"/>
    <w:rsid w:val="00672601"/>
    <w:rsid w:val="00675192"/>
    <w:rsid w:val="00676408"/>
    <w:rsid w:val="006834B6"/>
    <w:rsid w:val="0068782E"/>
    <w:rsid w:val="00690BD0"/>
    <w:rsid w:val="00694822"/>
    <w:rsid w:val="00697BE6"/>
    <w:rsid w:val="006A0F09"/>
    <w:rsid w:val="006A72F1"/>
    <w:rsid w:val="006B018A"/>
    <w:rsid w:val="006B1B6A"/>
    <w:rsid w:val="006B41D8"/>
    <w:rsid w:val="006B57B7"/>
    <w:rsid w:val="006B5E2E"/>
    <w:rsid w:val="006B7BA2"/>
    <w:rsid w:val="006C2181"/>
    <w:rsid w:val="006C30ED"/>
    <w:rsid w:val="006C5D37"/>
    <w:rsid w:val="006C77F9"/>
    <w:rsid w:val="006D3D7F"/>
    <w:rsid w:val="006D5AB3"/>
    <w:rsid w:val="006D6718"/>
    <w:rsid w:val="006E1C51"/>
    <w:rsid w:val="006E33C3"/>
    <w:rsid w:val="006E49B3"/>
    <w:rsid w:val="006F033C"/>
    <w:rsid w:val="006F0686"/>
    <w:rsid w:val="006F24A7"/>
    <w:rsid w:val="006F315B"/>
    <w:rsid w:val="006F6CCF"/>
    <w:rsid w:val="00701326"/>
    <w:rsid w:val="007016BA"/>
    <w:rsid w:val="00701E01"/>
    <w:rsid w:val="00706137"/>
    <w:rsid w:val="0071225B"/>
    <w:rsid w:val="0071320D"/>
    <w:rsid w:val="0071424C"/>
    <w:rsid w:val="0071440D"/>
    <w:rsid w:val="0071524B"/>
    <w:rsid w:val="00715D5B"/>
    <w:rsid w:val="00716CDC"/>
    <w:rsid w:val="0072120D"/>
    <w:rsid w:val="00721262"/>
    <w:rsid w:val="00724E55"/>
    <w:rsid w:val="00725FB5"/>
    <w:rsid w:val="007321A6"/>
    <w:rsid w:val="00733A84"/>
    <w:rsid w:val="007347EA"/>
    <w:rsid w:val="00734C1B"/>
    <w:rsid w:val="00741104"/>
    <w:rsid w:val="00750F4D"/>
    <w:rsid w:val="00751EB1"/>
    <w:rsid w:val="007523F3"/>
    <w:rsid w:val="00754318"/>
    <w:rsid w:val="00754BF1"/>
    <w:rsid w:val="00770C4D"/>
    <w:rsid w:val="00771CD1"/>
    <w:rsid w:val="00772667"/>
    <w:rsid w:val="007755EE"/>
    <w:rsid w:val="007764BF"/>
    <w:rsid w:val="007803BA"/>
    <w:rsid w:val="00780780"/>
    <w:rsid w:val="00780923"/>
    <w:rsid w:val="00785249"/>
    <w:rsid w:val="007911A8"/>
    <w:rsid w:val="007A2113"/>
    <w:rsid w:val="007A5014"/>
    <w:rsid w:val="007A775A"/>
    <w:rsid w:val="007B455F"/>
    <w:rsid w:val="007B4F58"/>
    <w:rsid w:val="007B7166"/>
    <w:rsid w:val="007B74FC"/>
    <w:rsid w:val="007B7A11"/>
    <w:rsid w:val="007B7B41"/>
    <w:rsid w:val="007C08BC"/>
    <w:rsid w:val="007C10F0"/>
    <w:rsid w:val="007C1EF9"/>
    <w:rsid w:val="007C3DA1"/>
    <w:rsid w:val="007C6DA4"/>
    <w:rsid w:val="007D0E82"/>
    <w:rsid w:val="007D6FEB"/>
    <w:rsid w:val="007E191B"/>
    <w:rsid w:val="007F0A30"/>
    <w:rsid w:val="007F0FA9"/>
    <w:rsid w:val="007F119E"/>
    <w:rsid w:val="007F2A95"/>
    <w:rsid w:val="007F78F5"/>
    <w:rsid w:val="0080676C"/>
    <w:rsid w:val="00807463"/>
    <w:rsid w:val="0080750A"/>
    <w:rsid w:val="00807818"/>
    <w:rsid w:val="00811DE3"/>
    <w:rsid w:val="008149FF"/>
    <w:rsid w:val="00814E7B"/>
    <w:rsid w:val="0081680C"/>
    <w:rsid w:val="00817CC8"/>
    <w:rsid w:val="00822ACB"/>
    <w:rsid w:val="00823885"/>
    <w:rsid w:val="008239D3"/>
    <w:rsid w:val="00825613"/>
    <w:rsid w:val="00826FF0"/>
    <w:rsid w:val="008367AE"/>
    <w:rsid w:val="00836E51"/>
    <w:rsid w:val="00840A1E"/>
    <w:rsid w:val="008414AF"/>
    <w:rsid w:val="0084164D"/>
    <w:rsid w:val="0084206C"/>
    <w:rsid w:val="00842202"/>
    <w:rsid w:val="00853018"/>
    <w:rsid w:val="00853A44"/>
    <w:rsid w:val="00853C30"/>
    <w:rsid w:val="008543C6"/>
    <w:rsid w:val="008551A8"/>
    <w:rsid w:val="00856A48"/>
    <w:rsid w:val="00864051"/>
    <w:rsid w:val="00866F45"/>
    <w:rsid w:val="008677F2"/>
    <w:rsid w:val="008701F6"/>
    <w:rsid w:val="008729A7"/>
    <w:rsid w:val="00875A62"/>
    <w:rsid w:val="008762EC"/>
    <w:rsid w:val="00880C3A"/>
    <w:rsid w:val="00880F09"/>
    <w:rsid w:val="00884794"/>
    <w:rsid w:val="00885DD5"/>
    <w:rsid w:val="008879B8"/>
    <w:rsid w:val="00892C3D"/>
    <w:rsid w:val="00896AA3"/>
    <w:rsid w:val="008A0B03"/>
    <w:rsid w:val="008A2DDC"/>
    <w:rsid w:val="008A31F8"/>
    <w:rsid w:val="008A40B9"/>
    <w:rsid w:val="008A62EB"/>
    <w:rsid w:val="008B3598"/>
    <w:rsid w:val="008B462F"/>
    <w:rsid w:val="008B4AA5"/>
    <w:rsid w:val="008B551E"/>
    <w:rsid w:val="008C0231"/>
    <w:rsid w:val="008C4B23"/>
    <w:rsid w:val="008C6FEC"/>
    <w:rsid w:val="008D549C"/>
    <w:rsid w:val="008D57EB"/>
    <w:rsid w:val="008E025E"/>
    <w:rsid w:val="008E0F90"/>
    <w:rsid w:val="008E7428"/>
    <w:rsid w:val="008F0EA2"/>
    <w:rsid w:val="008F1919"/>
    <w:rsid w:val="008F3E29"/>
    <w:rsid w:val="008F6EE0"/>
    <w:rsid w:val="00904919"/>
    <w:rsid w:val="009051D7"/>
    <w:rsid w:val="00905C83"/>
    <w:rsid w:val="009108AF"/>
    <w:rsid w:val="00911616"/>
    <w:rsid w:val="00911EDE"/>
    <w:rsid w:val="00913FCE"/>
    <w:rsid w:val="0091468B"/>
    <w:rsid w:val="009166BD"/>
    <w:rsid w:val="0093772A"/>
    <w:rsid w:val="009407FD"/>
    <w:rsid w:val="00940C06"/>
    <w:rsid w:val="0094185E"/>
    <w:rsid w:val="00947CAE"/>
    <w:rsid w:val="00951A0A"/>
    <w:rsid w:val="00955F63"/>
    <w:rsid w:val="00956052"/>
    <w:rsid w:val="0095726F"/>
    <w:rsid w:val="00957909"/>
    <w:rsid w:val="00960159"/>
    <w:rsid w:val="00960B4B"/>
    <w:rsid w:val="00962781"/>
    <w:rsid w:val="0096511D"/>
    <w:rsid w:val="00971D2B"/>
    <w:rsid w:val="00972AE8"/>
    <w:rsid w:val="00972FA3"/>
    <w:rsid w:val="00973694"/>
    <w:rsid w:val="00975138"/>
    <w:rsid w:val="0097548F"/>
    <w:rsid w:val="0097699B"/>
    <w:rsid w:val="00976A73"/>
    <w:rsid w:val="009808EF"/>
    <w:rsid w:val="009820B7"/>
    <w:rsid w:val="009823FE"/>
    <w:rsid w:val="00986AEA"/>
    <w:rsid w:val="009908BA"/>
    <w:rsid w:val="00992362"/>
    <w:rsid w:val="00994238"/>
    <w:rsid w:val="0099519A"/>
    <w:rsid w:val="009A0A8C"/>
    <w:rsid w:val="009A1390"/>
    <w:rsid w:val="009A3122"/>
    <w:rsid w:val="009A4EFA"/>
    <w:rsid w:val="009A62D4"/>
    <w:rsid w:val="009A6327"/>
    <w:rsid w:val="009A74D4"/>
    <w:rsid w:val="009B49EE"/>
    <w:rsid w:val="009B7545"/>
    <w:rsid w:val="009B7E30"/>
    <w:rsid w:val="009C6BB5"/>
    <w:rsid w:val="009C75DA"/>
    <w:rsid w:val="009D35CB"/>
    <w:rsid w:val="009D74BD"/>
    <w:rsid w:val="009E0F7E"/>
    <w:rsid w:val="009E2C94"/>
    <w:rsid w:val="009E6054"/>
    <w:rsid w:val="009E60DB"/>
    <w:rsid w:val="009E65D9"/>
    <w:rsid w:val="009F2A46"/>
    <w:rsid w:val="009F40F6"/>
    <w:rsid w:val="009F4625"/>
    <w:rsid w:val="009F498D"/>
    <w:rsid w:val="009F5C8D"/>
    <w:rsid w:val="009F7784"/>
    <w:rsid w:val="009F7E55"/>
    <w:rsid w:val="009F7F2D"/>
    <w:rsid w:val="00A004D1"/>
    <w:rsid w:val="00A03E72"/>
    <w:rsid w:val="00A0516D"/>
    <w:rsid w:val="00A05A96"/>
    <w:rsid w:val="00A12BB5"/>
    <w:rsid w:val="00A15D3D"/>
    <w:rsid w:val="00A17544"/>
    <w:rsid w:val="00A2037E"/>
    <w:rsid w:val="00A21598"/>
    <w:rsid w:val="00A22C93"/>
    <w:rsid w:val="00A240AE"/>
    <w:rsid w:val="00A24CD0"/>
    <w:rsid w:val="00A27F9B"/>
    <w:rsid w:val="00A30AD6"/>
    <w:rsid w:val="00A315AC"/>
    <w:rsid w:val="00A361FA"/>
    <w:rsid w:val="00A4211E"/>
    <w:rsid w:val="00A43902"/>
    <w:rsid w:val="00A43C13"/>
    <w:rsid w:val="00A44BA5"/>
    <w:rsid w:val="00A450D9"/>
    <w:rsid w:val="00A51858"/>
    <w:rsid w:val="00A52A39"/>
    <w:rsid w:val="00A54EC1"/>
    <w:rsid w:val="00A5546E"/>
    <w:rsid w:val="00A55E03"/>
    <w:rsid w:val="00A639BD"/>
    <w:rsid w:val="00A63DB5"/>
    <w:rsid w:val="00A64A39"/>
    <w:rsid w:val="00A64BFF"/>
    <w:rsid w:val="00A65417"/>
    <w:rsid w:val="00A65F60"/>
    <w:rsid w:val="00A671E1"/>
    <w:rsid w:val="00A67717"/>
    <w:rsid w:val="00A722D3"/>
    <w:rsid w:val="00A7259F"/>
    <w:rsid w:val="00A73EC2"/>
    <w:rsid w:val="00A74ED4"/>
    <w:rsid w:val="00A771B9"/>
    <w:rsid w:val="00A77BAF"/>
    <w:rsid w:val="00A82F4A"/>
    <w:rsid w:val="00A833C9"/>
    <w:rsid w:val="00A85716"/>
    <w:rsid w:val="00A90553"/>
    <w:rsid w:val="00A90C77"/>
    <w:rsid w:val="00A92ECE"/>
    <w:rsid w:val="00A971FF"/>
    <w:rsid w:val="00AA5BC1"/>
    <w:rsid w:val="00AA709B"/>
    <w:rsid w:val="00AB2278"/>
    <w:rsid w:val="00AB237B"/>
    <w:rsid w:val="00AB34A4"/>
    <w:rsid w:val="00AC0598"/>
    <w:rsid w:val="00AC1EFD"/>
    <w:rsid w:val="00AC211F"/>
    <w:rsid w:val="00AC2A6F"/>
    <w:rsid w:val="00AC3DA3"/>
    <w:rsid w:val="00AE2EF6"/>
    <w:rsid w:val="00AE399A"/>
    <w:rsid w:val="00AF056B"/>
    <w:rsid w:val="00AF23A8"/>
    <w:rsid w:val="00AF313B"/>
    <w:rsid w:val="00AF4159"/>
    <w:rsid w:val="00B005E6"/>
    <w:rsid w:val="00B00882"/>
    <w:rsid w:val="00B05DC1"/>
    <w:rsid w:val="00B1041A"/>
    <w:rsid w:val="00B125DB"/>
    <w:rsid w:val="00B15475"/>
    <w:rsid w:val="00B165A2"/>
    <w:rsid w:val="00B16C78"/>
    <w:rsid w:val="00B200A7"/>
    <w:rsid w:val="00B214D1"/>
    <w:rsid w:val="00B21EC8"/>
    <w:rsid w:val="00B268DD"/>
    <w:rsid w:val="00B40F5F"/>
    <w:rsid w:val="00B44779"/>
    <w:rsid w:val="00B476DE"/>
    <w:rsid w:val="00B50B6D"/>
    <w:rsid w:val="00B559C1"/>
    <w:rsid w:val="00B561D0"/>
    <w:rsid w:val="00B61B77"/>
    <w:rsid w:val="00B6325E"/>
    <w:rsid w:val="00B643C3"/>
    <w:rsid w:val="00B663F6"/>
    <w:rsid w:val="00B66429"/>
    <w:rsid w:val="00B708FB"/>
    <w:rsid w:val="00B71A22"/>
    <w:rsid w:val="00B73A66"/>
    <w:rsid w:val="00B8282F"/>
    <w:rsid w:val="00B84BEA"/>
    <w:rsid w:val="00B9016A"/>
    <w:rsid w:val="00B9155B"/>
    <w:rsid w:val="00B923A9"/>
    <w:rsid w:val="00B96743"/>
    <w:rsid w:val="00B969B1"/>
    <w:rsid w:val="00B978F9"/>
    <w:rsid w:val="00BA2781"/>
    <w:rsid w:val="00BA3060"/>
    <w:rsid w:val="00BA3D34"/>
    <w:rsid w:val="00BA416F"/>
    <w:rsid w:val="00BA43EC"/>
    <w:rsid w:val="00BA49C9"/>
    <w:rsid w:val="00BA7939"/>
    <w:rsid w:val="00BB23B3"/>
    <w:rsid w:val="00BB324E"/>
    <w:rsid w:val="00BC1415"/>
    <w:rsid w:val="00BC2493"/>
    <w:rsid w:val="00BC2814"/>
    <w:rsid w:val="00BC318B"/>
    <w:rsid w:val="00BC4268"/>
    <w:rsid w:val="00BD12E2"/>
    <w:rsid w:val="00BD4871"/>
    <w:rsid w:val="00BD5058"/>
    <w:rsid w:val="00BD57C2"/>
    <w:rsid w:val="00BD5A99"/>
    <w:rsid w:val="00BD71E4"/>
    <w:rsid w:val="00BE2C32"/>
    <w:rsid w:val="00BE3417"/>
    <w:rsid w:val="00BE4D59"/>
    <w:rsid w:val="00BE628A"/>
    <w:rsid w:val="00BE63D1"/>
    <w:rsid w:val="00BE6EDE"/>
    <w:rsid w:val="00BF0374"/>
    <w:rsid w:val="00BF3DBF"/>
    <w:rsid w:val="00BF546A"/>
    <w:rsid w:val="00C005D4"/>
    <w:rsid w:val="00C01563"/>
    <w:rsid w:val="00C0209F"/>
    <w:rsid w:val="00C04D6F"/>
    <w:rsid w:val="00C04E52"/>
    <w:rsid w:val="00C0723B"/>
    <w:rsid w:val="00C07BFD"/>
    <w:rsid w:val="00C105A2"/>
    <w:rsid w:val="00C12288"/>
    <w:rsid w:val="00C12E3F"/>
    <w:rsid w:val="00C15C43"/>
    <w:rsid w:val="00C235FF"/>
    <w:rsid w:val="00C23921"/>
    <w:rsid w:val="00C263B9"/>
    <w:rsid w:val="00C2652C"/>
    <w:rsid w:val="00C27283"/>
    <w:rsid w:val="00C31B6B"/>
    <w:rsid w:val="00C334B6"/>
    <w:rsid w:val="00C35D46"/>
    <w:rsid w:val="00C410F5"/>
    <w:rsid w:val="00C419F4"/>
    <w:rsid w:val="00C44251"/>
    <w:rsid w:val="00C442BA"/>
    <w:rsid w:val="00C44804"/>
    <w:rsid w:val="00C516C5"/>
    <w:rsid w:val="00C53984"/>
    <w:rsid w:val="00C60B89"/>
    <w:rsid w:val="00C720D3"/>
    <w:rsid w:val="00C73806"/>
    <w:rsid w:val="00C76632"/>
    <w:rsid w:val="00C769DA"/>
    <w:rsid w:val="00C804F6"/>
    <w:rsid w:val="00C8336F"/>
    <w:rsid w:val="00C83956"/>
    <w:rsid w:val="00C8794D"/>
    <w:rsid w:val="00C91293"/>
    <w:rsid w:val="00C91880"/>
    <w:rsid w:val="00C921A0"/>
    <w:rsid w:val="00C94EC7"/>
    <w:rsid w:val="00C960F8"/>
    <w:rsid w:val="00CA1575"/>
    <w:rsid w:val="00CA40AE"/>
    <w:rsid w:val="00CA4DA8"/>
    <w:rsid w:val="00CA5546"/>
    <w:rsid w:val="00CB0317"/>
    <w:rsid w:val="00CB12F4"/>
    <w:rsid w:val="00CB226D"/>
    <w:rsid w:val="00CB39B6"/>
    <w:rsid w:val="00CB4782"/>
    <w:rsid w:val="00CB5C02"/>
    <w:rsid w:val="00CC2B53"/>
    <w:rsid w:val="00CC6649"/>
    <w:rsid w:val="00CC6D99"/>
    <w:rsid w:val="00CD0840"/>
    <w:rsid w:val="00CD2C33"/>
    <w:rsid w:val="00CD2E02"/>
    <w:rsid w:val="00CD30E6"/>
    <w:rsid w:val="00CD6EDB"/>
    <w:rsid w:val="00CD75FF"/>
    <w:rsid w:val="00CE34BF"/>
    <w:rsid w:val="00CE3661"/>
    <w:rsid w:val="00CE52BF"/>
    <w:rsid w:val="00CE6843"/>
    <w:rsid w:val="00CF50A2"/>
    <w:rsid w:val="00CF7820"/>
    <w:rsid w:val="00D01675"/>
    <w:rsid w:val="00D02E44"/>
    <w:rsid w:val="00D0482F"/>
    <w:rsid w:val="00D05648"/>
    <w:rsid w:val="00D05DFD"/>
    <w:rsid w:val="00D06870"/>
    <w:rsid w:val="00D12A8E"/>
    <w:rsid w:val="00D1539F"/>
    <w:rsid w:val="00D17CDC"/>
    <w:rsid w:val="00D239B6"/>
    <w:rsid w:val="00D30B4F"/>
    <w:rsid w:val="00D34ABF"/>
    <w:rsid w:val="00D35583"/>
    <w:rsid w:val="00D36F18"/>
    <w:rsid w:val="00D373BB"/>
    <w:rsid w:val="00D40BC7"/>
    <w:rsid w:val="00D41EC8"/>
    <w:rsid w:val="00D424E0"/>
    <w:rsid w:val="00D42E34"/>
    <w:rsid w:val="00D43954"/>
    <w:rsid w:val="00D44F40"/>
    <w:rsid w:val="00D46700"/>
    <w:rsid w:val="00D46C4B"/>
    <w:rsid w:val="00D46CED"/>
    <w:rsid w:val="00D47EEC"/>
    <w:rsid w:val="00D52990"/>
    <w:rsid w:val="00D53F5B"/>
    <w:rsid w:val="00D560FE"/>
    <w:rsid w:val="00D57ADD"/>
    <w:rsid w:val="00D57E62"/>
    <w:rsid w:val="00D60370"/>
    <w:rsid w:val="00D6085C"/>
    <w:rsid w:val="00D60E59"/>
    <w:rsid w:val="00D6446E"/>
    <w:rsid w:val="00D65098"/>
    <w:rsid w:val="00D6656C"/>
    <w:rsid w:val="00D73800"/>
    <w:rsid w:val="00D738A0"/>
    <w:rsid w:val="00D75988"/>
    <w:rsid w:val="00D85864"/>
    <w:rsid w:val="00D87BC5"/>
    <w:rsid w:val="00D918C4"/>
    <w:rsid w:val="00D96264"/>
    <w:rsid w:val="00D97890"/>
    <w:rsid w:val="00DA0E38"/>
    <w:rsid w:val="00DB21AA"/>
    <w:rsid w:val="00DB2537"/>
    <w:rsid w:val="00DB2A8F"/>
    <w:rsid w:val="00DB7CB4"/>
    <w:rsid w:val="00DD091A"/>
    <w:rsid w:val="00DD2784"/>
    <w:rsid w:val="00DD282C"/>
    <w:rsid w:val="00DD6BC6"/>
    <w:rsid w:val="00DE1A84"/>
    <w:rsid w:val="00DE3A5C"/>
    <w:rsid w:val="00DE4371"/>
    <w:rsid w:val="00DE4987"/>
    <w:rsid w:val="00DE53D7"/>
    <w:rsid w:val="00DE58C9"/>
    <w:rsid w:val="00DE7805"/>
    <w:rsid w:val="00DF1A22"/>
    <w:rsid w:val="00DF2D88"/>
    <w:rsid w:val="00DF403A"/>
    <w:rsid w:val="00DF5CFD"/>
    <w:rsid w:val="00DF5DD2"/>
    <w:rsid w:val="00DF7AE3"/>
    <w:rsid w:val="00E053C6"/>
    <w:rsid w:val="00E07BE0"/>
    <w:rsid w:val="00E144CA"/>
    <w:rsid w:val="00E14A66"/>
    <w:rsid w:val="00E1569E"/>
    <w:rsid w:val="00E15BBF"/>
    <w:rsid w:val="00E163EF"/>
    <w:rsid w:val="00E21788"/>
    <w:rsid w:val="00E24DD4"/>
    <w:rsid w:val="00E256B9"/>
    <w:rsid w:val="00E26452"/>
    <w:rsid w:val="00E2765F"/>
    <w:rsid w:val="00E27AA4"/>
    <w:rsid w:val="00E27C14"/>
    <w:rsid w:val="00E420C5"/>
    <w:rsid w:val="00E43502"/>
    <w:rsid w:val="00E4637A"/>
    <w:rsid w:val="00E5034D"/>
    <w:rsid w:val="00E5070E"/>
    <w:rsid w:val="00E52D23"/>
    <w:rsid w:val="00E56156"/>
    <w:rsid w:val="00E56C8E"/>
    <w:rsid w:val="00E579F2"/>
    <w:rsid w:val="00E57F7D"/>
    <w:rsid w:val="00E60C2F"/>
    <w:rsid w:val="00E65470"/>
    <w:rsid w:val="00E65A9D"/>
    <w:rsid w:val="00E70E42"/>
    <w:rsid w:val="00E71680"/>
    <w:rsid w:val="00E719C4"/>
    <w:rsid w:val="00E71CFC"/>
    <w:rsid w:val="00E72D9E"/>
    <w:rsid w:val="00E7304F"/>
    <w:rsid w:val="00E73257"/>
    <w:rsid w:val="00E764CF"/>
    <w:rsid w:val="00E7679A"/>
    <w:rsid w:val="00E767CC"/>
    <w:rsid w:val="00E80263"/>
    <w:rsid w:val="00E80432"/>
    <w:rsid w:val="00E80EFB"/>
    <w:rsid w:val="00E81A06"/>
    <w:rsid w:val="00E81C9E"/>
    <w:rsid w:val="00E8237B"/>
    <w:rsid w:val="00E8308E"/>
    <w:rsid w:val="00E849EC"/>
    <w:rsid w:val="00E84C82"/>
    <w:rsid w:val="00E8544F"/>
    <w:rsid w:val="00E854B5"/>
    <w:rsid w:val="00E915F9"/>
    <w:rsid w:val="00E91B6E"/>
    <w:rsid w:val="00EA024E"/>
    <w:rsid w:val="00EA04FD"/>
    <w:rsid w:val="00EA11DA"/>
    <w:rsid w:val="00EA326D"/>
    <w:rsid w:val="00EA4F1B"/>
    <w:rsid w:val="00EA6108"/>
    <w:rsid w:val="00EA70D3"/>
    <w:rsid w:val="00EB3DFD"/>
    <w:rsid w:val="00EB4C75"/>
    <w:rsid w:val="00EB566A"/>
    <w:rsid w:val="00EB7293"/>
    <w:rsid w:val="00EC401A"/>
    <w:rsid w:val="00EC7D33"/>
    <w:rsid w:val="00ED5145"/>
    <w:rsid w:val="00EE00E2"/>
    <w:rsid w:val="00EE10E9"/>
    <w:rsid w:val="00EE2807"/>
    <w:rsid w:val="00EE4BED"/>
    <w:rsid w:val="00EE4E19"/>
    <w:rsid w:val="00EF6098"/>
    <w:rsid w:val="00EF655D"/>
    <w:rsid w:val="00F004E3"/>
    <w:rsid w:val="00F048B4"/>
    <w:rsid w:val="00F0688B"/>
    <w:rsid w:val="00F073DA"/>
    <w:rsid w:val="00F10BB6"/>
    <w:rsid w:val="00F117EC"/>
    <w:rsid w:val="00F147F1"/>
    <w:rsid w:val="00F168DD"/>
    <w:rsid w:val="00F175D9"/>
    <w:rsid w:val="00F2247B"/>
    <w:rsid w:val="00F2453A"/>
    <w:rsid w:val="00F24E72"/>
    <w:rsid w:val="00F30583"/>
    <w:rsid w:val="00F33984"/>
    <w:rsid w:val="00F35D25"/>
    <w:rsid w:val="00F36DAF"/>
    <w:rsid w:val="00F4014E"/>
    <w:rsid w:val="00F44800"/>
    <w:rsid w:val="00F46208"/>
    <w:rsid w:val="00F47CE7"/>
    <w:rsid w:val="00F52A62"/>
    <w:rsid w:val="00F5482A"/>
    <w:rsid w:val="00F57A67"/>
    <w:rsid w:val="00F61757"/>
    <w:rsid w:val="00F63A7F"/>
    <w:rsid w:val="00F65C4D"/>
    <w:rsid w:val="00F67F60"/>
    <w:rsid w:val="00F70D4D"/>
    <w:rsid w:val="00F765ED"/>
    <w:rsid w:val="00F77ACB"/>
    <w:rsid w:val="00F83AFC"/>
    <w:rsid w:val="00F87B36"/>
    <w:rsid w:val="00F958FD"/>
    <w:rsid w:val="00FA27A0"/>
    <w:rsid w:val="00FA2C42"/>
    <w:rsid w:val="00FA30C1"/>
    <w:rsid w:val="00FA7964"/>
    <w:rsid w:val="00FB0129"/>
    <w:rsid w:val="00FB109A"/>
    <w:rsid w:val="00FB69B2"/>
    <w:rsid w:val="00FB7816"/>
    <w:rsid w:val="00FB7D0A"/>
    <w:rsid w:val="00FC22DB"/>
    <w:rsid w:val="00FC3986"/>
    <w:rsid w:val="00FC4A06"/>
    <w:rsid w:val="00FC5A57"/>
    <w:rsid w:val="00FD0C9A"/>
    <w:rsid w:val="00FD2D0E"/>
    <w:rsid w:val="00FD34E5"/>
    <w:rsid w:val="00FD4C1E"/>
    <w:rsid w:val="00FE0C08"/>
    <w:rsid w:val="00FE475E"/>
    <w:rsid w:val="00FF0658"/>
    <w:rsid w:val="00FF43EF"/>
    <w:rsid w:val="00FF43F6"/>
    <w:rsid w:val="00FF4B6A"/>
    <w:rsid w:val="00FF6672"/>
    <w:rsid w:val="00FF69C6"/>
    <w:rsid w:val="06DB26BC"/>
    <w:rsid w:val="11C2CFBA"/>
    <w:rsid w:val="3989B2A6"/>
    <w:rsid w:val="3B91B5FC"/>
    <w:rsid w:val="3EA0545A"/>
    <w:rsid w:val="42167F30"/>
    <w:rsid w:val="4535066F"/>
    <w:rsid w:val="47C4785B"/>
    <w:rsid w:val="5082D2CD"/>
    <w:rsid w:val="56FF4413"/>
    <w:rsid w:val="5E903304"/>
    <w:rsid w:val="644CE0CD"/>
    <w:rsid w:val="6B8D3C82"/>
    <w:rsid w:val="6BA9F0F7"/>
    <w:rsid w:val="7AA4B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EECF2"/>
  <w15:chartTrackingRefBased/>
  <w15:docId w15:val="{A3CCB82D-6467-46E5-905F-0C860AC1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0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10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10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02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91020"/>
    <w:pPr>
      <w:ind w:left="720"/>
      <w:contextualSpacing/>
    </w:pPr>
  </w:style>
  <w:style w:type="character" w:customStyle="1" w:styleId="Heading2Char">
    <w:name w:val="Heading 2 Char"/>
    <w:basedOn w:val="DefaultParagraphFont"/>
    <w:link w:val="Heading2"/>
    <w:uiPriority w:val="9"/>
    <w:rsid w:val="0059102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91020"/>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E8026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E80263"/>
    <w:rPr>
      <w:rFonts w:ascii="Calibri" w:eastAsia="Calibri" w:hAnsi="Calibri" w:cs="Calibri"/>
      <w:sz w:val="24"/>
      <w:szCs w:val="24"/>
    </w:rPr>
  </w:style>
  <w:style w:type="character" w:styleId="CommentReference">
    <w:name w:val="annotation reference"/>
    <w:basedOn w:val="DefaultParagraphFont"/>
    <w:uiPriority w:val="99"/>
    <w:semiHidden/>
    <w:unhideWhenUsed/>
    <w:rsid w:val="00E80263"/>
    <w:rPr>
      <w:sz w:val="16"/>
      <w:szCs w:val="16"/>
    </w:rPr>
  </w:style>
  <w:style w:type="paragraph" w:styleId="CommentText">
    <w:name w:val="annotation text"/>
    <w:basedOn w:val="Normal"/>
    <w:link w:val="CommentTextChar"/>
    <w:uiPriority w:val="99"/>
    <w:unhideWhenUsed/>
    <w:rsid w:val="00E80263"/>
    <w:pPr>
      <w:spacing w:line="240" w:lineRule="auto"/>
    </w:pPr>
    <w:rPr>
      <w:sz w:val="20"/>
      <w:szCs w:val="20"/>
    </w:rPr>
  </w:style>
  <w:style w:type="character" w:customStyle="1" w:styleId="CommentTextChar">
    <w:name w:val="Comment Text Char"/>
    <w:basedOn w:val="DefaultParagraphFont"/>
    <w:link w:val="CommentText"/>
    <w:uiPriority w:val="99"/>
    <w:rsid w:val="00E80263"/>
    <w:rPr>
      <w:sz w:val="20"/>
      <w:szCs w:val="20"/>
    </w:rPr>
  </w:style>
  <w:style w:type="character" w:styleId="Mention">
    <w:name w:val="Mention"/>
    <w:basedOn w:val="DefaultParagraphFont"/>
    <w:uiPriority w:val="99"/>
    <w:unhideWhenUsed/>
    <w:rsid w:val="00F24E72"/>
    <w:rPr>
      <w:color w:val="2B579A"/>
      <w:shd w:val="clear" w:color="auto" w:fill="E1DFDD"/>
    </w:rPr>
  </w:style>
  <w:style w:type="paragraph" w:styleId="Header">
    <w:name w:val="header"/>
    <w:basedOn w:val="Normal"/>
    <w:link w:val="HeaderChar"/>
    <w:uiPriority w:val="99"/>
    <w:unhideWhenUsed/>
    <w:rsid w:val="00CC6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649"/>
  </w:style>
  <w:style w:type="paragraph" w:styleId="Footer">
    <w:name w:val="footer"/>
    <w:basedOn w:val="Normal"/>
    <w:link w:val="FooterChar"/>
    <w:uiPriority w:val="99"/>
    <w:unhideWhenUsed/>
    <w:rsid w:val="00CC6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649"/>
  </w:style>
  <w:style w:type="paragraph" w:styleId="TOCHeading">
    <w:name w:val="TOC Heading"/>
    <w:basedOn w:val="Heading1"/>
    <w:next w:val="Normal"/>
    <w:uiPriority w:val="39"/>
    <w:unhideWhenUsed/>
    <w:qFormat/>
    <w:rsid w:val="00B978F9"/>
    <w:pPr>
      <w:outlineLvl w:val="9"/>
    </w:pPr>
  </w:style>
  <w:style w:type="character" w:styleId="Hyperlink">
    <w:name w:val="Hyperlink"/>
    <w:basedOn w:val="DefaultParagraphFont"/>
    <w:uiPriority w:val="99"/>
    <w:unhideWhenUsed/>
    <w:rsid w:val="00B978F9"/>
    <w:rPr>
      <w:color w:val="0563C1" w:themeColor="hyperlink"/>
      <w:u w:val="single"/>
    </w:rPr>
  </w:style>
  <w:style w:type="paragraph" w:styleId="TOC1">
    <w:name w:val="toc 1"/>
    <w:basedOn w:val="Normal"/>
    <w:next w:val="Normal"/>
    <w:autoRedefine/>
    <w:uiPriority w:val="39"/>
    <w:unhideWhenUsed/>
    <w:rsid w:val="00B978F9"/>
    <w:pPr>
      <w:spacing w:after="100"/>
    </w:pPr>
  </w:style>
  <w:style w:type="paragraph" w:styleId="TOC2">
    <w:name w:val="toc 2"/>
    <w:basedOn w:val="Normal"/>
    <w:next w:val="Normal"/>
    <w:autoRedefine/>
    <w:uiPriority w:val="39"/>
    <w:unhideWhenUsed/>
    <w:rsid w:val="00B978F9"/>
    <w:pPr>
      <w:spacing w:after="100"/>
      <w:ind w:left="220"/>
    </w:pPr>
  </w:style>
  <w:style w:type="character" w:customStyle="1" w:styleId="normaltextrun">
    <w:name w:val="normaltextrun"/>
    <w:basedOn w:val="DefaultParagraphFont"/>
    <w:rsid w:val="00B978F9"/>
  </w:style>
  <w:style w:type="character" w:customStyle="1" w:styleId="eop">
    <w:name w:val="eop"/>
    <w:basedOn w:val="DefaultParagraphFont"/>
    <w:rsid w:val="00B978F9"/>
  </w:style>
  <w:style w:type="paragraph" w:styleId="FootnoteText">
    <w:name w:val="footnote text"/>
    <w:basedOn w:val="Normal"/>
    <w:link w:val="FootnoteTextChar"/>
    <w:uiPriority w:val="99"/>
    <w:semiHidden/>
    <w:unhideWhenUsed/>
    <w:rsid w:val="00B978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78F9"/>
    <w:rPr>
      <w:sz w:val="20"/>
      <w:szCs w:val="20"/>
    </w:rPr>
  </w:style>
  <w:style w:type="character" w:styleId="FootnoteReference">
    <w:name w:val="footnote reference"/>
    <w:basedOn w:val="DefaultParagraphFont"/>
    <w:uiPriority w:val="99"/>
    <w:semiHidden/>
    <w:unhideWhenUsed/>
    <w:rsid w:val="00B978F9"/>
    <w:rPr>
      <w:vertAlign w:val="superscript"/>
    </w:rPr>
  </w:style>
  <w:style w:type="paragraph" w:styleId="CommentSubject">
    <w:name w:val="annotation subject"/>
    <w:basedOn w:val="CommentText"/>
    <w:next w:val="CommentText"/>
    <w:link w:val="CommentSubjectChar"/>
    <w:uiPriority w:val="99"/>
    <w:semiHidden/>
    <w:unhideWhenUsed/>
    <w:rsid w:val="00B978F9"/>
    <w:rPr>
      <w:b/>
      <w:bCs/>
    </w:rPr>
  </w:style>
  <w:style w:type="character" w:customStyle="1" w:styleId="CommentSubjectChar">
    <w:name w:val="Comment Subject Char"/>
    <w:basedOn w:val="CommentTextChar"/>
    <w:link w:val="CommentSubject"/>
    <w:uiPriority w:val="99"/>
    <w:semiHidden/>
    <w:rsid w:val="00B978F9"/>
    <w:rPr>
      <w:b/>
      <w:bCs/>
      <w:sz w:val="20"/>
      <w:szCs w:val="20"/>
    </w:rPr>
  </w:style>
  <w:style w:type="paragraph" w:styleId="Revision">
    <w:name w:val="Revision"/>
    <w:hidden/>
    <w:uiPriority w:val="99"/>
    <w:semiHidden/>
    <w:rsid w:val="00B978F9"/>
    <w:pPr>
      <w:spacing w:after="0" w:line="240" w:lineRule="auto"/>
    </w:pPr>
  </w:style>
  <w:style w:type="paragraph" w:customStyle="1" w:styleId="TableParagraph">
    <w:name w:val="Table Paragraph"/>
    <w:basedOn w:val="Normal"/>
    <w:uiPriority w:val="1"/>
    <w:qFormat/>
    <w:rsid w:val="00B978F9"/>
    <w:pPr>
      <w:widowControl w:val="0"/>
      <w:autoSpaceDE w:val="0"/>
      <w:autoSpaceDN w:val="0"/>
      <w:spacing w:after="0" w:line="240" w:lineRule="auto"/>
    </w:pPr>
    <w:rPr>
      <w:rFonts w:ascii="Calibri" w:eastAsia="Calibri" w:hAnsi="Calibri" w:cs="Calibri"/>
    </w:rPr>
  </w:style>
  <w:style w:type="character" w:styleId="UnresolvedMention">
    <w:name w:val="Unresolved Mention"/>
    <w:basedOn w:val="DefaultParagraphFont"/>
    <w:uiPriority w:val="99"/>
    <w:semiHidden/>
    <w:unhideWhenUsed/>
    <w:rsid w:val="00AF313B"/>
    <w:rPr>
      <w:color w:val="605E5C"/>
      <w:shd w:val="clear" w:color="auto" w:fill="E1DFDD"/>
    </w:rPr>
  </w:style>
  <w:style w:type="paragraph" w:styleId="NoSpacing">
    <w:name w:val="No Spacing"/>
    <w:link w:val="NoSpacingChar"/>
    <w:uiPriority w:val="1"/>
    <w:qFormat/>
    <w:rsid w:val="008149FF"/>
    <w:pPr>
      <w:spacing w:after="0" w:line="240" w:lineRule="auto"/>
    </w:pPr>
    <w:rPr>
      <w:rFonts w:ascii="Arial" w:eastAsia="Times New Roman" w:hAnsi="Arial" w:cs="Times New Roman"/>
      <w:sz w:val="20"/>
      <w:szCs w:val="24"/>
    </w:rPr>
  </w:style>
  <w:style w:type="character" w:customStyle="1" w:styleId="NoSpacingChar">
    <w:name w:val="No Spacing Char"/>
    <w:basedOn w:val="DefaultParagraphFont"/>
    <w:link w:val="NoSpacing"/>
    <w:uiPriority w:val="1"/>
    <w:rsid w:val="008149FF"/>
    <w:rPr>
      <w:rFonts w:ascii="Arial" w:eastAsia="Times New Roman" w:hAnsi="Arial" w:cs="Times New Roman"/>
      <w:sz w:val="20"/>
      <w:szCs w:val="24"/>
    </w:rPr>
  </w:style>
  <w:style w:type="paragraph" w:styleId="Subtitle">
    <w:name w:val="Subtitle"/>
    <w:basedOn w:val="NoSpacing"/>
    <w:next w:val="Normal"/>
    <w:link w:val="SubtitleChar"/>
    <w:uiPriority w:val="11"/>
    <w:qFormat/>
    <w:rsid w:val="008149FF"/>
    <w:rPr>
      <w:rFonts w:asciiTheme="majorHAnsi" w:eastAsiaTheme="majorEastAsia" w:hAnsiTheme="majorHAnsi" w:cstheme="majorBidi"/>
      <w:b/>
      <w:bCs/>
      <w:color w:val="FFFFFF" w:themeColor="background1"/>
      <w:sz w:val="96"/>
      <w:szCs w:val="96"/>
      <w:lang w:eastAsia="ja-JP"/>
    </w:rPr>
  </w:style>
  <w:style w:type="character" w:customStyle="1" w:styleId="SubtitleChar">
    <w:name w:val="Subtitle Char"/>
    <w:basedOn w:val="DefaultParagraphFont"/>
    <w:link w:val="Subtitle"/>
    <w:uiPriority w:val="11"/>
    <w:rsid w:val="008149FF"/>
    <w:rPr>
      <w:rFonts w:asciiTheme="majorHAnsi" w:eastAsiaTheme="majorEastAsia" w:hAnsiTheme="majorHAnsi" w:cstheme="majorBidi"/>
      <w:b/>
      <w:bCs/>
      <w:color w:val="FFFFFF" w:themeColor="background1"/>
      <w:sz w:val="96"/>
      <w:szCs w:val="9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unt.sharepoint.com/sites/ITSS_mrs/mrs/Shared%20Documents/Information%20Security%20Program%20Resources/Roles%20and%20RACI.xlsx?d=w98773eb920da45da8bac71bdc8acd5b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ir.texas.gov/information-security/prohibited-technologi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unt.sharepoint.com/sites/ITSS_mrs/mrs/Shared%20Documents/Information%20Security%20Program%20Resources/Roles%20and%20RACI.xlsx?d=w98773eb920da45da8bac71bdc8acd5b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9CB1B90EC86140B5E2D8F1BD213404" ma:contentTypeVersion="9" ma:contentTypeDescription="Create a new document." ma:contentTypeScope="" ma:versionID="f31ee4164a0daa557dece47eef6dc2dc">
  <xsd:schema xmlns:xsd="http://www.w3.org/2001/XMLSchema" xmlns:xs="http://www.w3.org/2001/XMLSchema" xmlns:p="http://schemas.microsoft.com/office/2006/metadata/properties" xmlns:ns2="99521033-6071-4bf8-bb41-655b7fbdd96d" xmlns:ns3="4f10f22b-99fc-4220-8b59-fdd01ad82f76" targetNamespace="http://schemas.microsoft.com/office/2006/metadata/properties" ma:root="true" ma:fieldsID="d3a2466fa26a43a3d19904f9169c274f" ns2:_="" ns3:_="">
    <xsd:import namespace="99521033-6071-4bf8-bb41-655b7fbdd96d"/>
    <xsd:import namespace="4f10f22b-99fc-4220-8b59-fdd01ad82f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21033-6071-4bf8-bb41-655b7fbdd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10f22b-99fc-4220-8b59-fdd01ad82f7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D8AF88-904E-4CD7-AEE5-122FE79A2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21033-6071-4bf8-bb41-655b7fbdd96d"/>
    <ds:schemaRef ds:uri="4f10f22b-99fc-4220-8b59-fdd01ad82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8A479B-F536-4139-A509-9FD59F18EF59}">
  <ds:schemaRefs>
    <ds:schemaRef ds:uri="http://schemas.openxmlformats.org/officeDocument/2006/bibliography"/>
  </ds:schemaRefs>
</ds:datastoreItem>
</file>

<file path=customXml/itemProps3.xml><?xml version="1.0" encoding="utf-8"?>
<ds:datastoreItem xmlns:ds="http://schemas.openxmlformats.org/officeDocument/2006/customXml" ds:itemID="{84C7D332-BC8B-442B-9642-1639C404D5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D5EE4F-07D3-422E-B0EF-6A10C5DC0A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63</Pages>
  <Words>17499</Words>
  <Characters>99750</Characters>
  <Application>Microsoft Office Word</Application>
  <DocSecurity>0</DocSecurity>
  <Lines>831</Lines>
  <Paragraphs>234</Paragraphs>
  <ScaleCrop>false</ScaleCrop>
  <Company>University of North Texas</Company>
  <LinksUpToDate>false</LinksUpToDate>
  <CharactersWithSpaces>117015</CharactersWithSpaces>
  <SharedDoc>false</SharedDoc>
  <HLinks>
    <vt:vector size="6" baseType="variant">
      <vt:variant>
        <vt:i4>2490469</vt:i4>
      </vt:variant>
      <vt:variant>
        <vt:i4>0</vt:i4>
      </vt:variant>
      <vt:variant>
        <vt:i4>0</vt:i4>
      </vt:variant>
      <vt:variant>
        <vt:i4>5</vt:i4>
      </vt:variant>
      <vt:variant>
        <vt:lpwstr>https://dir.texas.gov/information-security/prohibited-technologies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Burlage, Rachel</dc:creator>
  <cp:keywords/>
  <dc:description/>
  <cp:lastModifiedBy>Sikes, Christine</cp:lastModifiedBy>
  <cp:revision>206</cp:revision>
  <dcterms:created xsi:type="dcterms:W3CDTF">2023-11-06T21:30:00Z</dcterms:created>
  <dcterms:modified xsi:type="dcterms:W3CDTF">2023-12-11T23:41:00Z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e5b9fe11-236c-4815-bdf2-9176c4ce1ea5</vt:lpwstr>
  </property>
  <property fmtid="{D5CDD505-2E9C-101B-9397-08002B2CF9AE}" pid="3" name="ContentTypeId">
    <vt:lpwstr>0x010100E99CB1B90EC86140B5E2D8F1BD213404</vt:lpwstr>
  </property>
</Properties>
</file>